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091"/>
        <w:tblW w:w="9918" w:type="dxa"/>
        <w:tblLook w:val="04A0" w:firstRow="1" w:lastRow="0" w:firstColumn="1" w:lastColumn="0" w:noHBand="0" w:noVBand="1"/>
      </w:tblPr>
      <w:tblGrid>
        <w:gridCol w:w="4531"/>
        <w:gridCol w:w="2127"/>
        <w:gridCol w:w="1559"/>
        <w:gridCol w:w="1701"/>
      </w:tblGrid>
      <w:tr w:rsidR="00AC6D66" w14:paraId="15CAF00C" w14:textId="77777777" w:rsidTr="008C2DA1">
        <w:trPr>
          <w:trHeight w:val="416"/>
        </w:trPr>
        <w:tc>
          <w:tcPr>
            <w:tcW w:w="4531" w:type="dxa"/>
          </w:tcPr>
          <w:p w14:paraId="4D4F175E" w14:textId="77777777" w:rsidR="00AC6D66" w:rsidRPr="00B87531" w:rsidRDefault="00AC6D66" w:rsidP="00015AB4">
            <w:pPr>
              <w:jc w:val="center"/>
              <w:rPr>
                <w:b/>
              </w:rPr>
            </w:pPr>
            <w:bookmarkStart w:id="0" w:name="_Hlk17448462"/>
            <w:r w:rsidRPr="00B87531">
              <w:rPr>
                <w:b/>
              </w:rPr>
              <w:t>Product name</w:t>
            </w:r>
          </w:p>
          <w:p w14:paraId="6E403DF3" w14:textId="77777777" w:rsidR="00AC6D66" w:rsidRPr="00B87531" w:rsidRDefault="00AC6D66" w:rsidP="00015AB4">
            <w:pPr>
              <w:jc w:val="center"/>
              <w:rPr>
                <w:b/>
              </w:rPr>
            </w:pPr>
          </w:p>
        </w:tc>
        <w:tc>
          <w:tcPr>
            <w:tcW w:w="2127" w:type="dxa"/>
          </w:tcPr>
          <w:p w14:paraId="31957416" w14:textId="77777777" w:rsidR="00AC6D66" w:rsidRPr="00B87531" w:rsidRDefault="00AC6D66" w:rsidP="00015AB4">
            <w:pPr>
              <w:jc w:val="center"/>
              <w:rPr>
                <w:b/>
              </w:rPr>
            </w:pPr>
            <w:r w:rsidRPr="00B87531">
              <w:rPr>
                <w:b/>
              </w:rPr>
              <w:t>ISBN Code</w:t>
            </w:r>
          </w:p>
        </w:tc>
        <w:tc>
          <w:tcPr>
            <w:tcW w:w="1559" w:type="dxa"/>
          </w:tcPr>
          <w:p w14:paraId="4D933D8B" w14:textId="5D1EAE2A" w:rsidR="00AC6D66" w:rsidRPr="00B87531" w:rsidRDefault="00B87531" w:rsidP="00015AB4">
            <w:pPr>
              <w:jc w:val="center"/>
              <w:rPr>
                <w:b/>
              </w:rPr>
            </w:pPr>
            <w:r w:rsidRPr="00B87531">
              <w:rPr>
                <w:b/>
              </w:rPr>
              <w:t xml:space="preserve">Unit </w:t>
            </w:r>
            <w:r w:rsidR="001A103C">
              <w:rPr>
                <w:b/>
              </w:rPr>
              <w:t>c</w:t>
            </w:r>
            <w:r w:rsidR="00AC6D66" w:rsidRPr="00B87531">
              <w:rPr>
                <w:b/>
              </w:rPr>
              <w:t>ost</w:t>
            </w:r>
          </w:p>
        </w:tc>
        <w:tc>
          <w:tcPr>
            <w:tcW w:w="1701" w:type="dxa"/>
          </w:tcPr>
          <w:p w14:paraId="24ACD743" w14:textId="21F4C2AE" w:rsidR="00AC6D66" w:rsidRPr="00B87531" w:rsidRDefault="00B87531" w:rsidP="00015AB4">
            <w:pPr>
              <w:jc w:val="center"/>
              <w:rPr>
                <w:b/>
              </w:rPr>
            </w:pPr>
            <w:r w:rsidRPr="00B87531">
              <w:rPr>
                <w:b/>
              </w:rPr>
              <w:t xml:space="preserve">Quantity of </w:t>
            </w:r>
            <w:r w:rsidR="00AF591B">
              <w:rPr>
                <w:b/>
              </w:rPr>
              <w:t>b</w:t>
            </w:r>
            <w:r w:rsidRPr="00B87531">
              <w:rPr>
                <w:b/>
              </w:rPr>
              <w:t xml:space="preserve">ooks </w:t>
            </w:r>
            <w:r w:rsidR="00AF591B">
              <w:rPr>
                <w:b/>
              </w:rPr>
              <w:t>r</w:t>
            </w:r>
            <w:r w:rsidRPr="00B87531">
              <w:rPr>
                <w:b/>
              </w:rPr>
              <w:t>equired</w:t>
            </w:r>
          </w:p>
        </w:tc>
      </w:tr>
      <w:tr w:rsidR="007A5D12" w14:paraId="02F7DBB7" w14:textId="77777777" w:rsidTr="008C2DA1">
        <w:trPr>
          <w:trHeight w:val="1163"/>
        </w:trPr>
        <w:tc>
          <w:tcPr>
            <w:tcW w:w="4531" w:type="dxa"/>
          </w:tcPr>
          <w:p w14:paraId="3DD5956D" w14:textId="77777777" w:rsidR="00ED608E" w:rsidRPr="005855DB" w:rsidRDefault="00ED608E" w:rsidP="005855DB">
            <w:pPr>
              <w:jc w:val="center"/>
              <w:rPr>
                <w:bCs/>
              </w:rPr>
            </w:pPr>
          </w:p>
          <w:p w14:paraId="0B6348F4" w14:textId="77777777" w:rsidR="005E7945" w:rsidRPr="005E7945" w:rsidRDefault="005E7945" w:rsidP="005E7945">
            <w:pPr>
              <w:jc w:val="center"/>
              <w:rPr>
                <w:bCs/>
              </w:rPr>
            </w:pPr>
            <w:r w:rsidRPr="005E7945">
              <w:rPr>
                <w:bCs/>
              </w:rPr>
              <w:t>Level 1/2 Vocational Award Hospitality and Catering </w:t>
            </w:r>
          </w:p>
          <w:p w14:paraId="7AF261F6" w14:textId="77777777" w:rsidR="005E7945" w:rsidRPr="005E7945" w:rsidRDefault="005E7945" w:rsidP="005E7945">
            <w:pPr>
              <w:jc w:val="center"/>
              <w:rPr>
                <w:bCs/>
              </w:rPr>
            </w:pPr>
            <w:r w:rsidRPr="005E7945">
              <w:rPr>
                <w:bCs/>
              </w:rPr>
              <w:t> </w:t>
            </w:r>
          </w:p>
          <w:p w14:paraId="3FA50E18" w14:textId="77777777" w:rsidR="005E7945" w:rsidRPr="005E7945" w:rsidRDefault="005E7945" w:rsidP="005E7945">
            <w:pPr>
              <w:jc w:val="center"/>
              <w:rPr>
                <w:bCs/>
              </w:rPr>
            </w:pPr>
            <w:r w:rsidRPr="005E7945">
              <w:rPr>
                <w:bCs/>
              </w:rPr>
              <w:t>Course Companion </w:t>
            </w:r>
          </w:p>
          <w:p w14:paraId="6F74D58C" w14:textId="6F3CA087" w:rsidR="0027136F" w:rsidRPr="005855DB" w:rsidRDefault="0027136F" w:rsidP="005855DB">
            <w:pPr>
              <w:jc w:val="center"/>
              <w:rPr>
                <w:bCs/>
              </w:rPr>
            </w:pPr>
          </w:p>
          <w:p w14:paraId="165E5014" w14:textId="0556A3F6" w:rsidR="007A5D12" w:rsidRPr="005855DB" w:rsidRDefault="007A5D12" w:rsidP="005855DB">
            <w:pPr>
              <w:jc w:val="center"/>
              <w:rPr>
                <w:bCs/>
              </w:rPr>
            </w:pPr>
          </w:p>
        </w:tc>
        <w:tc>
          <w:tcPr>
            <w:tcW w:w="2127" w:type="dxa"/>
            <w:vAlign w:val="center"/>
          </w:tcPr>
          <w:p w14:paraId="3B32DE8A" w14:textId="4ACFAA4F" w:rsidR="007A5D12" w:rsidRPr="005855DB" w:rsidRDefault="005E7945" w:rsidP="005E7945">
            <w:pPr>
              <w:jc w:val="center"/>
              <w:rPr>
                <w:bCs/>
              </w:rPr>
            </w:pPr>
            <w:r w:rsidRPr="005E7945">
              <w:rPr>
                <w:bCs/>
              </w:rPr>
              <w:t>978-1-86085-745-4 </w:t>
            </w:r>
            <w:r>
              <w:rPr>
                <w:rStyle w:val="eop"/>
                <w:rFonts w:ascii="Open Sans" w:hAnsi="Open Sans" w:cs="Open Sans"/>
                <w:color w:val="000000"/>
                <w:sz w:val="20"/>
                <w:szCs w:val="20"/>
                <w:shd w:val="clear" w:color="auto" w:fill="FFFFFF"/>
              </w:rPr>
              <w:t> </w:t>
            </w:r>
          </w:p>
        </w:tc>
        <w:tc>
          <w:tcPr>
            <w:tcW w:w="1559" w:type="dxa"/>
          </w:tcPr>
          <w:p w14:paraId="100A8A2B" w14:textId="7F635149" w:rsidR="00A502CC" w:rsidRPr="005855DB" w:rsidRDefault="00A502CC" w:rsidP="005855DB">
            <w:pPr>
              <w:jc w:val="center"/>
              <w:rPr>
                <w:bCs/>
              </w:rPr>
            </w:pPr>
          </w:p>
          <w:p w14:paraId="1437A33D" w14:textId="77777777" w:rsidR="00ED608E" w:rsidRPr="005855DB" w:rsidRDefault="00ED608E" w:rsidP="005855DB">
            <w:pPr>
              <w:jc w:val="center"/>
              <w:rPr>
                <w:bCs/>
              </w:rPr>
            </w:pPr>
          </w:p>
          <w:p w14:paraId="238F795E" w14:textId="77777777" w:rsidR="005E7945" w:rsidRDefault="005E7945" w:rsidP="008C2DA1">
            <w:pPr>
              <w:jc w:val="center"/>
              <w:rPr>
                <w:bCs/>
              </w:rPr>
            </w:pPr>
          </w:p>
          <w:p w14:paraId="460D51D2" w14:textId="0D2F4C1C" w:rsidR="00A502CC" w:rsidRPr="005855DB" w:rsidRDefault="00A502CC" w:rsidP="008C2DA1">
            <w:pPr>
              <w:jc w:val="center"/>
              <w:rPr>
                <w:bCs/>
              </w:rPr>
            </w:pPr>
            <w:r w:rsidRPr="005855DB">
              <w:rPr>
                <w:bCs/>
              </w:rPr>
              <w:t>£</w:t>
            </w:r>
            <w:r w:rsidR="00ED608E" w:rsidRPr="005855DB">
              <w:rPr>
                <w:bCs/>
              </w:rPr>
              <w:t>2</w:t>
            </w:r>
            <w:r w:rsidR="005E7945">
              <w:rPr>
                <w:bCs/>
              </w:rPr>
              <w:t>8</w:t>
            </w:r>
            <w:r w:rsidRPr="005855DB">
              <w:rPr>
                <w:bCs/>
              </w:rPr>
              <w:t>.99</w:t>
            </w:r>
          </w:p>
          <w:p w14:paraId="0808B0D2" w14:textId="77777777" w:rsidR="00A502CC" w:rsidRPr="005855DB" w:rsidRDefault="00A502CC" w:rsidP="005855DB">
            <w:pPr>
              <w:jc w:val="center"/>
              <w:rPr>
                <w:bCs/>
              </w:rPr>
            </w:pPr>
          </w:p>
          <w:p w14:paraId="1C432F7E" w14:textId="6FB7704F" w:rsidR="007A5D12" w:rsidRPr="005855DB" w:rsidRDefault="007A5D12" w:rsidP="005855DB">
            <w:pPr>
              <w:jc w:val="center"/>
              <w:rPr>
                <w:bCs/>
              </w:rPr>
            </w:pPr>
          </w:p>
        </w:tc>
        <w:tc>
          <w:tcPr>
            <w:tcW w:w="1701" w:type="dxa"/>
          </w:tcPr>
          <w:p w14:paraId="5881B489" w14:textId="77777777" w:rsidR="007A5D12" w:rsidRPr="0027136F" w:rsidRDefault="007A5D12" w:rsidP="0027136F">
            <w:pPr>
              <w:pStyle w:val="NoSpacing"/>
              <w:jc w:val="center"/>
              <w:rPr>
                <w:sz w:val="24"/>
                <w:szCs w:val="24"/>
              </w:rPr>
            </w:pPr>
          </w:p>
        </w:tc>
      </w:tr>
    </w:tbl>
    <w:bookmarkEnd w:id="0"/>
    <w:p w14:paraId="1C3AF659" w14:textId="77777777" w:rsidR="00AC6D66" w:rsidRDefault="00015AB4" w:rsidP="00AC6D66">
      <w:r>
        <w:rPr>
          <w:noProof/>
        </w:rPr>
        <mc:AlternateContent>
          <mc:Choice Requires="wps">
            <w:drawing>
              <wp:anchor distT="45720" distB="45720" distL="114300" distR="114300" simplePos="0" relativeHeight="251659264" behindDoc="0" locked="0" layoutInCell="1" allowOverlap="1" wp14:anchorId="0427E94E" wp14:editId="0A2E0D3C">
                <wp:simplePos x="0" y="0"/>
                <wp:positionH relativeFrom="margin">
                  <wp:posOffset>31115</wp:posOffset>
                </wp:positionH>
                <wp:positionV relativeFrom="topMargin">
                  <wp:posOffset>1285875</wp:posOffset>
                </wp:positionV>
                <wp:extent cx="6267450" cy="428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28625"/>
                        </a:xfrm>
                        <a:prstGeom prst="rect">
                          <a:avLst/>
                        </a:prstGeom>
                        <a:solidFill>
                          <a:schemeClr val="bg1">
                            <a:lumMod val="50000"/>
                          </a:schemeClr>
                        </a:solidFill>
                        <a:ln w="9525">
                          <a:noFill/>
                          <a:miter lim="800000"/>
                          <a:headEnd/>
                          <a:tailEnd/>
                        </a:ln>
                      </wps:spPr>
                      <wps:txbx>
                        <w:txbxContent>
                          <w:p w14:paraId="74B8630F" w14:textId="67EFB6CD" w:rsidR="00AC6D66" w:rsidRPr="00AC6D66" w:rsidRDefault="00D44597" w:rsidP="00AC6D66">
                            <w:pPr>
                              <w:jc w:val="center"/>
                              <w:rPr>
                                <w:b/>
                                <w:sz w:val="40"/>
                              </w:rPr>
                            </w:pPr>
                            <w:r>
                              <w:rPr>
                                <w:b/>
                                <w:sz w:val="40"/>
                              </w:rPr>
                              <w:t>O</w:t>
                            </w:r>
                            <w:r w:rsidR="00AC6D66" w:rsidRPr="00AC6D66">
                              <w:rPr>
                                <w:b/>
                                <w:sz w:val="40"/>
                              </w:rPr>
                              <w:t>RDER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27E94E" id="_x0000_t202" coordsize="21600,21600" o:spt="202" path="m,l,21600r21600,l21600,xe">
                <v:stroke joinstyle="miter"/>
                <v:path gradientshapeok="t" o:connecttype="rect"/>
              </v:shapetype>
              <v:shape id="Text Box 2" o:spid="_x0000_s1026" type="#_x0000_t202" style="position:absolute;margin-left:2.45pt;margin-top:101.25pt;width:493.5pt;height:3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" fillcolor="#7f7f7f [1612]" stroked="f">
                <v:textbox>
                  <w:txbxContent>
                    <w:p w14:paraId="74B8630F" w14:textId="67EFB6CD" w:rsidR="00AC6D66" w:rsidRPr="00AC6D66" w:rsidRDefault="00D44597" w:rsidP="00AC6D66">
                      <w:pPr>
                        <w:jc w:val="center"/>
                        <w:rPr>
                          <w:b/>
                          <w:sz w:val="40"/>
                        </w:rPr>
                      </w:pPr>
                      <w:r>
                        <w:rPr>
                          <w:b/>
                          <w:sz w:val="40"/>
                        </w:rPr>
                        <w:t>O</w:t>
                      </w:r>
                      <w:r w:rsidR="00AC6D66" w:rsidRPr="00AC6D66">
                        <w:rPr>
                          <w:b/>
                          <w:sz w:val="40"/>
                        </w:rPr>
                        <w:t>RDER FORM</w:t>
                      </w:r>
                    </w:p>
                  </w:txbxContent>
                </v:textbox>
                <w10:wrap type="square" anchorx="margin" anchory="margin"/>
              </v:shape>
            </w:pict>
          </mc:Fallback>
        </mc:AlternateContent>
      </w:r>
    </w:p>
    <w:p w14:paraId="1D0975AC" w14:textId="77777777" w:rsidR="00015AB4" w:rsidRPr="00015AB4" w:rsidRDefault="00015AB4" w:rsidP="00AC6D66">
      <w:pPr>
        <w:rPr>
          <w:sz w:val="16"/>
          <w:szCs w:val="16"/>
        </w:rPr>
      </w:pPr>
    </w:p>
    <w:p w14:paraId="0EF409F3" w14:textId="5B80F5D4" w:rsidR="00AC6D66" w:rsidRPr="00AC6D66" w:rsidRDefault="00AC6D66" w:rsidP="00AC6D66">
      <w:bookmarkStart w:id="1" w:name="_Hlk17448477"/>
      <w:r w:rsidRPr="00AC6D66">
        <w:t xml:space="preserve">Please complete this form fully and return it </w:t>
      </w:r>
      <w:r w:rsidRPr="00B87531">
        <w:t xml:space="preserve">to </w:t>
      </w:r>
      <w:hyperlink r:id="rId9" w:history="1">
        <w:r w:rsidR="00B87531" w:rsidRPr="00B87531">
          <w:rPr>
            <w:rStyle w:val="Hyperlink"/>
            <w:rFonts w:cstheme="minorHAnsi"/>
          </w:rPr>
          <w:t>resources@wjec.co.uk</w:t>
        </w:r>
      </w:hyperlink>
      <w:r w:rsidR="00B87531" w:rsidRPr="001B70A0">
        <w:rPr>
          <w:rFonts w:ascii="Arial" w:hAnsi="Arial" w:cs="Arial"/>
        </w:rPr>
        <w:t>.</w:t>
      </w:r>
      <w:r w:rsidRPr="00B87531">
        <w:t xml:space="preserve"> </w:t>
      </w:r>
      <w:r w:rsidRPr="00AC6D66">
        <w:t>An invoice for the full amount will be sent to the accounts payable department in your school or college. Every effort has been made to keep the cost of this book to an absolute minimum; therefore there is no bulk order discount.</w:t>
      </w:r>
    </w:p>
    <w:p w14:paraId="432E672D" w14:textId="365448DF" w:rsidR="00AC6D66" w:rsidRPr="00015AB4" w:rsidRDefault="00AC6D66" w:rsidP="00AC6D66">
      <w:r w:rsidRPr="00AC6D66">
        <w:t>Th</w:t>
      </w:r>
      <w:r w:rsidR="001547B9">
        <w:t>is</w:t>
      </w:r>
      <w:r w:rsidRPr="00AC6D66">
        <w:t xml:space="preserve"> book </w:t>
      </w:r>
      <w:r w:rsidR="001547B9">
        <w:t>is</w:t>
      </w:r>
      <w:r w:rsidRPr="00AC6D66">
        <w:t xml:space="preserve"> </w:t>
      </w:r>
      <w:r w:rsidR="001A103C">
        <w:t xml:space="preserve">also </w:t>
      </w:r>
      <w:r w:rsidRPr="00AC6D66">
        <w:t>available in Welsh, please use the Welsh language order form to request Welsh language copies.</w:t>
      </w:r>
    </w:p>
    <w:tbl>
      <w:tblPr>
        <w:tblStyle w:val="TableGrid"/>
        <w:tblpPr w:leftFromText="180" w:rightFromText="180" w:vertAnchor="text" w:horzAnchor="margin" w:tblpY="194"/>
        <w:tblW w:w="0" w:type="auto"/>
        <w:tblLook w:val="04A0" w:firstRow="1" w:lastRow="0" w:firstColumn="1" w:lastColumn="0" w:noHBand="0" w:noVBand="1"/>
      </w:tblPr>
      <w:tblGrid>
        <w:gridCol w:w="4815"/>
        <w:gridCol w:w="5245"/>
      </w:tblGrid>
      <w:tr w:rsidR="00015AB4" w14:paraId="7AA03808" w14:textId="77777777" w:rsidTr="00015AB4">
        <w:tc>
          <w:tcPr>
            <w:tcW w:w="4815" w:type="dxa"/>
          </w:tcPr>
          <w:p w14:paraId="6638F027" w14:textId="77777777" w:rsidR="00015AB4" w:rsidRDefault="00015AB4" w:rsidP="00015AB4">
            <w:bookmarkStart w:id="2" w:name="_Hlk17448487"/>
            <w:bookmarkEnd w:id="1"/>
            <w:r>
              <w:t>Full Name</w:t>
            </w:r>
          </w:p>
          <w:p w14:paraId="3161FAF6" w14:textId="77777777" w:rsidR="00015AB4" w:rsidRDefault="00015AB4" w:rsidP="00015AB4"/>
        </w:tc>
        <w:tc>
          <w:tcPr>
            <w:tcW w:w="5245" w:type="dxa"/>
          </w:tcPr>
          <w:p w14:paraId="16E56D56" w14:textId="77777777" w:rsidR="00015AB4" w:rsidRDefault="00015AB4" w:rsidP="00015AB4"/>
        </w:tc>
      </w:tr>
      <w:tr w:rsidR="00015AB4" w14:paraId="1154F7A4" w14:textId="77777777" w:rsidTr="00015AB4">
        <w:tc>
          <w:tcPr>
            <w:tcW w:w="4815" w:type="dxa"/>
          </w:tcPr>
          <w:p w14:paraId="6F928928" w14:textId="77777777" w:rsidR="00015AB4" w:rsidRDefault="00015AB4" w:rsidP="00015AB4">
            <w:r>
              <w:t>Job title</w:t>
            </w:r>
          </w:p>
          <w:p w14:paraId="63A4C647" w14:textId="77777777" w:rsidR="00015AB4" w:rsidRDefault="00015AB4" w:rsidP="00015AB4"/>
        </w:tc>
        <w:tc>
          <w:tcPr>
            <w:tcW w:w="5245" w:type="dxa"/>
          </w:tcPr>
          <w:p w14:paraId="435790A6" w14:textId="77777777" w:rsidR="00015AB4" w:rsidRDefault="00015AB4" w:rsidP="00015AB4"/>
        </w:tc>
      </w:tr>
      <w:tr w:rsidR="00015AB4" w14:paraId="67C6ADC3" w14:textId="77777777" w:rsidTr="00015AB4">
        <w:tc>
          <w:tcPr>
            <w:tcW w:w="4815" w:type="dxa"/>
          </w:tcPr>
          <w:p w14:paraId="03ACFF10" w14:textId="77777777" w:rsidR="00015AB4" w:rsidRDefault="00015AB4" w:rsidP="00015AB4">
            <w:r>
              <w:t>Email address</w:t>
            </w:r>
          </w:p>
          <w:p w14:paraId="1EC1A9EF" w14:textId="77777777" w:rsidR="00015AB4" w:rsidRDefault="00015AB4" w:rsidP="00015AB4"/>
        </w:tc>
        <w:tc>
          <w:tcPr>
            <w:tcW w:w="5245" w:type="dxa"/>
          </w:tcPr>
          <w:p w14:paraId="06A0F43E" w14:textId="77777777" w:rsidR="00015AB4" w:rsidRDefault="00015AB4" w:rsidP="00015AB4"/>
        </w:tc>
      </w:tr>
      <w:tr w:rsidR="00015AB4" w14:paraId="1550A5B5" w14:textId="77777777" w:rsidTr="00015AB4">
        <w:tc>
          <w:tcPr>
            <w:tcW w:w="4815" w:type="dxa"/>
          </w:tcPr>
          <w:p w14:paraId="4C04F75E" w14:textId="77777777" w:rsidR="00015AB4" w:rsidRDefault="00015AB4" w:rsidP="00015AB4">
            <w:r>
              <w:t>Contact telephone number</w:t>
            </w:r>
          </w:p>
          <w:p w14:paraId="7592AFB4" w14:textId="77777777" w:rsidR="00015AB4" w:rsidRDefault="00015AB4" w:rsidP="00015AB4"/>
        </w:tc>
        <w:tc>
          <w:tcPr>
            <w:tcW w:w="5245" w:type="dxa"/>
          </w:tcPr>
          <w:p w14:paraId="176B9570" w14:textId="77777777" w:rsidR="00015AB4" w:rsidRDefault="00015AB4" w:rsidP="00015AB4"/>
        </w:tc>
      </w:tr>
      <w:tr w:rsidR="00015AB4" w14:paraId="14406C0E" w14:textId="77777777" w:rsidTr="00015AB4">
        <w:tc>
          <w:tcPr>
            <w:tcW w:w="4815" w:type="dxa"/>
          </w:tcPr>
          <w:p w14:paraId="51F1D730" w14:textId="77777777" w:rsidR="00015AB4" w:rsidRDefault="00015AB4" w:rsidP="00015AB4">
            <w:r>
              <w:t>School/ college name</w:t>
            </w:r>
          </w:p>
          <w:p w14:paraId="45D91C63" w14:textId="77777777" w:rsidR="00015AB4" w:rsidRDefault="00015AB4" w:rsidP="00015AB4"/>
        </w:tc>
        <w:tc>
          <w:tcPr>
            <w:tcW w:w="5245" w:type="dxa"/>
          </w:tcPr>
          <w:p w14:paraId="3522D489" w14:textId="77777777" w:rsidR="00015AB4" w:rsidRDefault="00015AB4" w:rsidP="00015AB4"/>
        </w:tc>
      </w:tr>
      <w:tr w:rsidR="00015AB4" w14:paraId="6D5160CA" w14:textId="77777777" w:rsidTr="00015AB4">
        <w:tc>
          <w:tcPr>
            <w:tcW w:w="4815" w:type="dxa"/>
          </w:tcPr>
          <w:p w14:paraId="067E183A" w14:textId="77777777" w:rsidR="00015AB4" w:rsidRDefault="00015AB4" w:rsidP="00015AB4">
            <w:r>
              <w:t>School/ college centre no.</w:t>
            </w:r>
          </w:p>
          <w:p w14:paraId="2E7412F5" w14:textId="77777777" w:rsidR="00015AB4" w:rsidRDefault="00015AB4" w:rsidP="00015AB4"/>
        </w:tc>
        <w:tc>
          <w:tcPr>
            <w:tcW w:w="5245" w:type="dxa"/>
          </w:tcPr>
          <w:p w14:paraId="36080916" w14:textId="77777777" w:rsidR="00015AB4" w:rsidRDefault="00015AB4" w:rsidP="00015AB4"/>
        </w:tc>
      </w:tr>
      <w:tr w:rsidR="00015AB4" w14:paraId="66B77E4B" w14:textId="77777777" w:rsidTr="00015AB4">
        <w:tc>
          <w:tcPr>
            <w:tcW w:w="4815" w:type="dxa"/>
          </w:tcPr>
          <w:p w14:paraId="65FB1061" w14:textId="77777777" w:rsidR="00015AB4" w:rsidRDefault="00015AB4" w:rsidP="00015AB4">
            <w:r>
              <w:t>School/ college invoice address</w:t>
            </w:r>
          </w:p>
          <w:p w14:paraId="6BB041C3" w14:textId="77777777" w:rsidR="00015AB4" w:rsidRDefault="00015AB4" w:rsidP="00015AB4"/>
        </w:tc>
        <w:tc>
          <w:tcPr>
            <w:tcW w:w="5245" w:type="dxa"/>
          </w:tcPr>
          <w:p w14:paraId="63D7BE96" w14:textId="77777777" w:rsidR="00015AB4" w:rsidRDefault="00015AB4" w:rsidP="00015AB4"/>
        </w:tc>
      </w:tr>
      <w:tr w:rsidR="00015AB4" w14:paraId="1C111236" w14:textId="77777777" w:rsidTr="00015AB4">
        <w:tc>
          <w:tcPr>
            <w:tcW w:w="4815" w:type="dxa"/>
            <w:tcBorders>
              <w:top w:val="single" w:sz="4" w:space="0" w:color="auto"/>
              <w:bottom w:val="single" w:sz="4" w:space="0" w:color="auto"/>
              <w:right w:val="single" w:sz="4" w:space="0" w:color="auto"/>
            </w:tcBorders>
          </w:tcPr>
          <w:p w14:paraId="2875027A" w14:textId="77777777" w:rsidR="00015AB4" w:rsidRDefault="00015AB4" w:rsidP="00015AB4">
            <w:pPr>
              <w:rPr>
                <w:sz w:val="24"/>
              </w:rPr>
            </w:pPr>
            <w:r w:rsidRPr="002A78DC">
              <w:rPr>
                <w:sz w:val="24"/>
              </w:rPr>
              <w:t>Invoice total</w:t>
            </w:r>
          </w:p>
          <w:p w14:paraId="2BECC622" w14:textId="77777777" w:rsidR="00015AB4" w:rsidRPr="00AC6D66" w:rsidRDefault="00015AB4" w:rsidP="00015AB4">
            <w:pPr>
              <w:rPr>
                <w:sz w:val="24"/>
              </w:rPr>
            </w:pPr>
          </w:p>
        </w:tc>
        <w:tc>
          <w:tcPr>
            <w:tcW w:w="5245" w:type="dxa"/>
            <w:tcBorders>
              <w:top w:val="single" w:sz="4" w:space="0" w:color="auto"/>
              <w:left w:val="single" w:sz="4" w:space="0" w:color="auto"/>
              <w:bottom w:val="single" w:sz="4" w:space="0" w:color="auto"/>
              <w:right w:val="single" w:sz="4" w:space="0" w:color="auto"/>
            </w:tcBorders>
          </w:tcPr>
          <w:p w14:paraId="3579C897" w14:textId="77777777" w:rsidR="00015AB4" w:rsidRDefault="00015AB4" w:rsidP="00015AB4"/>
        </w:tc>
      </w:tr>
      <w:tr w:rsidR="00015AB4" w14:paraId="1C4E2AD7" w14:textId="77777777" w:rsidTr="00015AB4">
        <w:tc>
          <w:tcPr>
            <w:tcW w:w="4815" w:type="dxa"/>
            <w:tcBorders>
              <w:top w:val="single" w:sz="4" w:space="0" w:color="auto"/>
              <w:bottom w:val="single" w:sz="4" w:space="0" w:color="auto"/>
            </w:tcBorders>
          </w:tcPr>
          <w:p w14:paraId="55F474C9" w14:textId="77777777" w:rsidR="00015AB4" w:rsidRDefault="00015AB4" w:rsidP="00015AB4">
            <w:r>
              <w:t>Date</w:t>
            </w:r>
          </w:p>
          <w:p w14:paraId="1E3134B0" w14:textId="77777777" w:rsidR="00015AB4" w:rsidRDefault="00015AB4" w:rsidP="00015AB4"/>
        </w:tc>
        <w:tc>
          <w:tcPr>
            <w:tcW w:w="5245" w:type="dxa"/>
            <w:tcBorders>
              <w:top w:val="single" w:sz="4" w:space="0" w:color="auto"/>
              <w:bottom w:val="single" w:sz="4" w:space="0" w:color="auto"/>
            </w:tcBorders>
          </w:tcPr>
          <w:p w14:paraId="60BF0C77" w14:textId="77777777" w:rsidR="00015AB4" w:rsidRDefault="00015AB4" w:rsidP="00015AB4"/>
        </w:tc>
      </w:tr>
      <w:tr w:rsidR="00015AB4" w14:paraId="38272ACB" w14:textId="77777777" w:rsidTr="00015AB4">
        <w:tc>
          <w:tcPr>
            <w:tcW w:w="4815" w:type="dxa"/>
            <w:tcBorders>
              <w:top w:val="single" w:sz="4" w:space="0" w:color="auto"/>
            </w:tcBorders>
          </w:tcPr>
          <w:p w14:paraId="7DCE4C60" w14:textId="77777777" w:rsidR="00015AB4" w:rsidRDefault="00015AB4" w:rsidP="00015AB4">
            <w:r>
              <w:t>Delivery address (if different from invoice address above)</w:t>
            </w:r>
          </w:p>
          <w:p w14:paraId="6E54E9A5" w14:textId="77777777" w:rsidR="00015AB4" w:rsidRDefault="00015AB4" w:rsidP="00015AB4"/>
        </w:tc>
        <w:tc>
          <w:tcPr>
            <w:tcW w:w="5245" w:type="dxa"/>
            <w:tcBorders>
              <w:top w:val="single" w:sz="4" w:space="0" w:color="auto"/>
            </w:tcBorders>
          </w:tcPr>
          <w:p w14:paraId="4A945900" w14:textId="77777777" w:rsidR="00015AB4" w:rsidRDefault="00015AB4" w:rsidP="00015AB4"/>
        </w:tc>
      </w:tr>
      <w:bookmarkEnd w:id="2"/>
    </w:tbl>
    <w:p w14:paraId="51A186C3" w14:textId="77777777" w:rsidR="00015AB4" w:rsidRDefault="00015AB4"/>
    <w:p w14:paraId="3CBBB896" w14:textId="77777777" w:rsidR="00602427" w:rsidRDefault="00015AB4">
      <w:r>
        <w:t>Completion and submission of this order form constitutes agreement to abide by the WJEC conditions of sale.</w:t>
      </w:r>
    </w:p>
    <w:sectPr w:rsidR="00602427" w:rsidSect="00B87531">
      <w:head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2E7B" w14:textId="77777777" w:rsidR="008014BC" w:rsidRDefault="008014BC" w:rsidP="00015AB4">
      <w:pPr>
        <w:spacing w:after="0" w:line="240" w:lineRule="auto"/>
      </w:pPr>
      <w:r>
        <w:separator/>
      </w:r>
    </w:p>
  </w:endnote>
  <w:endnote w:type="continuationSeparator" w:id="0">
    <w:p w14:paraId="5F50AEFE" w14:textId="77777777" w:rsidR="008014BC" w:rsidRDefault="008014BC" w:rsidP="0001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86D9" w14:textId="77777777" w:rsidR="008014BC" w:rsidRDefault="008014BC" w:rsidP="00015AB4">
      <w:pPr>
        <w:spacing w:after="0" w:line="240" w:lineRule="auto"/>
      </w:pPr>
      <w:r>
        <w:separator/>
      </w:r>
    </w:p>
  </w:footnote>
  <w:footnote w:type="continuationSeparator" w:id="0">
    <w:p w14:paraId="6E4D7AD2" w14:textId="77777777" w:rsidR="008014BC" w:rsidRDefault="008014BC" w:rsidP="00015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28E" w14:textId="6C1B7EFD" w:rsidR="00015AB4" w:rsidRDefault="004601CC">
    <w:pPr>
      <w:pStyle w:val="Header"/>
    </w:pPr>
    <w:r>
      <w:rPr>
        <w:noProof/>
      </w:rPr>
      <w:drawing>
        <wp:anchor distT="0" distB="0" distL="114300" distR="114300" simplePos="0" relativeHeight="251658240" behindDoc="0" locked="0" layoutInCell="1" allowOverlap="1" wp14:anchorId="0B8BAFB9" wp14:editId="07363B42">
          <wp:simplePos x="0" y="0"/>
          <wp:positionH relativeFrom="column">
            <wp:posOffset>5047920</wp:posOffset>
          </wp:positionH>
          <wp:positionV relativeFrom="paragraph">
            <wp:posOffset>46686</wp:posOffset>
          </wp:positionV>
          <wp:extent cx="1223645" cy="628015"/>
          <wp:effectExtent l="0" t="0" r="0" b="635"/>
          <wp:wrapThrough wrapText="bothSides">
            <wp:wrapPolygon edited="0">
              <wp:start x="0" y="0"/>
              <wp:lineTo x="0" y="20967"/>
              <wp:lineTo x="21185" y="20967"/>
              <wp:lineTo x="21185" y="0"/>
              <wp:lineTo x="0" y="0"/>
            </wp:wrapPolygon>
          </wp:wrapThrough>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645" cy="628015"/>
                  </a:xfrm>
                  <a:prstGeom prst="rect">
                    <a:avLst/>
                  </a:prstGeom>
                  <a:noFill/>
                  <a:ln>
                    <a:noFill/>
                  </a:ln>
                </pic:spPr>
              </pic:pic>
            </a:graphicData>
          </a:graphic>
        </wp:anchor>
      </w:drawing>
    </w:r>
    <w:r w:rsidR="00015AB4">
      <w:rPr>
        <w:noProof/>
      </w:rPr>
      <w:drawing>
        <wp:inline distT="0" distB="0" distL="0" distR="0" wp14:anchorId="1D7594EB" wp14:editId="3D1F3056">
          <wp:extent cx="6572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204BE6C" w14:textId="77777777" w:rsidR="00015AB4" w:rsidRDefault="00015A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66"/>
    <w:rsid w:val="00015AB4"/>
    <w:rsid w:val="00043A62"/>
    <w:rsid w:val="00046A1E"/>
    <w:rsid w:val="000B0442"/>
    <w:rsid w:val="000C058F"/>
    <w:rsid w:val="000C3714"/>
    <w:rsid w:val="001006CE"/>
    <w:rsid w:val="001218A6"/>
    <w:rsid w:val="001547B9"/>
    <w:rsid w:val="001A103C"/>
    <w:rsid w:val="0027136F"/>
    <w:rsid w:val="002B71EC"/>
    <w:rsid w:val="002D5ADB"/>
    <w:rsid w:val="0033717E"/>
    <w:rsid w:val="00370FA4"/>
    <w:rsid w:val="004601CC"/>
    <w:rsid w:val="005855DB"/>
    <w:rsid w:val="005E7945"/>
    <w:rsid w:val="006874BF"/>
    <w:rsid w:val="006C1FDE"/>
    <w:rsid w:val="006D5AD8"/>
    <w:rsid w:val="00733A3E"/>
    <w:rsid w:val="007A5D12"/>
    <w:rsid w:val="008014BC"/>
    <w:rsid w:val="0085323F"/>
    <w:rsid w:val="008C2DA1"/>
    <w:rsid w:val="0092607B"/>
    <w:rsid w:val="00974289"/>
    <w:rsid w:val="00993E23"/>
    <w:rsid w:val="00A502CC"/>
    <w:rsid w:val="00AC6D66"/>
    <w:rsid w:val="00AE6437"/>
    <w:rsid w:val="00AF591B"/>
    <w:rsid w:val="00B87531"/>
    <w:rsid w:val="00BF4957"/>
    <w:rsid w:val="00BF5EBE"/>
    <w:rsid w:val="00BF7790"/>
    <w:rsid w:val="00C80A0B"/>
    <w:rsid w:val="00CE7335"/>
    <w:rsid w:val="00D44597"/>
    <w:rsid w:val="00D5135D"/>
    <w:rsid w:val="00DA643C"/>
    <w:rsid w:val="00EC53CC"/>
    <w:rsid w:val="00ED608E"/>
    <w:rsid w:val="00F059EA"/>
    <w:rsid w:val="00F2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B835"/>
  <w15:chartTrackingRefBased/>
  <w15:docId w15:val="{80EB7840-FDA7-4585-8AE7-168F61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D66"/>
    <w:rPr>
      <w:color w:val="0563C1" w:themeColor="hyperlink"/>
      <w:u w:val="single"/>
    </w:rPr>
  </w:style>
  <w:style w:type="paragraph" w:styleId="Header">
    <w:name w:val="header"/>
    <w:basedOn w:val="Normal"/>
    <w:link w:val="HeaderChar"/>
    <w:uiPriority w:val="99"/>
    <w:unhideWhenUsed/>
    <w:rsid w:val="00015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AB4"/>
  </w:style>
  <w:style w:type="paragraph" w:styleId="Footer">
    <w:name w:val="footer"/>
    <w:basedOn w:val="Normal"/>
    <w:link w:val="FooterChar"/>
    <w:uiPriority w:val="99"/>
    <w:unhideWhenUsed/>
    <w:rsid w:val="00015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AB4"/>
  </w:style>
  <w:style w:type="paragraph" w:styleId="BalloonText">
    <w:name w:val="Balloon Text"/>
    <w:basedOn w:val="Normal"/>
    <w:link w:val="BalloonTextChar"/>
    <w:uiPriority w:val="99"/>
    <w:semiHidden/>
    <w:unhideWhenUsed/>
    <w:rsid w:val="000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AB4"/>
    <w:rPr>
      <w:rFonts w:ascii="Segoe UI" w:hAnsi="Segoe UI" w:cs="Segoe UI"/>
      <w:sz w:val="18"/>
      <w:szCs w:val="18"/>
    </w:rPr>
  </w:style>
  <w:style w:type="paragraph" w:styleId="NoSpacing">
    <w:name w:val="No Spacing"/>
    <w:uiPriority w:val="1"/>
    <w:qFormat/>
    <w:rsid w:val="0027136F"/>
    <w:pPr>
      <w:spacing w:after="0" w:line="240" w:lineRule="auto"/>
    </w:pPr>
  </w:style>
  <w:style w:type="paragraph" w:customStyle="1" w:styleId="paragraph">
    <w:name w:val="paragraph"/>
    <w:basedOn w:val="Normal"/>
    <w:rsid w:val="005E7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7945"/>
  </w:style>
  <w:style w:type="character" w:customStyle="1" w:styleId="eop">
    <w:name w:val="eop"/>
    <w:basedOn w:val="DefaultParagraphFont"/>
    <w:rsid w:val="005E7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08887">
      <w:bodyDiv w:val="1"/>
      <w:marLeft w:val="0"/>
      <w:marRight w:val="0"/>
      <w:marTop w:val="0"/>
      <w:marBottom w:val="0"/>
      <w:divBdr>
        <w:top w:val="none" w:sz="0" w:space="0" w:color="auto"/>
        <w:left w:val="none" w:sz="0" w:space="0" w:color="auto"/>
        <w:bottom w:val="none" w:sz="0" w:space="0" w:color="auto"/>
        <w:right w:val="none" w:sz="0" w:space="0" w:color="auto"/>
      </w:divBdr>
      <w:divsChild>
        <w:div w:id="856233882">
          <w:marLeft w:val="0"/>
          <w:marRight w:val="0"/>
          <w:marTop w:val="0"/>
          <w:marBottom w:val="0"/>
          <w:divBdr>
            <w:top w:val="none" w:sz="0" w:space="0" w:color="auto"/>
            <w:left w:val="none" w:sz="0" w:space="0" w:color="auto"/>
            <w:bottom w:val="none" w:sz="0" w:space="0" w:color="auto"/>
            <w:right w:val="none" w:sz="0" w:space="0" w:color="auto"/>
          </w:divBdr>
        </w:div>
        <w:div w:id="213279962">
          <w:marLeft w:val="0"/>
          <w:marRight w:val="0"/>
          <w:marTop w:val="0"/>
          <w:marBottom w:val="0"/>
          <w:divBdr>
            <w:top w:val="none" w:sz="0" w:space="0" w:color="auto"/>
            <w:left w:val="none" w:sz="0" w:space="0" w:color="auto"/>
            <w:bottom w:val="none" w:sz="0" w:space="0" w:color="auto"/>
            <w:right w:val="none" w:sz="0" w:space="0" w:color="auto"/>
          </w:divBdr>
        </w:div>
        <w:div w:id="84944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ources@wje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662BCC165464A96CF06A64ED5719A" ma:contentTypeVersion="79" ma:contentTypeDescription="Create a new document." ma:contentTypeScope="" ma:versionID="36833e06ca7cd493e4c7a3cd02d2620e">
  <xsd:schema xmlns:xsd="http://www.w3.org/2001/XMLSchema" xmlns:xs="http://www.w3.org/2001/XMLSchema" xmlns:p="http://schemas.microsoft.com/office/2006/metadata/properties" xmlns:ns1="http://schemas.microsoft.com/sharepoint/v3" xmlns:ns2="http://schemas.microsoft.com/sharepoint/v3/fields" xmlns:ns3="95f9975e-3f58-4f0e-8877-d4f8828edcde" xmlns:ns4="36f98b4f-ba65-4a7d-9a34-48b23de556cb" xmlns:ns5="e0fedac3-a7b8-4037-bf56-0093e8830e7e" targetNamespace="http://schemas.microsoft.com/office/2006/metadata/properties" ma:root="true" ma:fieldsID="38ac2fa34763bf0eade8c3299e3113dc" ns1:_="" ns2:_="" ns3:_="" ns4:_="" ns5:_="">
    <xsd:import namespace="http://schemas.microsoft.com/sharepoint/v3"/>
    <xsd:import namespace="http://schemas.microsoft.com/sharepoint/v3/fields"/>
    <xsd:import namespace="95f9975e-3f58-4f0e-8877-d4f8828edcde"/>
    <xsd:import namespace="36f98b4f-ba65-4a7d-9a34-48b23de556cb"/>
    <xsd:import namespace="e0fedac3-a7b8-4037-bf56-0093e8830e7e"/>
    <xsd:element name="properties">
      <xsd:complexType>
        <xsd:sequence>
          <xsd:element name="documentManagement">
            <xsd:complexType>
              <xsd:all>
                <xsd:element ref="ns2:_Source" minOccurs="0"/>
                <xsd:element ref="ns3:DocumentType" minOccurs="0"/>
                <xsd:element ref="ns1:PublishingStartDate" minOccurs="0"/>
                <xsd:element ref="ns1:PublishingExpirationDate" minOccurs="0"/>
                <xsd:element ref="ns4:SharedWithUsers" minOccurs="0"/>
                <xsd:element ref="ns4:SharedWithDetails" minOccurs="0"/>
                <xsd:element ref="ns5:MediaServiceGenerationTime" minOccurs="0"/>
                <xsd:element ref="ns5:MediaServiceEventHashCode"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2"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f9975e-3f58-4f0e-8877-d4f8828edcde" elementFormDefault="qualified">
    <xsd:import namespace="http://schemas.microsoft.com/office/2006/documentManagement/types"/>
    <xsd:import namespace="http://schemas.microsoft.com/office/infopath/2007/PartnerControls"/>
    <xsd:element name="DocumentType" ma:index="3" nillable="true" ma:displayName="DocumentType" ma:internalName="Document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edac3-a7b8-4037-bf56-0093e8830e7e" elementFormDefault="qualified">
    <xsd:import namespace="http://schemas.microsoft.com/office/2006/documentManagement/types"/>
    <xsd:import namespace="http://schemas.microsoft.com/office/infopath/2007/PartnerControls"/>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DocumentType xmlns="95f9975e-3f58-4f0e-8877-d4f8828edcde" xsi:nil="true"/>
    <PublishingExpirationDate xmlns="http://schemas.microsoft.com/sharepoint/v3" xsi:nil="true"/>
    <PublishingStartDate xmlns="http://schemas.microsoft.com/sharepoint/v3" xsi:nil="true"/>
    <lcf76f155ced4ddcb4097134ff3c332f xmlns="e0fedac3-a7b8-4037-bf56-0093e8830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C4258B-20C1-4269-B4B3-5BB48E2EA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95f9975e-3f58-4f0e-8877-d4f8828edcde"/>
    <ds:schemaRef ds:uri="36f98b4f-ba65-4a7d-9a34-48b23de556cb"/>
    <ds:schemaRef ds:uri="e0fedac3-a7b8-4037-bf56-0093e883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7A5C4-39BE-46C8-AC5F-471156840D14}">
  <ds:schemaRefs>
    <ds:schemaRef ds:uri="http://schemas.microsoft.com/sharepoint/v3/contenttype/forms"/>
  </ds:schemaRefs>
</ds:datastoreItem>
</file>

<file path=customXml/itemProps3.xml><?xml version="1.0" encoding="utf-8"?>
<ds:datastoreItem xmlns:ds="http://schemas.openxmlformats.org/officeDocument/2006/customXml" ds:itemID="{E5B0A85E-7FED-43E8-92AC-FACE84B05B50}">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http://purl.org/dc/dcmitype/"/>
    <ds:schemaRef ds:uri="http://schemas.microsoft.com/office/infopath/2007/PartnerControls"/>
    <ds:schemaRef ds:uri="36f98b4f-ba65-4a7d-9a34-48b23de556cb"/>
    <ds:schemaRef ds:uri="http://purl.org/dc/terms/"/>
    <ds:schemaRef ds:uri="95f9975e-3f58-4f0e-8877-d4f8828edcde"/>
    <ds:schemaRef ds:uri="e0fedac3-a7b8-4037-bf56-0093e8830e7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McCormack, Ciara</dc:creator>
  <cp:keywords/>
  <dc:description/>
  <cp:lastModifiedBy>Phelps, Karyn</cp:lastModifiedBy>
  <cp:revision>2</cp:revision>
  <cp:lastPrinted>2019-08-23T10:09:00Z</cp:lastPrinted>
  <dcterms:created xsi:type="dcterms:W3CDTF">2022-10-28T14:48:00Z</dcterms:created>
  <dcterms:modified xsi:type="dcterms:W3CDTF">2022-10-28T14:48:00Z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0x0101007BC662BCC165464A96CF06A64ED5719A</vt:lpwstr>
  </property>
  <property fmtid="{D5CDD505-2E9C-101B-9397-08002B2CF9AE}" pid="3" name="WJEC_x0020_Subject">
    <vt:lpwstr/>
  </property>
  <property fmtid="{D5CDD505-2E9C-101B-9397-08002B2CF9AE}" pid="4" name="MediaServiceImageTags">
    <vt:lpwstr/>
  </property>
  <property fmtid="{D5CDD505-2E9C-101B-9397-08002B2CF9AE}" pid="5" name="TaxCatchAll">
    <vt:lpwstr/>
  </property>
  <property fmtid="{D5CDD505-2E9C-101B-9397-08002B2CF9AE}" pid="6" name="k48d8005054a4dd09ad49b7c837f0781">
    <vt:lpwstr/>
  </property>
  <property fmtid="{D5CDD505-2E9C-101B-9397-08002B2CF9AE}" pid="7" name="aa87a6a0bdfe4bfb97a25745bc8270e2">
    <vt:lpwstr/>
  </property>
  <property fmtid="{D5CDD505-2E9C-101B-9397-08002B2CF9AE}" pid="8" name="WJEC_x0020_Audiences">
    <vt:lpwstr/>
  </property>
  <property fmtid="{D5CDD505-2E9C-101B-9397-08002B2CF9AE}" pid="9" name="bd6821cb7d3c4b4ab1e70668a679dc90">
    <vt:lpwstr/>
  </property>
  <property fmtid="{D5CDD505-2E9C-101B-9397-08002B2CF9AE}" pid="10" name="WJEC_x0020_Department">
    <vt:lpwstr/>
  </property>
  <property fmtid="{D5CDD505-2E9C-101B-9397-08002B2CF9AE}" pid="11" name="i2be6ccaef284b9d8cadff396f0db8d6">
    <vt:lpwstr/>
  </property>
  <property fmtid="{D5CDD505-2E9C-101B-9397-08002B2CF9AE}" pid="12" name="Level">
    <vt:lpwstr/>
  </property>
  <property fmtid="{D5CDD505-2E9C-101B-9397-08002B2CF9AE}" pid="13" name="WJEC Subject">
    <vt:lpwstr/>
  </property>
  <property fmtid="{D5CDD505-2E9C-101B-9397-08002B2CF9AE}" pid="14" name="WJEC Audiences">
    <vt:lpwstr/>
  </property>
  <property fmtid="{D5CDD505-2E9C-101B-9397-08002B2CF9AE}" pid="15" name="WJEC Department">
    <vt:lpwstr/>
  </property>
</Properties>
</file>