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F4C36" w14:textId="6532CB5E" w:rsidR="009F10AD" w:rsidRPr="008F29A7" w:rsidRDefault="00C844F0" w:rsidP="78078B60">
      <w:pPr>
        <w:jc w:val="right"/>
        <w:rPr>
          <w:rFonts w:asciiTheme="minorHAnsi" w:hAnsiTheme="minorHAnsi" w:cstheme="minorHAnsi"/>
          <w:b/>
          <w:sz w:val="28"/>
          <w:szCs w:val="28"/>
          <w:highlight w:val="lightGray"/>
        </w:rPr>
      </w:pPr>
      <w:r w:rsidRPr="008F29A7">
        <w:rPr>
          <w:rFonts w:asciiTheme="minorHAnsi" w:hAnsiTheme="minorHAnsi" w:cstheme="minorHAnsi"/>
          <w:b/>
          <w:noProof/>
          <w:sz w:val="28"/>
          <w:szCs w:val="28"/>
        </w:rPr>
        <w:drawing>
          <wp:anchor distT="0" distB="0" distL="114300" distR="114300" simplePos="0" relativeHeight="251659264" behindDoc="0" locked="0" layoutInCell="1" allowOverlap="1" wp14:anchorId="5AA2B9AD" wp14:editId="05C6C498">
            <wp:simplePos x="0" y="0"/>
            <wp:positionH relativeFrom="column">
              <wp:posOffset>-491490</wp:posOffset>
            </wp:positionH>
            <wp:positionV relativeFrom="page">
              <wp:posOffset>327660</wp:posOffset>
            </wp:positionV>
            <wp:extent cx="1405890" cy="720725"/>
            <wp:effectExtent l="0" t="0" r="3810" b="3175"/>
            <wp:wrapSquare wrapText="bothSides"/>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5890" cy="720725"/>
                    </a:xfrm>
                    <a:prstGeom prst="rect">
                      <a:avLst/>
                    </a:prstGeom>
                    <a:noFill/>
                    <a:ln>
                      <a:noFill/>
                    </a:ln>
                  </pic:spPr>
                </pic:pic>
              </a:graphicData>
            </a:graphic>
          </wp:anchor>
        </w:drawing>
      </w:r>
      <w:r w:rsidR="00897C4F" w:rsidRPr="008F29A7">
        <w:rPr>
          <w:rFonts w:asciiTheme="minorHAnsi" w:hAnsiTheme="minorHAnsi" w:cstheme="minorHAnsi"/>
          <w:b/>
          <w:noProof/>
          <w:sz w:val="28"/>
          <w:szCs w:val="28"/>
          <w:lang w:eastAsia="en-GB"/>
        </w:rPr>
        <w:drawing>
          <wp:anchor distT="0" distB="0" distL="114300" distR="114300" simplePos="0" relativeHeight="251658240" behindDoc="0" locked="0" layoutInCell="1" allowOverlap="1" wp14:anchorId="54200145" wp14:editId="6D97F36F">
            <wp:simplePos x="0" y="0"/>
            <wp:positionH relativeFrom="column">
              <wp:posOffset>5581650</wp:posOffset>
            </wp:positionH>
            <wp:positionV relativeFrom="page">
              <wp:posOffset>45720</wp:posOffset>
            </wp:positionV>
            <wp:extent cx="1196340" cy="1212850"/>
            <wp:effectExtent l="0" t="0" r="3810" b="635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6340" cy="1212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6F71" w:rsidRPr="008F29A7">
        <w:rPr>
          <w:rFonts w:asciiTheme="minorHAnsi" w:hAnsiTheme="minorHAnsi" w:cstheme="minorHAnsi"/>
          <w:b/>
          <w:noProof/>
          <w:sz w:val="28"/>
          <w:szCs w:val="28"/>
        </w:rPr>
        <w:t xml:space="preserve">                                                                                </w:t>
      </w:r>
      <w:r w:rsidR="00376F71" w:rsidRPr="008F29A7">
        <w:rPr>
          <w:rFonts w:asciiTheme="minorHAnsi" w:hAnsiTheme="minorHAnsi" w:cstheme="minorHAnsi"/>
          <w:color w:val="000000"/>
          <w:shd w:val="clear" w:color="auto" w:fill="FFFFFF"/>
        </w:rPr>
        <w:br/>
        <w:t xml:space="preserve">                   </w:t>
      </w:r>
      <w:r w:rsidR="00A4540B" w:rsidRPr="008F29A7">
        <w:rPr>
          <w:rFonts w:asciiTheme="minorHAnsi" w:hAnsiTheme="minorHAnsi" w:cstheme="minorHAnsi"/>
          <w:color w:val="000000"/>
          <w:shd w:val="clear" w:color="auto" w:fill="FFFFFF"/>
        </w:rPr>
        <w:br/>
      </w:r>
    </w:p>
    <w:p w14:paraId="3A2BAE47" w14:textId="77777777" w:rsidR="009F10AD" w:rsidRPr="008F29A7" w:rsidRDefault="009F10AD" w:rsidP="009F10AD">
      <w:pPr>
        <w:spacing w:after="0" w:line="240" w:lineRule="auto"/>
        <w:rPr>
          <w:rFonts w:asciiTheme="minorHAnsi" w:hAnsiTheme="minorHAnsi" w:cstheme="minorHAnsi"/>
        </w:rPr>
      </w:pPr>
    </w:p>
    <w:p w14:paraId="38C99A88" w14:textId="77777777" w:rsidR="009F10AD" w:rsidRPr="008F29A7" w:rsidRDefault="009F10AD" w:rsidP="009F10AD">
      <w:pPr>
        <w:spacing w:after="0" w:line="240" w:lineRule="auto"/>
        <w:rPr>
          <w:rFonts w:asciiTheme="minorHAnsi" w:hAnsiTheme="minorHAnsi" w:cstheme="minorHAnsi"/>
        </w:rPr>
      </w:pPr>
    </w:p>
    <w:p w14:paraId="293A2AD9" w14:textId="77777777" w:rsidR="009F10AD" w:rsidRPr="008F29A7" w:rsidRDefault="009F10AD" w:rsidP="009F10AD">
      <w:pPr>
        <w:spacing w:after="0" w:line="240" w:lineRule="auto"/>
        <w:rPr>
          <w:rFonts w:asciiTheme="minorHAnsi" w:hAnsiTheme="minorHAnsi" w:cstheme="minorHAnsi"/>
        </w:rPr>
      </w:pPr>
    </w:p>
    <w:p w14:paraId="378A9FB3" w14:textId="77777777" w:rsidR="009F10AD" w:rsidRPr="008F29A7" w:rsidRDefault="009F10AD" w:rsidP="009F10AD">
      <w:pPr>
        <w:spacing w:after="0" w:line="240" w:lineRule="auto"/>
        <w:rPr>
          <w:rFonts w:asciiTheme="minorHAnsi" w:hAnsiTheme="minorHAnsi" w:cstheme="minorHAnsi"/>
        </w:rPr>
      </w:pPr>
    </w:p>
    <w:p w14:paraId="771CD8C3" w14:textId="77777777" w:rsidR="005A38DD" w:rsidRPr="008F29A7" w:rsidRDefault="005A38DD" w:rsidP="008F2E08">
      <w:pPr>
        <w:jc w:val="center"/>
        <w:rPr>
          <w:rFonts w:asciiTheme="minorHAnsi" w:hAnsiTheme="minorHAnsi" w:cstheme="minorHAnsi"/>
          <w:b/>
          <w:sz w:val="72"/>
          <w:szCs w:val="72"/>
          <w:lang w:eastAsia="en-GB"/>
        </w:rPr>
      </w:pPr>
    </w:p>
    <w:p w14:paraId="7A5CDAA1" w14:textId="7A9DF021" w:rsidR="005A38DD" w:rsidRPr="00980DB0" w:rsidRDefault="00786911" w:rsidP="008F2E08">
      <w:pPr>
        <w:jc w:val="center"/>
        <w:rPr>
          <w:rFonts w:asciiTheme="minorHAnsi" w:hAnsiTheme="minorHAnsi" w:cstheme="minorHAnsi"/>
          <w:b/>
          <w:color w:val="A65A97"/>
          <w:sz w:val="96"/>
          <w:szCs w:val="96"/>
          <w:lang w:eastAsia="en-GB"/>
        </w:rPr>
      </w:pPr>
      <w:r w:rsidRPr="00980DB0">
        <w:rPr>
          <w:rFonts w:asciiTheme="minorHAnsi" w:hAnsiTheme="minorHAnsi" w:cstheme="minorHAnsi"/>
          <w:b/>
          <w:color w:val="A65A97"/>
          <w:sz w:val="96"/>
          <w:szCs w:val="96"/>
          <w:lang w:eastAsia="en-GB"/>
        </w:rPr>
        <w:t>Extended</w:t>
      </w:r>
      <w:r w:rsidR="009038DD" w:rsidRPr="00980DB0">
        <w:rPr>
          <w:rFonts w:asciiTheme="minorHAnsi" w:hAnsiTheme="minorHAnsi" w:cstheme="minorHAnsi"/>
          <w:b/>
          <w:color w:val="A65A97"/>
          <w:sz w:val="96"/>
          <w:szCs w:val="96"/>
          <w:lang w:eastAsia="en-GB"/>
        </w:rPr>
        <w:t xml:space="preserve"> Project </w:t>
      </w:r>
    </w:p>
    <w:p w14:paraId="3363495A" w14:textId="1812142F" w:rsidR="00D7151E" w:rsidRDefault="00D7151E" w:rsidP="008F2E08">
      <w:pPr>
        <w:jc w:val="center"/>
        <w:rPr>
          <w:rFonts w:asciiTheme="minorHAnsi" w:hAnsiTheme="minorHAnsi" w:cstheme="minorHAnsi"/>
          <w:b/>
          <w:bCs/>
          <w:color w:val="A65A97"/>
          <w:sz w:val="96"/>
          <w:szCs w:val="96"/>
          <w:lang w:eastAsia="en-GB"/>
        </w:rPr>
      </w:pPr>
      <w:r w:rsidRPr="00980DB0">
        <w:rPr>
          <w:rFonts w:asciiTheme="minorHAnsi" w:hAnsiTheme="minorHAnsi" w:cstheme="minorHAnsi"/>
          <w:b/>
          <w:bCs/>
          <w:color w:val="A65A97"/>
          <w:sz w:val="96"/>
          <w:szCs w:val="96"/>
          <w:lang w:eastAsia="en-GB"/>
        </w:rPr>
        <w:t>Qualification</w:t>
      </w:r>
    </w:p>
    <w:p w14:paraId="089CFBA9" w14:textId="77777777" w:rsidR="00980DB0" w:rsidRPr="00980DB0" w:rsidRDefault="00980DB0" w:rsidP="008F2E08">
      <w:pPr>
        <w:jc w:val="center"/>
        <w:rPr>
          <w:rFonts w:asciiTheme="minorHAnsi" w:hAnsiTheme="minorHAnsi" w:cstheme="minorHAnsi"/>
          <w:b/>
          <w:color w:val="A65A97"/>
          <w:sz w:val="96"/>
          <w:szCs w:val="96"/>
          <w:lang w:eastAsia="en-GB"/>
        </w:rPr>
      </w:pPr>
    </w:p>
    <w:p w14:paraId="2A3A538D" w14:textId="04B9D65B" w:rsidR="6F11C7F1" w:rsidRPr="00980DB0" w:rsidRDefault="6F11C7F1" w:rsidP="6F11C7F1">
      <w:pPr>
        <w:jc w:val="center"/>
        <w:rPr>
          <w:rFonts w:asciiTheme="minorHAnsi" w:hAnsiTheme="minorHAnsi" w:cstheme="minorHAnsi"/>
          <w:b/>
          <w:bCs/>
          <w:color w:val="A65A97"/>
          <w:sz w:val="72"/>
          <w:szCs w:val="72"/>
          <w:lang w:eastAsia="en-GB"/>
        </w:rPr>
      </w:pPr>
      <w:r w:rsidRPr="00980DB0">
        <w:rPr>
          <w:rFonts w:asciiTheme="minorHAnsi" w:hAnsiTheme="minorHAnsi" w:cstheme="minorHAnsi"/>
          <w:b/>
          <w:bCs/>
          <w:color w:val="A65A97"/>
          <w:sz w:val="72"/>
          <w:szCs w:val="72"/>
          <w:lang w:eastAsia="en-GB"/>
        </w:rPr>
        <w:t>Candidate Assessment Pack</w:t>
      </w:r>
    </w:p>
    <w:p w14:paraId="5ACDBA2C" w14:textId="74C50B96" w:rsidR="008F2E08" w:rsidRPr="008F29A7" w:rsidRDefault="008F2E08" w:rsidP="008F2E08">
      <w:pPr>
        <w:tabs>
          <w:tab w:val="left" w:pos="5670"/>
        </w:tabs>
        <w:jc w:val="center"/>
        <w:rPr>
          <w:rFonts w:asciiTheme="minorHAnsi" w:hAnsiTheme="minorHAnsi" w:cstheme="minorHAnsi"/>
          <w:b/>
          <w:sz w:val="72"/>
          <w:szCs w:val="72"/>
          <w:lang w:eastAsia="en-GB"/>
        </w:rPr>
      </w:pPr>
    </w:p>
    <w:p w14:paraId="7BDACF14" w14:textId="77777777" w:rsidR="005A38DD" w:rsidRPr="008F29A7" w:rsidRDefault="005A38DD" w:rsidP="008F2E08">
      <w:pPr>
        <w:tabs>
          <w:tab w:val="left" w:pos="5670"/>
        </w:tabs>
        <w:jc w:val="center"/>
        <w:rPr>
          <w:rFonts w:asciiTheme="minorHAnsi" w:hAnsiTheme="minorHAnsi" w:cstheme="minorHAnsi"/>
          <w:b/>
          <w:sz w:val="72"/>
          <w:szCs w:val="72"/>
          <w:lang w:eastAsia="en-GB"/>
        </w:rPr>
      </w:pPr>
    </w:p>
    <w:p w14:paraId="186565C1" w14:textId="53BE3079" w:rsidR="008F2E08" w:rsidRPr="008F29A7" w:rsidRDefault="008F2E08" w:rsidP="008F2E08">
      <w:pPr>
        <w:pStyle w:val="Body"/>
        <w:jc w:val="center"/>
        <w:rPr>
          <w:rFonts w:asciiTheme="minorHAnsi" w:eastAsia="GothamRounded-Book" w:hAnsiTheme="minorHAnsi" w:cstheme="minorHAnsi"/>
          <w:b/>
          <w:bCs/>
          <w:color w:val="auto"/>
          <w:sz w:val="60"/>
          <w:szCs w:val="60"/>
          <w:u w:color="FF5AA6"/>
        </w:rPr>
      </w:pPr>
    </w:p>
    <w:p w14:paraId="40B85D7E" w14:textId="1BF423AE" w:rsidR="008F2E08" w:rsidRPr="008F29A7" w:rsidRDefault="008F2E08" w:rsidP="00220648">
      <w:pPr>
        <w:pStyle w:val="Body"/>
        <w:tabs>
          <w:tab w:val="left" w:pos="5529"/>
        </w:tabs>
        <w:rPr>
          <w:rFonts w:asciiTheme="minorHAnsi" w:eastAsia="GothamRounded-Book" w:hAnsiTheme="minorHAnsi" w:cstheme="minorHAnsi"/>
          <w:b/>
          <w:bCs/>
          <w:color w:val="auto"/>
          <w:sz w:val="52"/>
          <w:szCs w:val="52"/>
          <w:u w:color="FF5AA6"/>
        </w:rPr>
      </w:pPr>
    </w:p>
    <w:p w14:paraId="00098B54" w14:textId="77777777" w:rsidR="00742FFF" w:rsidRPr="008F29A7" w:rsidRDefault="00742FFF" w:rsidP="008F2E08">
      <w:pPr>
        <w:pStyle w:val="Body"/>
        <w:tabs>
          <w:tab w:val="left" w:pos="5529"/>
        </w:tabs>
        <w:jc w:val="center"/>
        <w:rPr>
          <w:rFonts w:asciiTheme="minorHAnsi" w:eastAsia="GothamRounded-Book" w:hAnsiTheme="minorHAnsi" w:cstheme="minorHAnsi"/>
          <w:b/>
          <w:bCs/>
          <w:color w:val="auto"/>
          <w:sz w:val="52"/>
          <w:szCs w:val="52"/>
          <w:u w:color="FF5AA6"/>
        </w:rPr>
      </w:pPr>
    </w:p>
    <w:p w14:paraId="73A474C8" w14:textId="77777777" w:rsidR="005F4833" w:rsidRPr="008F29A7" w:rsidRDefault="005F4833" w:rsidP="008F2E08">
      <w:pPr>
        <w:pStyle w:val="Body"/>
        <w:jc w:val="center"/>
        <w:rPr>
          <w:rFonts w:asciiTheme="minorHAnsi" w:eastAsia="GothamRounded-Book" w:hAnsiTheme="minorHAnsi" w:cstheme="minorHAnsi"/>
          <w:b/>
          <w:bCs/>
          <w:color w:val="auto"/>
          <w:sz w:val="52"/>
          <w:szCs w:val="52"/>
          <w:u w:color="FF5AA6"/>
        </w:rPr>
      </w:pPr>
    </w:p>
    <w:p w14:paraId="6A8A669F" w14:textId="7308C640" w:rsidR="001933FF" w:rsidRPr="00F51543" w:rsidRDefault="00A10BB6" w:rsidP="00376F71">
      <w:pPr>
        <w:pStyle w:val="Body"/>
        <w:shd w:val="clear" w:color="auto" w:fill="FFFFFF" w:themeFill="background1"/>
        <w:rPr>
          <w:rFonts w:asciiTheme="minorHAnsi" w:eastAsia="Arial Bold" w:hAnsiTheme="minorHAnsi" w:cstheme="minorHAnsi"/>
          <w:b/>
          <w:bCs/>
          <w:color w:val="A65A97"/>
          <w:sz w:val="36"/>
          <w:szCs w:val="36"/>
        </w:rPr>
      </w:pPr>
      <w:r w:rsidRPr="00F51543">
        <w:rPr>
          <w:rFonts w:asciiTheme="minorHAnsi" w:eastAsia="Arial Bold" w:hAnsiTheme="minorHAnsi" w:cstheme="minorHAnsi"/>
          <w:b/>
          <w:bCs/>
          <w:color w:val="A65A97"/>
          <w:sz w:val="36"/>
          <w:szCs w:val="36"/>
        </w:rPr>
        <w:lastRenderedPageBreak/>
        <w:t>Contents</w:t>
      </w:r>
    </w:p>
    <w:p w14:paraId="6B8ECFB3" w14:textId="77777777" w:rsidR="00E614E6" w:rsidRPr="008F29A7" w:rsidRDefault="00E614E6" w:rsidP="009F10AD">
      <w:pPr>
        <w:pStyle w:val="Body"/>
        <w:shd w:val="clear" w:color="auto" w:fill="FFFFFF" w:themeFill="background1"/>
        <w:rPr>
          <w:rFonts w:asciiTheme="minorHAnsi" w:eastAsia="Arial Bold" w:hAnsiTheme="minorHAnsi" w:cstheme="minorHAnsi"/>
          <w:color w:val="7030A0"/>
          <w:sz w:val="36"/>
          <w:szCs w:val="36"/>
        </w:rPr>
      </w:pPr>
    </w:p>
    <w:p w14:paraId="79C62169" w14:textId="00608A12" w:rsidR="6F11C7F1" w:rsidRPr="00F51543" w:rsidRDefault="005319B7" w:rsidP="6F11C7F1">
      <w:pPr>
        <w:pStyle w:val="Body"/>
        <w:rPr>
          <w:rFonts w:asciiTheme="minorHAnsi" w:eastAsia="Arial Bold" w:hAnsiTheme="minorHAnsi" w:cstheme="minorHAnsi"/>
          <w:color w:val="A65A97"/>
          <w:sz w:val="28"/>
          <w:szCs w:val="28"/>
        </w:rPr>
      </w:pPr>
      <w:r w:rsidRPr="00F51543">
        <w:rPr>
          <w:rFonts w:asciiTheme="minorHAnsi" w:eastAsia="Arial Bold" w:hAnsiTheme="minorHAnsi" w:cstheme="minorHAnsi"/>
          <w:color w:val="A65A97"/>
          <w:sz w:val="28"/>
          <w:szCs w:val="28"/>
        </w:rPr>
        <w:t xml:space="preserve">1. </w:t>
      </w:r>
      <w:r w:rsidR="00E23C68" w:rsidRPr="00F51543">
        <w:rPr>
          <w:rFonts w:asciiTheme="minorHAnsi" w:eastAsia="Arial Bold" w:hAnsiTheme="minorHAnsi" w:cstheme="minorHAnsi"/>
          <w:color w:val="A65A97"/>
          <w:sz w:val="28"/>
          <w:szCs w:val="28"/>
        </w:rPr>
        <w:t>What is the Extended Project Qualification?</w:t>
      </w:r>
    </w:p>
    <w:p w14:paraId="1C060A4B" w14:textId="774ED6A2" w:rsidR="6F11C7F1" w:rsidRPr="008F29A7" w:rsidRDefault="00F10977" w:rsidP="007407A9">
      <w:pPr>
        <w:pStyle w:val="Body"/>
        <w:numPr>
          <w:ilvl w:val="1"/>
          <w:numId w:val="33"/>
        </w:numPr>
        <w:rPr>
          <w:rFonts w:asciiTheme="minorHAnsi" w:eastAsia="Arial Bold" w:hAnsiTheme="minorHAnsi" w:cstheme="minorHAnsi"/>
          <w:color w:val="auto"/>
          <w:sz w:val="24"/>
          <w:szCs w:val="24"/>
        </w:rPr>
      </w:pPr>
      <w:r w:rsidRPr="008F29A7">
        <w:rPr>
          <w:rFonts w:asciiTheme="minorHAnsi" w:eastAsia="Arial Bold" w:hAnsiTheme="minorHAnsi" w:cstheme="minorHAnsi"/>
          <w:color w:val="auto"/>
          <w:sz w:val="24"/>
          <w:szCs w:val="24"/>
        </w:rPr>
        <w:t xml:space="preserve">Introduction </w:t>
      </w:r>
    </w:p>
    <w:p w14:paraId="6435EFBC" w14:textId="77777777" w:rsidR="00A52C15" w:rsidRPr="008F29A7" w:rsidRDefault="00A52C15" w:rsidP="00A52C15">
      <w:pPr>
        <w:pStyle w:val="Body"/>
        <w:numPr>
          <w:ilvl w:val="1"/>
          <w:numId w:val="33"/>
        </w:numPr>
        <w:rPr>
          <w:rFonts w:asciiTheme="minorHAnsi" w:eastAsia="Arial Bold" w:hAnsiTheme="minorHAnsi" w:cstheme="minorHAnsi"/>
          <w:color w:val="auto"/>
          <w:sz w:val="24"/>
          <w:szCs w:val="24"/>
        </w:rPr>
      </w:pPr>
      <w:r w:rsidRPr="008F29A7">
        <w:rPr>
          <w:rFonts w:asciiTheme="minorHAnsi" w:eastAsia="Arial Bold" w:hAnsiTheme="minorHAnsi" w:cstheme="minorHAnsi"/>
          <w:color w:val="auto"/>
          <w:sz w:val="24"/>
          <w:szCs w:val="24"/>
        </w:rPr>
        <w:t>Overview of the Qualification</w:t>
      </w:r>
    </w:p>
    <w:p w14:paraId="3FA04638" w14:textId="1603D341" w:rsidR="004B5142" w:rsidRPr="00921480" w:rsidRDefault="00B969A9" w:rsidP="00921480">
      <w:pPr>
        <w:pStyle w:val="Body"/>
        <w:numPr>
          <w:ilvl w:val="1"/>
          <w:numId w:val="33"/>
        </w:numPr>
        <w:rPr>
          <w:rFonts w:asciiTheme="minorHAnsi" w:eastAsia="Arial Bold" w:hAnsiTheme="minorHAnsi" w:cstheme="minorHAnsi"/>
          <w:color w:val="auto"/>
          <w:sz w:val="24"/>
          <w:szCs w:val="24"/>
        </w:rPr>
      </w:pPr>
      <w:r w:rsidRPr="008F29A7">
        <w:rPr>
          <w:rFonts w:asciiTheme="minorHAnsi" w:eastAsia="Arial Bold" w:hAnsiTheme="minorHAnsi" w:cstheme="minorHAnsi"/>
          <w:color w:val="auto"/>
          <w:sz w:val="24"/>
          <w:szCs w:val="24"/>
        </w:rPr>
        <w:t xml:space="preserve">Extended Project </w:t>
      </w:r>
      <w:r w:rsidR="00C95AA3">
        <w:rPr>
          <w:rFonts w:asciiTheme="minorHAnsi" w:eastAsia="Arial Bold" w:hAnsiTheme="minorHAnsi" w:cstheme="minorHAnsi"/>
          <w:color w:val="auto"/>
          <w:sz w:val="24"/>
          <w:szCs w:val="24"/>
        </w:rPr>
        <w:t>and</w:t>
      </w:r>
      <w:r w:rsidRPr="008F29A7">
        <w:rPr>
          <w:rFonts w:asciiTheme="minorHAnsi" w:eastAsia="Arial Bold" w:hAnsiTheme="minorHAnsi" w:cstheme="minorHAnsi"/>
          <w:color w:val="auto"/>
          <w:sz w:val="24"/>
          <w:szCs w:val="24"/>
        </w:rPr>
        <w:t xml:space="preserve"> UCAS Offers</w:t>
      </w:r>
    </w:p>
    <w:p w14:paraId="2F78AFAF" w14:textId="77777777" w:rsidR="00150D77" w:rsidRPr="008F29A7" w:rsidRDefault="00150D77" w:rsidP="00150D77">
      <w:pPr>
        <w:pStyle w:val="Body"/>
        <w:rPr>
          <w:rFonts w:asciiTheme="minorHAnsi" w:eastAsia="Arial Bold" w:hAnsiTheme="minorHAnsi" w:cstheme="minorHAnsi"/>
          <w:color w:val="auto"/>
          <w:sz w:val="24"/>
          <w:szCs w:val="24"/>
        </w:rPr>
      </w:pPr>
    </w:p>
    <w:p w14:paraId="3EE091F6" w14:textId="10A09234" w:rsidR="004B5142" w:rsidRPr="00F51543" w:rsidRDefault="005319B7" w:rsidP="00150D77">
      <w:pPr>
        <w:pStyle w:val="Body"/>
        <w:rPr>
          <w:rFonts w:asciiTheme="minorHAnsi" w:eastAsia="Arial Bold" w:hAnsiTheme="minorHAnsi" w:cstheme="minorHAnsi"/>
          <w:color w:val="A65A97"/>
          <w:sz w:val="28"/>
          <w:szCs w:val="28"/>
        </w:rPr>
      </w:pPr>
      <w:r w:rsidRPr="00F51543">
        <w:rPr>
          <w:rFonts w:asciiTheme="minorHAnsi" w:eastAsia="Arial Bold" w:hAnsiTheme="minorHAnsi" w:cstheme="minorHAnsi"/>
          <w:color w:val="A65A97"/>
          <w:sz w:val="28"/>
          <w:szCs w:val="28"/>
        </w:rPr>
        <w:t xml:space="preserve">2. </w:t>
      </w:r>
      <w:r w:rsidR="00150D77" w:rsidRPr="00F51543">
        <w:rPr>
          <w:rFonts w:asciiTheme="minorHAnsi" w:eastAsia="Arial Bold" w:hAnsiTheme="minorHAnsi" w:cstheme="minorHAnsi"/>
          <w:color w:val="A65A97"/>
          <w:sz w:val="28"/>
          <w:szCs w:val="28"/>
        </w:rPr>
        <w:t>Assessment</w:t>
      </w:r>
    </w:p>
    <w:p w14:paraId="7DC18523" w14:textId="393F6DAB" w:rsidR="00EF14A4" w:rsidRDefault="00D34058" w:rsidP="00EF14A4">
      <w:pPr>
        <w:pStyle w:val="Body"/>
        <w:ind w:left="142"/>
        <w:rPr>
          <w:rFonts w:asciiTheme="minorHAnsi" w:eastAsia="Arial Bold" w:hAnsiTheme="minorHAnsi" w:cstheme="minorHAnsi"/>
          <w:color w:val="auto"/>
          <w:sz w:val="24"/>
          <w:szCs w:val="24"/>
        </w:rPr>
      </w:pPr>
      <w:r w:rsidRPr="008F29A7">
        <w:rPr>
          <w:rFonts w:asciiTheme="minorHAnsi" w:eastAsia="Arial Bold" w:hAnsiTheme="minorHAnsi" w:cstheme="minorHAnsi"/>
          <w:color w:val="auto"/>
          <w:sz w:val="24"/>
          <w:szCs w:val="24"/>
        </w:rPr>
        <w:t xml:space="preserve">        </w:t>
      </w:r>
      <w:r w:rsidR="00150D77" w:rsidRPr="008F29A7">
        <w:rPr>
          <w:rFonts w:asciiTheme="minorHAnsi" w:eastAsia="Arial Bold" w:hAnsiTheme="minorHAnsi" w:cstheme="minorHAnsi"/>
          <w:color w:val="auto"/>
          <w:sz w:val="24"/>
          <w:szCs w:val="24"/>
        </w:rPr>
        <w:t>2.1</w:t>
      </w:r>
      <w:r w:rsidRPr="008F29A7">
        <w:rPr>
          <w:rFonts w:asciiTheme="minorHAnsi" w:eastAsia="Arial Bold" w:hAnsiTheme="minorHAnsi" w:cstheme="minorHAnsi"/>
          <w:color w:val="auto"/>
          <w:sz w:val="24"/>
          <w:szCs w:val="24"/>
        </w:rPr>
        <w:t xml:space="preserve"> </w:t>
      </w:r>
      <w:r w:rsidR="005319B7" w:rsidRPr="008F29A7">
        <w:rPr>
          <w:rFonts w:asciiTheme="minorHAnsi" w:eastAsia="Arial Bold" w:hAnsiTheme="minorHAnsi" w:cstheme="minorHAnsi"/>
          <w:color w:val="auto"/>
          <w:sz w:val="24"/>
          <w:szCs w:val="24"/>
        </w:rPr>
        <w:t>What Can I Research?</w:t>
      </w:r>
    </w:p>
    <w:p w14:paraId="515F1283" w14:textId="7A421C3D" w:rsidR="002B7A58" w:rsidRDefault="002B7A58" w:rsidP="002B7A58">
      <w:pPr>
        <w:pStyle w:val="Body"/>
        <w:ind w:left="142" w:firstLine="425"/>
        <w:rPr>
          <w:rFonts w:asciiTheme="minorHAnsi" w:eastAsia="Arial Bold" w:hAnsiTheme="minorHAnsi" w:cstheme="minorHAnsi"/>
          <w:color w:val="auto"/>
          <w:sz w:val="24"/>
          <w:szCs w:val="24"/>
        </w:rPr>
      </w:pPr>
      <w:r>
        <w:rPr>
          <w:rFonts w:asciiTheme="minorHAnsi" w:eastAsia="Arial Bold" w:hAnsiTheme="minorHAnsi" w:cstheme="minorHAnsi"/>
          <w:color w:val="auto"/>
          <w:sz w:val="24"/>
          <w:szCs w:val="24"/>
        </w:rPr>
        <w:t>2.2 No Double Counting</w:t>
      </w:r>
    </w:p>
    <w:p w14:paraId="01D6F3CC" w14:textId="588B2AC3" w:rsidR="0050362C" w:rsidRDefault="00D34058" w:rsidP="00EF14A4">
      <w:pPr>
        <w:pStyle w:val="Body"/>
        <w:ind w:left="142" w:firstLine="425"/>
        <w:rPr>
          <w:rFonts w:asciiTheme="minorHAnsi" w:eastAsia="Arial Bold" w:hAnsiTheme="minorHAnsi" w:cstheme="minorHAnsi"/>
          <w:color w:val="auto"/>
          <w:sz w:val="24"/>
          <w:szCs w:val="24"/>
        </w:rPr>
      </w:pPr>
      <w:r w:rsidRPr="008F29A7">
        <w:rPr>
          <w:rFonts w:asciiTheme="minorHAnsi" w:eastAsia="Arial Bold" w:hAnsiTheme="minorHAnsi" w:cstheme="minorHAnsi"/>
          <w:color w:val="auto"/>
          <w:sz w:val="24"/>
          <w:szCs w:val="24"/>
        </w:rPr>
        <w:t>2.</w:t>
      </w:r>
      <w:r w:rsidR="0050362C">
        <w:rPr>
          <w:rFonts w:asciiTheme="minorHAnsi" w:eastAsia="Arial Bold" w:hAnsiTheme="minorHAnsi" w:cstheme="minorHAnsi"/>
          <w:color w:val="auto"/>
          <w:sz w:val="24"/>
          <w:szCs w:val="24"/>
        </w:rPr>
        <w:t>3 Role of supervisor</w:t>
      </w:r>
    </w:p>
    <w:p w14:paraId="6DF458F3" w14:textId="6510FAC6" w:rsidR="0050362C" w:rsidRDefault="0050362C" w:rsidP="00EF14A4">
      <w:pPr>
        <w:pStyle w:val="Body"/>
        <w:ind w:left="142" w:firstLine="425"/>
        <w:rPr>
          <w:rFonts w:asciiTheme="minorHAnsi" w:eastAsia="Arial Bold" w:hAnsiTheme="minorHAnsi" w:cstheme="minorHAnsi"/>
          <w:color w:val="auto"/>
          <w:sz w:val="24"/>
          <w:szCs w:val="24"/>
        </w:rPr>
      </w:pPr>
      <w:r>
        <w:rPr>
          <w:rFonts w:asciiTheme="minorHAnsi" w:eastAsia="Arial Bold" w:hAnsiTheme="minorHAnsi" w:cstheme="minorHAnsi"/>
          <w:color w:val="auto"/>
          <w:sz w:val="24"/>
          <w:szCs w:val="24"/>
        </w:rPr>
        <w:t xml:space="preserve">2.4 </w:t>
      </w:r>
      <w:r w:rsidR="00B97154">
        <w:rPr>
          <w:rFonts w:asciiTheme="minorHAnsi" w:eastAsia="Arial Bold" w:hAnsiTheme="minorHAnsi" w:cstheme="minorHAnsi"/>
          <w:color w:val="auto"/>
          <w:sz w:val="24"/>
          <w:szCs w:val="24"/>
        </w:rPr>
        <w:t>Process to carry out your Project</w:t>
      </w:r>
    </w:p>
    <w:p w14:paraId="6B0B9866" w14:textId="072BBCF3" w:rsidR="00B97154" w:rsidRDefault="00B97154" w:rsidP="00EF14A4">
      <w:pPr>
        <w:pStyle w:val="Body"/>
        <w:ind w:left="142" w:firstLine="425"/>
        <w:rPr>
          <w:rFonts w:asciiTheme="minorHAnsi" w:eastAsia="Arial Bold" w:hAnsiTheme="minorHAnsi" w:cstheme="minorHAnsi"/>
          <w:color w:val="auto"/>
          <w:sz w:val="24"/>
          <w:szCs w:val="24"/>
        </w:rPr>
      </w:pPr>
      <w:r>
        <w:rPr>
          <w:rFonts w:asciiTheme="minorHAnsi" w:eastAsia="Arial Bold" w:hAnsiTheme="minorHAnsi" w:cstheme="minorHAnsi"/>
          <w:color w:val="auto"/>
          <w:sz w:val="24"/>
          <w:szCs w:val="24"/>
        </w:rPr>
        <w:t xml:space="preserve">2.5 Stage 1 </w:t>
      </w:r>
      <w:r w:rsidR="007609E1">
        <w:rPr>
          <w:rFonts w:asciiTheme="minorHAnsi" w:eastAsia="Arial Bold" w:hAnsiTheme="minorHAnsi" w:cstheme="minorHAnsi"/>
          <w:color w:val="auto"/>
          <w:sz w:val="24"/>
          <w:szCs w:val="24"/>
        </w:rPr>
        <w:t xml:space="preserve">– </w:t>
      </w:r>
      <w:r>
        <w:rPr>
          <w:rFonts w:asciiTheme="minorHAnsi" w:eastAsia="Arial Bold" w:hAnsiTheme="minorHAnsi" w:cstheme="minorHAnsi"/>
          <w:color w:val="auto"/>
          <w:sz w:val="24"/>
          <w:szCs w:val="24"/>
        </w:rPr>
        <w:t>Proposal</w:t>
      </w:r>
    </w:p>
    <w:p w14:paraId="4A2F4851" w14:textId="51DDA6D1" w:rsidR="007609E1" w:rsidRDefault="007609E1" w:rsidP="00EF14A4">
      <w:pPr>
        <w:pStyle w:val="Body"/>
        <w:ind w:left="142" w:firstLine="425"/>
        <w:rPr>
          <w:rFonts w:asciiTheme="minorHAnsi" w:eastAsia="Arial Bold" w:hAnsiTheme="minorHAnsi" w:cstheme="minorHAnsi"/>
          <w:color w:val="auto"/>
          <w:sz w:val="24"/>
          <w:szCs w:val="24"/>
        </w:rPr>
      </w:pPr>
      <w:r>
        <w:rPr>
          <w:rFonts w:asciiTheme="minorHAnsi" w:eastAsia="Arial Bold" w:hAnsiTheme="minorHAnsi" w:cstheme="minorHAnsi"/>
          <w:color w:val="auto"/>
          <w:sz w:val="24"/>
          <w:szCs w:val="24"/>
        </w:rPr>
        <w:t>2.6 Stage 2 – Outcome</w:t>
      </w:r>
    </w:p>
    <w:p w14:paraId="016767EF" w14:textId="23B3550F" w:rsidR="007609E1" w:rsidRDefault="007609E1" w:rsidP="00EF14A4">
      <w:pPr>
        <w:pStyle w:val="Body"/>
        <w:ind w:left="142" w:firstLine="425"/>
        <w:rPr>
          <w:rFonts w:asciiTheme="minorHAnsi" w:eastAsia="Arial Bold" w:hAnsiTheme="minorHAnsi" w:cstheme="minorHAnsi"/>
          <w:color w:val="auto"/>
          <w:sz w:val="24"/>
          <w:szCs w:val="24"/>
        </w:rPr>
      </w:pPr>
      <w:r>
        <w:rPr>
          <w:rFonts w:asciiTheme="minorHAnsi" w:eastAsia="Arial Bold" w:hAnsiTheme="minorHAnsi" w:cstheme="minorHAnsi"/>
          <w:color w:val="auto"/>
          <w:sz w:val="24"/>
          <w:szCs w:val="24"/>
        </w:rPr>
        <w:t>2.7 Stage 3 - Presentation</w:t>
      </w:r>
    </w:p>
    <w:p w14:paraId="5CBD5F1E" w14:textId="3C32D909" w:rsidR="00D34058" w:rsidRPr="008F29A7" w:rsidRDefault="007609E1" w:rsidP="007609E1">
      <w:pPr>
        <w:pStyle w:val="Body"/>
        <w:ind w:firstLine="567"/>
        <w:rPr>
          <w:rFonts w:asciiTheme="minorHAnsi" w:eastAsia="Arial Bold" w:hAnsiTheme="minorHAnsi" w:cstheme="minorHAnsi"/>
          <w:color w:val="auto"/>
          <w:sz w:val="24"/>
          <w:szCs w:val="24"/>
        </w:rPr>
      </w:pPr>
      <w:r>
        <w:rPr>
          <w:rFonts w:asciiTheme="minorHAnsi" w:eastAsia="Arial Bold" w:hAnsiTheme="minorHAnsi" w:cstheme="minorHAnsi"/>
          <w:color w:val="auto"/>
          <w:sz w:val="24"/>
          <w:szCs w:val="24"/>
        </w:rPr>
        <w:t xml:space="preserve">2.8 </w:t>
      </w:r>
      <w:r w:rsidR="00B76C6B" w:rsidRPr="008F29A7">
        <w:rPr>
          <w:rFonts w:asciiTheme="minorHAnsi" w:eastAsia="Arial Bold" w:hAnsiTheme="minorHAnsi" w:cstheme="minorHAnsi"/>
          <w:color w:val="auto"/>
          <w:sz w:val="24"/>
          <w:szCs w:val="24"/>
        </w:rPr>
        <w:t xml:space="preserve">Assessment </w:t>
      </w:r>
      <w:r w:rsidR="00D34058" w:rsidRPr="008F29A7">
        <w:rPr>
          <w:rFonts w:asciiTheme="minorHAnsi" w:eastAsia="Arial Bold" w:hAnsiTheme="minorHAnsi" w:cstheme="minorHAnsi"/>
          <w:color w:val="auto"/>
          <w:sz w:val="24"/>
          <w:szCs w:val="24"/>
        </w:rPr>
        <w:t>Grid</w:t>
      </w:r>
      <w:r w:rsidR="0003266F" w:rsidRPr="008F29A7">
        <w:rPr>
          <w:rFonts w:asciiTheme="minorHAnsi" w:eastAsia="Arial Bold" w:hAnsiTheme="minorHAnsi" w:cstheme="minorHAnsi"/>
          <w:color w:val="auto"/>
          <w:sz w:val="24"/>
          <w:szCs w:val="24"/>
        </w:rPr>
        <w:t>s</w:t>
      </w:r>
    </w:p>
    <w:p w14:paraId="3FC9E7EF" w14:textId="77777777" w:rsidR="007609E1" w:rsidRDefault="007609E1" w:rsidP="00150D77">
      <w:pPr>
        <w:pStyle w:val="Body"/>
        <w:rPr>
          <w:rFonts w:asciiTheme="minorHAnsi" w:eastAsia="Arial Bold" w:hAnsiTheme="minorHAnsi" w:cstheme="minorHAnsi"/>
          <w:color w:val="auto"/>
          <w:sz w:val="28"/>
          <w:szCs w:val="28"/>
        </w:rPr>
      </w:pPr>
    </w:p>
    <w:p w14:paraId="743A6098" w14:textId="77777777" w:rsidR="00515EDA" w:rsidRPr="008F29A7" w:rsidRDefault="00515EDA" w:rsidP="00150D77">
      <w:pPr>
        <w:pStyle w:val="Body"/>
        <w:rPr>
          <w:rFonts w:asciiTheme="minorHAnsi" w:eastAsia="Arial Bold" w:hAnsiTheme="minorHAnsi" w:cstheme="minorHAnsi"/>
          <w:color w:val="auto"/>
          <w:sz w:val="24"/>
          <w:szCs w:val="24"/>
        </w:rPr>
      </w:pPr>
    </w:p>
    <w:p w14:paraId="20F4A9AE" w14:textId="77777777" w:rsidR="00150D77" w:rsidRPr="008F29A7" w:rsidRDefault="00150D77" w:rsidP="00150D77">
      <w:pPr>
        <w:pStyle w:val="Body"/>
        <w:rPr>
          <w:rFonts w:asciiTheme="minorHAnsi" w:eastAsia="Arial Bold" w:hAnsiTheme="minorHAnsi" w:cstheme="minorHAnsi"/>
          <w:color w:val="auto"/>
        </w:rPr>
      </w:pPr>
    </w:p>
    <w:p w14:paraId="59D75531" w14:textId="77777777" w:rsidR="001933FF" w:rsidRPr="008F29A7" w:rsidRDefault="001933FF" w:rsidP="009F10AD">
      <w:pPr>
        <w:pStyle w:val="Body"/>
        <w:shd w:val="clear" w:color="auto" w:fill="FFFFFF" w:themeFill="background1"/>
        <w:rPr>
          <w:rFonts w:asciiTheme="minorHAnsi" w:eastAsia="Arial Bold" w:hAnsiTheme="minorHAnsi" w:cstheme="minorHAnsi"/>
          <w:color w:val="auto"/>
          <w:sz w:val="56"/>
          <w:szCs w:val="56"/>
        </w:rPr>
      </w:pPr>
    </w:p>
    <w:p w14:paraId="466BC6C9" w14:textId="77777777" w:rsidR="003E4F20" w:rsidRPr="008F29A7" w:rsidRDefault="003E4F20" w:rsidP="009F10AD">
      <w:pPr>
        <w:pStyle w:val="Body"/>
        <w:shd w:val="clear" w:color="auto" w:fill="FFFFFF" w:themeFill="background1"/>
        <w:rPr>
          <w:rFonts w:asciiTheme="minorHAnsi" w:eastAsia="Arial Bold" w:hAnsiTheme="minorHAnsi" w:cstheme="minorHAnsi"/>
          <w:color w:val="auto"/>
          <w:sz w:val="56"/>
          <w:szCs w:val="56"/>
        </w:rPr>
      </w:pPr>
    </w:p>
    <w:p w14:paraId="5EEA56E1" w14:textId="77777777" w:rsidR="001933FF" w:rsidRPr="008F29A7" w:rsidRDefault="001933FF" w:rsidP="009F10AD">
      <w:pPr>
        <w:pStyle w:val="Body"/>
        <w:shd w:val="clear" w:color="auto" w:fill="FFFFFF" w:themeFill="background1"/>
        <w:rPr>
          <w:rFonts w:asciiTheme="minorHAnsi" w:eastAsia="Arial Bold" w:hAnsiTheme="minorHAnsi" w:cstheme="minorHAnsi"/>
          <w:color w:val="auto"/>
          <w:sz w:val="56"/>
          <w:szCs w:val="56"/>
        </w:rPr>
      </w:pPr>
    </w:p>
    <w:p w14:paraId="17EF3CD8" w14:textId="77777777" w:rsidR="001933FF" w:rsidRPr="008F29A7" w:rsidRDefault="001933FF" w:rsidP="009F10AD">
      <w:pPr>
        <w:pStyle w:val="Body"/>
        <w:shd w:val="clear" w:color="auto" w:fill="FFFFFF" w:themeFill="background1"/>
        <w:rPr>
          <w:rFonts w:asciiTheme="minorHAnsi" w:eastAsia="Arial Bold" w:hAnsiTheme="minorHAnsi" w:cstheme="minorHAnsi"/>
          <w:color w:val="auto"/>
          <w:sz w:val="56"/>
          <w:szCs w:val="56"/>
        </w:rPr>
      </w:pPr>
    </w:p>
    <w:p w14:paraId="59803B5A" w14:textId="77777777" w:rsidR="001933FF" w:rsidRPr="008F29A7" w:rsidRDefault="001933FF" w:rsidP="009F10AD">
      <w:pPr>
        <w:pStyle w:val="Body"/>
        <w:shd w:val="clear" w:color="auto" w:fill="FFFFFF" w:themeFill="background1"/>
        <w:rPr>
          <w:rFonts w:asciiTheme="minorHAnsi" w:eastAsia="Arial Bold" w:hAnsiTheme="minorHAnsi" w:cstheme="minorHAnsi"/>
          <w:color w:val="auto"/>
          <w:sz w:val="56"/>
          <w:szCs w:val="56"/>
        </w:rPr>
      </w:pPr>
    </w:p>
    <w:p w14:paraId="54717665" w14:textId="77777777" w:rsidR="001933FF" w:rsidRPr="008F29A7" w:rsidRDefault="001933FF" w:rsidP="009F10AD">
      <w:pPr>
        <w:pStyle w:val="Body"/>
        <w:shd w:val="clear" w:color="auto" w:fill="FFFFFF" w:themeFill="background1"/>
        <w:rPr>
          <w:rFonts w:asciiTheme="minorHAnsi" w:eastAsia="Arial Bold" w:hAnsiTheme="minorHAnsi" w:cstheme="minorHAnsi"/>
          <w:color w:val="auto"/>
          <w:sz w:val="56"/>
          <w:szCs w:val="56"/>
        </w:rPr>
      </w:pPr>
    </w:p>
    <w:p w14:paraId="38D8AEB5" w14:textId="77777777" w:rsidR="001933FF" w:rsidRPr="008F29A7" w:rsidRDefault="001933FF" w:rsidP="009F10AD">
      <w:pPr>
        <w:pStyle w:val="Body"/>
        <w:shd w:val="clear" w:color="auto" w:fill="FFFFFF" w:themeFill="background1"/>
        <w:rPr>
          <w:rFonts w:asciiTheme="minorHAnsi" w:eastAsia="Arial Bold" w:hAnsiTheme="minorHAnsi" w:cstheme="minorHAnsi"/>
          <w:color w:val="auto"/>
          <w:sz w:val="56"/>
          <w:szCs w:val="56"/>
        </w:rPr>
      </w:pPr>
    </w:p>
    <w:p w14:paraId="50C8F356" w14:textId="77777777" w:rsidR="001933FF" w:rsidRPr="008F29A7" w:rsidRDefault="001933FF" w:rsidP="009F10AD">
      <w:pPr>
        <w:pStyle w:val="Body"/>
        <w:shd w:val="clear" w:color="auto" w:fill="FFFFFF" w:themeFill="background1"/>
        <w:rPr>
          <w:rFonts w:asciiTheme="minorHAnsi" w:eastAsia="Arial Bold" w:hAnsiTheme="minorHAnsi" w:cstheme="minorHAnsi"/>
          <w:color w:val="auto"/>
          <w:sz w:val="56"/>
          <w:szCs w:val="56"/>
        </w:rPr>
      </w:pPr>
    </w:p>
    <w:p w14:paraId="5A3B3B98" w14:textId="77777777" w:rsidR="001933FF" w:rsidRPr="008F29A7" w:rsidRDefault="001933FF" w:rsidP="009F10AD">
      <w:pPr>
        <w:pStyle w:val="Body"/>
        <w:shd w:val="clear" w:color="auto" w:fill="FFFFFF" w:themeFill="background1"/>
        <w:rPr>
          <w:rFonts w:asciiTheme="minorHAnsi" w:eastAsia="Arial Bold" w:hAnsiTheme="minorHAnsi" w:cstheme="minorHAnsi"/>
          <w:color w:val="auto"/>
          <w:sz w:val="56"/>
          <w:szCs w:val="56"/>
        </w:rPr>
      </w:pPr>
    </w:p>
    <w:p w14:paraId="5BF93E76" w14:textId="77777777" w:rsidR="001933FF" w:rsidRPr="008F29A7" w:rsidRDefault="001933FF" w:rsidP="009F10AD">
      <w:pPr>
        <w:pStyle w:val="Body"/>
        <w:shd w:val="clear" w:color="auto" w:fill="FFFFFF" w:themeFill="background1"/>
        <w:rPr>
          <w:rFonts w:asciiTheme="minorHAnsi" w:eastAsia="Arial Bold" w:hAnsiTheme="minorHAnsi" w:cstheme="minorHAnsi"/>
          <w:color w:val="auto"/>
          <w:sz w:val="56"/>
          <w:szCs w:val="56"/>
        </w:rPr>
      </w:pPr>
    </w:p>
    <w:p w14:paraId="516B1EB0" w14:textId="0AEF225F" w:rsidR="00780E03" w:rsidRDefault="00780E03" w:rsidP="004D0927">
      <w:pPr>
        <w:pStyle w:val="Body"/>
        <w:spacing w:after="120"/>
        <w:rPr>
          <w:rFonts w:asciiTheme="minorHAnsi" w:eastAsia="Arial" w:hAnsiTheme="minorHAnsi" w:cstheme="minorHAnsi"/>
          <w:bCs/>
          <w:iCs/>
          <w:color w:val="7030A0"/>
          <w:sz w:val="44"/>
          <w:szCs w:val="44"/>
        </w:rPr>
      </w:pPr>
    </w:p>
    <w:p w14:paraId="13065A06" w14:textId="77777777" w:rsidR="004065EB" w:rsidRDefault="004065EB" w:rsidP="004D0927">
      <w:pPr>
        <w:pStyle w:val="Body"/>
        <w:spacing w:after="120"/>
        <w:rPr>
          <w:rFonts w:asciiTheme="minorHAnsi" w:eastAsia="Arial" w:hAnsiTheme="minorHAnsi" w:cstheme="minorHAnsi"/>
          <w:bCs/>
          <w:iCs/>
          <w:color w:val="7030A0"/>
          <w:sz w:val="44"/>
          <w:szCs w:val="44"/>
        </w:rPr>
      </w:pPr>
    </w:p>
    <w:p w14:paraId="5380B368" w14:textId="11957B74" w:rsidR="004D0927" w:rsidRPr="007B50C5" w:rsidRDefault="00370B91" w:rsidP="007B50C5">
      <w:pPr>
        <w:pStyle w:val="Body"/>
        <w:spacing w:after="120" w:line="360" w:lineRule="auto"/>
        <w:rPr>
          <w:rFonts w:asciiTheme="minorHAnsi" w:eastAsia="Arial" w:hAnsiTheme="minorHAnsi" w:cstheme="minorHAnsi"/>
          <w:b/>
          <w:iCs/>
          <w:color w:val="A65A97"/>
          <w:sz w:val="44"/>
          <w:szCs w:val="44"/>
        </w:rPr>
      </w:pPr>
      <w:r w:rsidRPr="007B50C5">
        <w:rPr>
          <w:rFonts w:asciiTheme="minorHAnsi" w:eastAsia="Arial" w:hAnsiTheme="minorHAnsi" w:cstheme="minorHAnsi"/>
          <w:b/>
          <w:iCs/>
          <w:color w:val="A65A97"/>
          <w:sz w:val="44"/>
          <w:szCs w:val="44"/>
        </w:rPr>
        <w:t xml:space="preserve">1. </w:t>
      </w:r>
      <w:r w:rsidR="005814E9" w:rsidRPr="007B50C5">
        <w:rPr>
          <w:rFonts w:asciiTheme="minorHAnsi" w:eastAsia="Arial" w:hAnsiTheme="minorHAnsi" w:cstheme="minorHAnsi"/>
          <w:b/>
          <w:iCs/>
          <w:color w:val="A65A97"/>
          <w:sz w:val="44"/>
          <w:szCs w:val="44"/>
        </w:rPr>
        <w:t>W</w:t>
      </w:r>
      <w:r w:rsidR="0063728E">
        <w:rPr>
          <w:rFonts w:asciiTheme="minorHAnsi" w:eastAsia="Arial" w:hAnsiTheme="minorHAnsi" w:cstheme="minorHAnsi"/>
          <w:b/>
          <w:iCs/>
          <w:color w:val="A65A97"/>
          <w:sz w:val="44"/>
          <w:szCs w:val="44"/>
        </w:rPr>
        <w:t>hat</w:t>
      </w:r>
      <w:r w:rsidR="005814E9" w:rsidRPr="007B50C5">
        <w:rPr>
          <w:rFonts w:asciiTheme="minorHAnsi" w:eastAsia="Arial" w:hAnsiTheme="minorHAnsi" w:cstheme="minorHAnsi"/>
          <w:b/>
          <w:iCs/>
          <w:color w:val="A65A97"/>
          <w:sz w:val="44"/>
          <w:szCs w:val="44"/>
        </w:rPr>
        <w:t xml:space="preserve"> </w:t>
      </w:r>
      <w:r w:rsidR="0063728E">
        <w:rPr>
          <w:rFonts w:asciiTheme="minorHAnsi" w:eastAsia="Arial" w:hAnsiTheme="minorHAnsi" w:cstheme="minorHAnsi"/>
          <w:b/>
          <w:iCs/>
          <w:color w:val="A65A97"/>
          <w:sz w:val="44"/>
          <w:szCs w:val="44"/>
        </w:rPr>
        <w:t>is</w:t>
      </w:r>
      <w:r w:rsidR="0021716B" w:rsidRPr="007B50C5">
        <w:rPr>
          <w:rFonts w:asciiTheme="minorHAnsi" w:eastAsia="Arial" w:hAnsiTheme="minorHAnsi" w:cstheme="minorHAnsi"/>
          <w:b/>
          <w:iCs/>
          <w:color w:val="A65A97"/>
          <w:sz w:val="44"/>
          <w:szCs w:val="44"/>
        </w:rPr>
        <w:t xml:space="preserve"> </w:t>
      </w:r>
      <w:r w:rsidR="0063728E">
        <w:rPr>
          <w:rFonts w:asciiTheme="minorHAnsi" w:eastAsia="Arial" w:hAnsiTheme="minorHAnsi" w:cstheme="minorHAnsi"/>
          <w:b/>
          <w:iCs/>
          <w:color w:val="A65A97"/>
          <w:sz w:val="44"/>
          <w:szCs w:val="44"/>
        </w:rPr>
        <w:t>the</w:t>
      </w:r>
      <w:r w:rsidR="0021716B" w:rsidRPr="007B50C5">
        <w:rPr>
          <w:rFonts w:asciiTheme="minorHAnsi" w:eastAsia="Arial" w:hAnsiTheme="minorHAnsi" w:cstheme="minorHAnsi"/>
          <w:b/>
          <w:iCs/>
          <w:color w:val="A65A97"/>
          <w:sz w:val="44"/>
          <w:szCs w:val="44"/>
        </w:rPr>
        <w:t xml:space="preserve"> EXTENDED PROJECT QUALIFICATION</w:t>
      </w:r>
      <w:r w:rsidR="005814E9" w:rsidRPr="007B50C5">
        <w:rPr>
          <w:rFonts w:asciiTheme="minorHAnsi" w:eastAsia="Arial" w:hAnsiTheme="minorHAnsi" w:cstheme="minorHAnsi"/>
          <w:b/>
          <w:iCs/>
          <w:color w:val="A65A97"/>
          <w:sz w:val="44"/>
          <w:szCs w:val="44"/>
        </w:rPr>
        <w:t>?</w:t>
      </w:r>
    </w:p>
    <w:p w14:paraId="3D3BCF72" w14:textId="698FFA42" w:rsidR="005814E9" w:rsidRPr="007B50C5" w:rsidRDefault="005814E9" w:rsidP="004D0927">
      <w:pPr>
        <w:pStyle w:val="Body"/>
        <w:spacing w:after="120"/>
        <w:rPr>
          <w:rFonts w:asciiTheme="minorHAnsi" w:eastAsia="Arial" w:hAnsiTheme="minorHAnsi" w:cstheme="minorHAnsi"/>
          <w:b/>
          <w:iCs/>
          <w:color w:val="A65A97"/>
          <w:sz w:val="36"/>
          <w:szCs w:val="36"/>
        </w:rPr>
      </w:pPr>
      <w:r w:rsidRPr="007B50C5">
        <w:rPr>
          <w:rFonts w:asciiTheme="minorHAnsi" w:hAnsiTheme="minorHAnsi" w:cstheme="minorHAnsi"/>
          <w:b/>
          <w:color w:val="A65A97"/>
          <w:sz w:val="36"/>
          <w:szCs w:val="36"/>
          <w:lang w:val="en"/>
        </w:rPr>
        <w:t xml:space="preserve">1.1 Introduction </w:t>
      </w:r>
    </w:p>
    <w:p w14:paraId="5426B12F" w14:textId="437622E2" w:rsidR="003F0517" w:rsidRDefault="00794E3E" w:rsidP="00F819B8">
      <w:pPr>
        <w:pStyle w:val="NormalWeb"/>
        <w:spacing w:after="120" w:afterAutospacing="0"/>
        <w:rPr>
          <w:rFonts w:asciiTheme="minorHAnsi" w:hAnsiTheme="minorHAnsi" w:cstheme="minorHAnsi"/>
          <w:lang w:val="en"/>
        </w:rPr>
      </w:pPr>
      <w:r w:rsidRPr="008F29A7">
        <w:rPr>
          <w:rFonts w:asciiTheme="minorHAnsi" w:hAnsiTheme="minorHAnsi" w:cstheme="minorHAnsi"/>
          <w:lang w:val="en"/>
        </w:rPr>
        <w:t>T</w:t>
      </w:r>
      <w:r w:rsidR="00E32B22" w:rsidRPr="008F29A7">
        <w:rPr>
          <w:rFonts w:asciiTheme="minorHAnsi" w:hAnsiTheme="minorHAnsi" w:cstheme="minorHAnsi"/>
          <w:lang w:val="en"/>
        </w:rPr>
        <w:t xml:space="preserve">he </w:t>
      </w:r>
      <w:r w:rsidR="00642CC6" w:rsidRPr="008F29A7">
        <w:rPr>
          <w:rFonts w:asciiTheme="minorHAnsi" w:hAnsiTheme="minorHAnsi" w:cstheme="minorHAnsi"/>
          <w:lang w:val="en"/>
        </w:rPr>
        <w:t>Extended Project Qualification</w:t>
      </w:r>
      <w:r w:rsidR="008F56D8" w:rsidRPr="008F29A7">
        <w:rPr>
          <w:rFonts w:asciiTheme="minorHAnsi" w:hAnsiTheme="minorHAnsi" w:cstheme="minorHAnsi"/>
          <w:lang w:val="en"/>
        </w:rPr>
        <w:t xml:space="preserve"> (EPQ)</w:t>
      </w:r>
      <w:r w:rsidR="005246B0" w:rsidRPr="008F29A7">
        <w:rPr>
          <w:rFonts w:asciiTheme="minorHAnsi" w:hAnsiTheme="minorHAnsi" w:cstheme="minorHAnsi"/>
          <w:lang w:val="en"/>
        </w:rPr>
        <w:t xml:space="preserve"> is a Level 3 qualification</w:t>
      </w:r>
      <w:r w:rsidR="0061348B" w:rsidRPr="008F29A7">
        <w:rPr>
          <w:rFonts w:asciiTheme="minorHAnsi" w:hAnsiTheme="minorHAnsi" w:cstheme="minorHAnsi"/>
          <w:lang w:val="en"/>
        </w:rPr>
        <w:t xml:space="preserve"> that allows you to develop and demonstrate</w:t>
      </w:r>
      <w:r w:rsidR="00481B4C" w:rsidRPr="008F29A7">
        <w:rPr>
          <w:rFonts w:asciiTheme="minorHAnsi" w:hAnsiTheme="minorHAnsi" w:cstheme="minorHAnsi"/>
          <w:lang w:val="en"/>
        </w:rPr>
        <w:t xml:space="preserve"> complex</w:t>
      </w:r>
      <w:r w:rsidR="0061348B" w:rsidRPr="008F29A7">
        <w:rPr>
          <w:rFonts w:asciiTheme="minorHAnsi" w:hAnsiTheme="minorHAnsi" w:cstheme="minorHAnsi"/>
          <w:lang w:val="en"/>
        </w:rPr>
        <w:t xml:space="preserve"> research skills</w:t>
      </w:r>
      <w:r w:rsidR="00FD6280" w:rsidRPr="008F29A7">
        <w:rPr>
          <w:rFonts w:asciiTheme="minorHAnsi" w:hAnsiTheme="minorHAnsi" w:cstheme="minorHAnsi"/>
          <w:lang w:val="en"/>
        </w:rPr>
        <w:t xml:space="preserve">. </w:t>
      </w:r>
    </w:p>
    <w:p w14:paraId="6342B753" w14:textId="09AC734F" w:rsidR="00854C18" w:rsidRPr="008F29A7" w:rsidRDefault="00367327" w:rsidP="00F819B8">
      <w:pPr>
        <w:pStyle w:val="NormalWeb"/>
        <w:spacing w:after="120" w:afterAutospacing="0"/>
        <w:rPr>
          <w:rFonts w:asciiTheme="minorHAnsi" w:hAnsiTheme="minorHAnsi" w:cstheme="minorHAnsi"/>
          <w:lang w:val="en"/>
        </w:rPr>
      </w:pPr>
      <w:r w:rsidRPr="00CE47EB">
        <w:rPr>
          <w:rFonts w:asciiTheme="minorHAnsi" w:hAnsiTheme="minorHAnsi" w:cstheme="minorHAnsi"/>
          <w:color w:val="202124"/>
          <w:shd w:val="clear" w:color="auto" w:fill="FFFFFF"/>
        </w:rPr>
        <w:t>The skill of conducting research is an extremely useful life skill that can </w:t>
      </w:r>
      <w:r w:rsidRPr="00CE47EB">
        <w:rPr>
          <w:rFonts w:asciiTheme="minorHAnsi" w:hAnsiTheme="minorHAnsi" w:cstheme="minorHAnsi"/>
          <w:b/>
          <w:bCs/>
          <w:color w:val="202124"/>
          <w:shd w:val="clear" w:color="auto" w:fill="FFFFFF"/>
        </w:rPr>
        <w:t xml:space="preserve">help </w:t>
      </w:r>
      <w:r w:rsidR="00291BC3">
        <w:rPr>
          <w:rFonts w:asciiTheme="minorHAnsi" w:hAnsiTheme="minorHAnsi" w:cstheme="minorHAnsi"/>
          <w:b/>
          <w:bCs/>
          <w:color w:val="202124"/>
          <w:shd w:val="clear" w:color="auto" w:fill="FFFFFF"/>
        </w:rPr>
        <w:t>you</w:t>
      </w:r>
      <w:r w:rsidRPr="00CE47EB">
        <w:rPr>
          <w:rFonts w:asciiTheme="minorHAnsi" w:hAnsiTheme="minorHAnsi" w:cstheme="minorHAnsi"/>
          <w:b/>
          <w:bCs/>
          <w:color w:val="202124"/>
          <w:shd w:val="clear" w:color="auto" w:fill="FFFFFF"/>
        </w:rPr>
        <w:t xml:space="preserve"> gather and analyse information, build knowledge, think critically</w:t>
      </w:r>
      <w:r w:rsidR="00F9020E">
        <w:rPr>
          <w:rFonts w:asciiTheme="minorHAnsi" w:hAnsiTheme="minorHAnsi" w:cstheme="minorHAnsi"/>
          <w:b/>
          <w:bCs/>
          <w:color w:val="202124"/>
          <w:shd w:val="clear" w:color="auto" w:fill="FFFFFF"/>
        </w:rPr>
        <w:t>,</w:t>
      </w:r>
      <w:r w:rsidRPr="00CE47EB">
        <w:rPr>
          <w:rFonts w:asciiTheme="minorHAnsi" w:hAnsiTheme="minorHAnsi" w:cstheme="minorHAnsi"/>
          <w:b/>
          <w:bCs/>
          <w:color w:val="202124"/>
          <w:shd w:val="clear" w:color="auto" w:fill="FFFFFF"/>
        </w:rPr>
        <w:t xml:space="preserve"> and </w:t>
      </w:r>
      <w:r w:rsidR="008F0345" w:rsidRPr="006B6358">
        <w:rPr>
          <w:rFonts w:asciiTheme="minorHAnsi" w:hAnsiTheme="minorHAnsi" w:cstheme="minorHAnsi"/>
          <w:b/>
          <w:bCs/>
          <w:lang w:val="en"/>
        </w:rPr>
        <w:t>draw well balanced opinions and judgements</w:t>
      </w:r>
      <w:r w:rsidRPr="00CE47EB">
        <w:rPr>
          <w:rFonts w:asciiTheme="minorHAnsi" w:hAnsiTheme="minorHAnsi" w:cstheme="minorHAnsi"/>
          <w:color w:val="202124"/>
          <w:shd w:val="clear" w:color="auto" w:fill="FFFFFF"/>
        </w:rPr>
        <w:t xml:space="preserve">. It is a skill that </w:t>
      </w:r>
      <w:r w:rsidR="00F2556C">
        <w:rPr>
          <w:rFonts w:asciiTheme="minorHAnsi" w:hAnsiTheme="minorHAnsi" w:cstheme="minorHAnsi"/>
          <w:color w:val="202124"/>
          <w:shd w:val="clear" w:color="auto" w:fill="FFFFFF"/>
        </w:rPr>
        <w:t xml:space="preserve">will </w:t>
      </w:r>
      <w:r w:rsidRPr="00CE47EB">
        <w:rPr>
          <w:rFonts w:asciiTheme="minorHAnsi" w:hAnsiTheme="minorHAnsi" w:cstheme="minorHAnsi"/>
          <w:color w:val="202124"/>
          <w:shd w:val="clear" w:color="auto" w:fill="FFFFFF"/>
        </w:rPr>
        <w:t>benefit</w:t>
      </w:r>
      <w:r w:rsidR="00F2556C">
        <w:rPr>
          <w:rFonts w:asciiTheme="minorHAnsi" w:hAnsiTheme="minorHAnsi" w:cstheme="minorHAnsi"/>
          <w:color w:val="202124"/>
          <w:shd w:val="clear" w:color="auto" w:fill="FFFFFF"/>
        </w:rPr>
        <w:t xml:space="preserve"> you both at university</w:t>
      </w:r>
      <w:r w:rsidRPr="00CE47EB">
        <w:rPr>
          <w:rFonts w:asciiTheme="minorHAnsi" w:hAnsiTheme="minorHAnsi" w:cstheme="minorHAnsi"/>
          <w:color w:val="202124"/>
          <w:shd w:val="clear" w:color="auto" w:fill="FFFFFF"/>
        </w:rPr>
        <w:t xml:space="preserve"> and understand</w:t>
      </w:r>
      <w:r w:rsidR="00F2556C">
        <w:rPr>
          <w:rFonts w:asciiTheme="minorHAnsi" w:hAnsiTheme="minorHAnsi" w:cstheme="minorHAnsi"/>
          <w:color w:val="202124"/>
          <w:shd w:val="clear" w:color="auto" w:fill="FFFFFF"/>
        </w:rPr>
        <w:t>ing</w:t>
      </w:r>
      <w:r w:rsidRPr="00CE47EB">
        <w:rPr>
          <w:rFonts w:asciiTheme="minorHAnsi" w:hAnsiTheme="minorHAnsi" w:cstheme="minorHAnsi"/>
          <w:color w:val="202124"/>
          <w:shd w:val="clear" w:color="auto" w:fill="FFFFFF"/>
        </w:rPr>
        <w:t xml:space="preserve"> the world around </w:t>
      </w:r>
      <w:r w:rsidR="00F2556C">
        <w:rPr>
          <w:rFonts w:asciiTheme="minorHAnsi" w:hAnsiTheme="minorHAnsi" w:cstheme="minorHAnsi"/>
          <w:color w:val="202124"/>
          <w:shd w:val="clear" w:color="auto" w:fill="FFFFFF"/>
        </w:rPr>
        <w:t>you</w:t>
      </w:r>
      <w:r w:rsidRPr="00CE47EB">
        <w:rPr>
          <w:rFonts w:asciiTheme="minorHAnsi" w:hAnsiTheme="minorHAnsi" w:cstheme="minorHAnsi"/>
          <w:color w:val="202124"/>
          <w:shd w:val="clear" w:color="auto" w:fill="FFFFFF"/>
        </w:rPr>
        <w:t>.</w:t>
      </w:r>
      <w:r w:rsidR="006B6358">
        <w:rPr>
          <w:rFonts w:asciiTheme="minorHAnsi" w:hAnsiTheme="minorHAnsi" w:cstheme="minorHAnsi"/>
          <w:lang w:val="en"/>
        </w:rPr>
        <w:t xml:space="preserve"> It will </w:t>
      </w:r>
      <w:r w:rsidR="00F01BDE" w:rsidRPr="008F29A7">
        <w:rPr>
          <w:rFonts w:asciiTheme="minorHAnsi" w:hAnsiTheme="minorHAnsi" w:cstheme="minorHAnsi"/>
          <w:lang w:val="en"/>
        </w:rPr>
        <w:t xml:space="preserve">show </w:t>
      </w:r>
      <w:r w:rsidR="006B6358">
        <w:rPr>
          <w:rFonts w:asciiTheme="minorHAnsi" w:hAnsiTheme="minorHAnsi" w:cstheme="minorHAnsi"/>
          <w:lang w:val="en"/>
        </w:rPr>
        <w:t>you</w:t>
      </w:r>
      <w:r w:rsidR="00F01BDE" w:rsidRPr="008F29A7">
        <w:rPr>
          <w:rFonts w:asciiTheme="minorHAnsi" w:hAnsiTheme="minorHAnsi" w:cstheme="minorHAnsi"/>
          <w:lang w:val="en"/>
        </w:rPr>
        <w:t xml:space="preserve"> are</w:t>
      </w:r>
      <w:r w:rsidR="00EE5852" w:rsidRPr="008F29A7">
        <w:rPr>
          <w:rFonts w:asciiTheme="minorHAnsi" w:hAnsiTheme="minorHAnsi" w:cstheme="minorHAnsi"/>
          <w:lang w:val="en"/>
        </w:rPr>
        <w:t xml:space="preserve"> interested in more than just </w:t>
      </w:r>
      <w:r w:rsidR="00396DD7">
        <w:rPr>
          <w:rFonts w:asciiTheme="minorHAnsi" w:hAnsiTheme="minorHAnsi" w:cstheme="minorHAnsi"/>
          <w:lang w:val="en"/>
        </w:rPr>
        <w:t>your</w:t>
      </w:r>
      <w:r w:rsidR="007F76D2" w:rsidRPr="008F29A7">
        <w:rPr>
          <w:rFonts w:asciiTheme="minorHAnsi" w:hAnsiTheme="minorHAnsi" w:cstheme="minorHAnsi"/>
          <w:lang w:val="en"/>
        </w:rPr>
        <w:t xml:space="preserve"> </w:t>
      </w:r>
      <w:r w:rsidR="00396DD7">
        <w:rPr>
          <w:rFonts w:asciiTheme="minorHAnsi" w:hAnsiTheme="minorHAnsi" w:cstheme="minorHAnsi"/>
          <w:lang w:val="en"/>
        </w:rPr>
        <w:t>sixth form</w:t>
      </w:r>
      <w:r w:rsidR="007F76D2" w:rsidRPr="008F29A7">
        <w:rPr>
          <w:rFonts w:asciiTheme="minorHAnsi" w:hAnsiTheme="minorHAnsi" w:cstheme="minorHAnsi"/>
          <w:lang w:val="en"/>
        </w:rPr>
        <w:t xml:space="preserve"> studies</w:t>
      </w:r>
      <w:r w:rsidR="00396DD7">
        <w:rPr>
          <w:rFonts w:asciiTheme="minorHAnsi" w:hAnsiTheme="minorHAnsi" w:cstheme="minorHAnsi"/>
          <w:lang w:val="en"/>
        </w:rPr>
        <w:t>.</w:t>
      </w:r>
      <w:r w:rsidR="00EC0482" w:rsidRPr="008F29A7">
        <w:rPr>
          <w:rFonts w:asciiTheme="minorHAnsi" w:hAnsiTheme="minorHAnsi" w:cstheme="minorHAnsi"/>
          <w:lang w:val="en"/>
        </w:rPr>
        <w:t xml:space="preserve"> </w:t>
      </w:r>
    </w:p>
    <w:p w14:paraId="44E6F93A" w14:textId="3E0BB2F6" w:rsidR="000003B9" w:rsidRPr="008F29A7" w:rsidRDefault="000003B9" w:rsidP="00F819B8">
      <w:pPr>
        <w:pStyle w:val="Body"/>
        <w:rPr>
          <w:rFonts w:asciiTheme="minorHAnsi" w:hAnsiTheme="minorHAnsi" w:cstheme="minorHAnsi"/>
          <w:color w:val="auto"/>
          <w:sz w:val="24"/>
          <w:szCs w:val="24"/>
          <w:lang w:val="cy-GB"/>
        </w:rPr>
      </w:pPr>
      <w:r w:rsidRPr="008F29A7">
        <w:rPr>
          <w:rFonts w:asciiTheme="minorHAnsi" w:hAnsiTheme="minorHAnsi" w:cstheme="minorHAnsi"/>
          <w:color w:val="auto"/>
          <w:sz w:val="24"/>
          <w:szCs w:val="24"/>
          <w:lang w:val="cy-GB"/>
        </w:rPr>
        <w:t xml:space="preserve">Having a large number of qualifications such as GCSEs, A levels and a degree </w:t>
      </w:r>
      <w:r w:rsidR="00B53A25" w:rsidRPr="008F29A7">
        <w:rPr>
          <w:rFonts w:asciiTheme="minorHAnsi" w:hAnsiTheme="minorHAnsi" w:cstheme="minorHAnsi"/>
          <w:color w:val="auto"/>
          <w:sz w:val="24"/>
          <w:szCs w:val="24"/>
          <w:lang w:val="cy-GB"/>
        </w:rPr>
        <w:t xml:space="preserve">is </w:t>
      </w:r>
      <w:r w:rsidRPr="008F29A7">
        <w:rPr>
          <w:rFonts w:asciiTheme="minorHAnsi" w:hAnsiTheme="minorHAnsi" w:cstheme="minorHAnsi"/>
          <w:color w:val="auto"/>
          <w:sz w:val="24"/>
          <w:szCs w:val="24"/>
          <w:lang w:val="cy-GB"/>
        </w:rPr>
        <w:t xml:space="preserve">only part of the story for employers. There are many other young people who will have the same qualifications as you and therefore applying for a job </w:t>
      </w:r>
      <w:r w:rsidR="001F6E44" w:rsidRPr="008F29A7">
        <w:rPr>
          <w:rFonts w:asciiTheme="minorHAnsi" w:hAnsiTheme="minorHAnsi" w:cstheme="minorHAnsi"/>
          <w:color w:val="auto"/>
          <w:sz w:val="24"/>
          <w:szCs w:val="24"/>
          <w:lang w:val="cy-GB"/>
        </w:rPr>
        <w:t xml:space="preserve">can be </w:t>
      </w:r>
      <w:r w:rsidRPr="008F29A7">
        <w:rPr>
          <w:rFonts w:asciiTheme="minorHAnsi" w:hAnsiTheme="minorHAnsi" w:cstheme="minorHAnsi"/>
          <w:color w:val="auto"/>
          <w:sz w:val="24"/>
          <w:szCs w:val="24"/>
          <w:lang w:val="cy-GB"/>
        </w:rPr>
        <w:t xml:space="preserve">extremely competitive. Employers want </w:t>
      </w:r>
      <w:r w:rsidR="00DD33F0" w:rsidRPr="008F29A7">
        <w:rPr>
          <w:rFonts w:asciiTheme="minorHAnsi" w:hAnsiTheme="minorHAnsi" w:cstheme="minorHAnsi"/>
          <w:color w:val="auto"/>
          <w:sz w:val="24"/>
          <w:szCs w:val="24"/>
          <w:lang w:val="cy-GB"/>
        </w:rPr>
        <w:t>both</w:t>
      </w:r>
      <w:r w:rsidRPr="008F29A7">
        <w:rPr>
          <w:rFonts w:asciiTheme="minorHAnsi" w:hAnsiTheme="minorHAnsi" w:cstheme="minorHAnsi"/>
          <w:color w:val="auto"/>
          <w:sz w:val="24"/>
          <w:szCs w:val="24"/>
          <w:lang w:val="cy-GB"/>
        </w:rPr>
        <w:t xml:space="preserve"> academic ability </w:t>
      </w:r>
      <w:r w:rsidR="00DD33F0" w:rsidRPr="0043362E">
        <w:rPr>
          <w:rFonts w:asciiTheme="minorHAnsi" w:hAnsiTheme="minorHAnsi" w:cstheme="minorHAnsi"/>
          <w:color w:val="auto"/>
          <w:sz w:val="24"/>
          <w:szCs w:val="24"/>
          <w:lang w:val="cy-GB"/>
        </w:rPr>
        <w:t>and</w:t>
      </w:r>
      <w:r w:rsidRPr="0043362E">
        <w:rPr>
          <w:rFonts w:asciiTheme="minorHAnsi" w:hAnsiTheme="minorHAnsi" w:cstheme="minorHAnsi"/>
          <w:color w:val="auto"/>
          <w:sz w:val="24"/>
          <w:szCs w:val="24"/>
          <w:lang w:val="cy-GB"/>
        </w:rPr>
        <w:t xml:space="preserve"> </w:t>
      </w:r>
      <w:r w:rsidR="003C7D55" w:rsidRPr="008F29A7">
        <w:rPr>
          <w:rFonts w:asciiTheme="minorHAnsi" w:hAnsiTheme="minorHAnsi" w:cstheme="minorHAnsi"/>
          <w:color w:val="auto"/>
          <w:sz w:val="24"/>
          <w:szCs w:val="24"/>
          <w:lang w:val="cy-GB"/>
        </w:rPr>
        <w:t>r</w:t>
      </w:r>
      <w:r w:rsidR="00F12E65" w:rsidRPr="008F29A7">
        <w:rPr>
          <w:rFonts w:asciiTheme="minorHAnsi" w:hAnsiTheme="minorHAnsi" w:cstheme="minorHAnsi"/>
          <w:color w:val="auto"/>
          <w:sz w:val="24"/>
          <w:szCs w:val="24"/>
          <w:lang w:val="cy-GB"/>
        </w:rPr>
        <w:t>esearch skills</w:t>
      </w:r>
      <w:r w:rsidR="00AE0218" w:rsidRPr="008F29A7">
        <w:rPr>
          <w:rFonts w:asciiTheme="minorHAnsi" w:hAnsiTheme="minorHAnsi" w:cstheme="minorHAnsi"/>
          <w:color w:val="auto"/>
          <w:sz w:val="24"/>
          <w:szCs w:val="24"/>
          <w:lang w:val="cy-GB"/>
        </w:rPr>
        <w:t>. Why?</w:t>
      </w:r>
      <w:r w:rsidR="003C7D55" w:rsidRPr="008F29A7">
        <w:rPr>
          <w:rFonts w:asciiTheme="minorHAnsi" w:hAnsiTheme="minorHAnsi" w:cstheme="minorHAnsi"/>
          <w:color w:val="auto"/>
          <w:sz w:val="24"/>
          <w:szCs w:val="24"/>
          <w:lang w:val="cy-GB"/>
        </w:rPr>
        <w:t xml:space="preserve"> People with complex, well-developed research skills</w:t>
      </w:r>
      <w:r w:rsidR="00012EA2" w:rsidRPr="008F29A7">
        <w:rPr>
          <w:rFonts w:asciiTheme="minorHAnsi" w:hAnsiTheme="minorHAnsi" w:cstheme="minorHAnsi"/>
          <w:color w:val="auto"/>
          <w:sz w:val="24"/>
          <w:szCs w:val="24"/>
          <w:lang w:val="cy-GB"/>
        </w:rPr>
        <w:t xml:space="preserve"> make </w:t>
      </w:r>
      <w:r w:rsidR="000E17FA" w:rsidRPr="008F29A7">
        <w:rPr>
          <w:rFonts w:asciiTheme="minorHAnsi" w:hAnsiTheme="minorHAnsi" w:cstheme="minorHAnsi"/>
          <w:color w:val="auto"/>
          <w:sz w:val="24"/>
          <w:szCs w:val="24"/>
          <w:lang w:val="cy-GB"/>
        </w:rPr>
        <w:t>reliable decisions</w:t>
      </w:r>
      <w:r w:rsidR="00012EA2" w:rsidRPr="008F29A7">
        <w:rPr>
          <w:rFonts w:asciiTheme="minorHAnsi" w:hAnsiTheme="minorHAnsi" w:cstheme="minorHAnsi"/>
          <w:color w:val="auto"/>
          <w:sz w:val="24"/>
          <w:szCs w:val="24"/>
          <w:lang w:val="cy-GB"/>
        </w:rPr>
        <w:t>, are fair minded</w:t>
      </w:r>
      <w:r w:rsidR="009B572C" w:rsidRPr="008F29A7">
        <w:rPr>
          <w:rFonts w:asciiTheme="minorHAnsi" w:hAnsiTheme="minorHAnsi" w:cstheme="minorHAnsi"/>
          <w:color w:val="auto"/>
          <w:sz w:val="24"/>
          <w:szCs w:val="24"/>
          <w:lang w:val="cy-GB"/>
        </w:rPr>
        <w:t>,</w:t>
      </w:r>
      <w:r w:rsidR="00A41132" w:rsidRPr="008F29A7">
        <w:rPr>
          <w:rFonts w:asciiTheme="minorHAnsi" w:hAnsiTheme="minorHAnsi" w:cstheme="minorHAnsi"/>
          <w:color w:val="auto"/>
          <w:sz w:val="24"/>
          <w:szCs w:val="24"/>
          <w:lang w:val="cy-GB"/>
        </w:rPr>
        <w:t xml:space="preserve"> </w:t>
      </w:r>
      <w:r w:rsidR="00877B5C" w:rsidRPr="008F29A7">
        <w:rPr>
          <w:rFonts w:asciiTheme="minorHAnsi" w:hAnsiTheme="minorHAnsi" w:cstheme="minorHAnsi"/>
          <w:color w:val="auto"/>
          <w:sz w:val="24"/>
          <w:szCs w:val="24"/>
          <w:lang w:val="cy-GB"/>
        </w:rPr>
        <w:t xml:space="preserve">can plan ahead, </w:t>
      </w:r>
      <w:r w:rsidR="00F50D20" w:rsidRPr="008F29A7">
        <w:rPr>
          <w:rFonts w:asciiTheme="minorHAnsi" w:hAnsiTheme="minorHAnsi" w:cstheme="minorHAnsi"/>
          <w:color w:val="auto"/>
          <w:sz w:val="24"/>
          <w:szCs w:val="24"/>
          <w:lang w:val="cy-GB"/>
        </w:rPr>
        <w:t>solve problem</w:t>
      </w:r>
      <w:r w:rsidR="003E3AB4" w:rsidRPr="008F29A7">
        <w:rPr>
          <w:rFonts w:asciiTheme="minorHAnsi" w:hAnsiTheme="minorHAnsi" w:cstheme="minorHAnsi"/>
          <w:color w:val="auto"/>
          <w:sz w:val="24"/>
          <w:szCs w:val="24"/>
          <w:lang w:val="cy-GB"/>
        </w:rPr>
        <w:t>s</w:t>
      </w:r>
      <w:r w:rsidR="00F50D20" w:rsidRPr="008F29A7">
        <w:rPr>
          <w:rFonts w:asciiTheme="minorHAnsi" w:hAnsiTheme="minorHAnsi" w:cstheme="minorHAnsi"/>
          <w:color w:val="auto"/>
          <w:sz w:val="24"/>
          <w:szCs w:val="24"/>
          <w:lang w:val="cy-GB"/>
        </w:rPr>
        <w:t xml:space="preserve">, </w:t>
      </w:r>
      <w:r w:rsidR="00877B5C" w:rsidRPr="008F29A7">
        <w:rPr>
          <w:rFonts w:asciiTheme="minorHAnsi" w:hAnsiTheme="minorHAnsi" w:cstheme="minorHAnsi"/>
          <w:color w:val="auto"/>
          <w:sz w:val="24"/>
          <w:szCs w:val="24"/>
          <w:lang w:val="cy-GB"/>
        </w:rPr>
        <w:t>meet</w:t>
      </w:r>
      <w:r w:rsidR="006B37A4" w:rsidRPr="008F29A7">
        <w:rPr>
          <w:rFonts w:asciiTheme="minorHAnsi" w:hAnsiTheme="minorHAnsi" w:cstheme="minorHAnsi"/>
          <w:color w:val="auto"/>
          <w:sz w:val="24"/>
          <w:szCs w:val="24"/>
          <w:lang w:val="cy-GB"/>
        </w:rPr>
        <w:t xml:space="preserve"> targets and timelines and manage </w:t>
      </w:r>
      <w:r w:rsidR="008117B9" w:rsidRPr="008F29A7">
        <w:rPr>
          <w:rFonts w:asciiTheme="minorHAnsi" w:hAnsiTheme="minorHAnsi" w:cstheme="minorHAnsi"/>
          <w:color w:val="auto"/>
          <w:sz w:val="24"/>
          <w:szCs w:val="24"/>
          <w:lang w:val="cy-GB"/>
        </w:rPr>
        <w:t>r</w:t>
      </w:r>
      <w:r w:rsidR="006F3F95" w:rsidRPr="008F29A7">
        <w:rPr>
          <w:rFonts w:asciiTheme="minorHAnsi" w:hAnsiTheme="minorHAnsi" w:cstheme="minorHAnsi"/>
          <w:color w:val="auto"/>
          <w:sz w:val="24"/>
          <w:szCs w:val="24"/>
          <w:lang w:val="cy-GB"/>
        </w:rPr>
        <w:t xml:space="preserve">esources- </w:t>
      </w:r>
      <w:r w:rsidR="008117B9" w:rsidRPr="008F29A7">
        <w:rPr>
          <w:rFonts w:asciiTheme="minorHAnsi" w:hAnsiTheme="minorHAnsi" w:cstheme="minorHAnsi"/>
          <w:color w:val="auto"/>
          <w:sz w:val="24"/>
          <w:szCs w:val="24"/>
          <w:lang w:val="cy-GB"/>
        </w:rPr>
        <w:t>exactly what employers need.</w:t>
      </w:r>
    </w:p>
    <w:p w14:paraId="6A81D51C" w14:textId="77777777" w:rsidR="0040654C" w:rsidRPr="008F29A7" w:rsidRDefault="0040654C" w:rsidP="000003B9">
      <w:pPr>
        <w:pStyle w:val="Body"/>
        <w:ind w:left="567"/>
        <w:rPr>
          <w:rFonts w:asciiTheme="minorHAnsi" w:hAnsiTheme="minorHAnsi" w:cstheme="minorHAnsi"/>
          <w:color w:val="auto"/>
          <w:sz w:val="24"/>
          <w:szCs w:val="24"/>
          <w:lang w:val="cy-GB"/>
        </w:rPr>
      </w:pPr>
    </w:p>
    <w:p w14:paraId="0CE68A67" w14:textId="77777777" w:rsidR="0026158E" w:rsidRPr="008F29A7" w:rsidRDefault="0026158E" w:rsidP="0026158E">
      <w:pPr>
        <w:autoSpaceDE w:val="0"/>
        <w:autoSpaceDN w:val="0"/>
        <w:adjustRightInd w:val="0"/>
        <w:spacing w:after="120" w:line="240" w:lineRule="auto"/>
        <w:rPr>
          <w:rFonts w:asciiTheme="minorHAnsi" w:hAnsiTheme="minorHAnsi" w:cstheme="minorHAnsi"/>
          <w:sz w:val="24"/>
          <w:szCs w:val="24"/>
        </w:rPr>
      </w:pPr>
      <w:r w:rsidRPr="008F29A7">
        <w:rPr>
          <w:rFonts w:asciiTheme="minorHAnsi" w:hAnsiTheme="minorHAnsi" w:cstheme="minorHAnsi"/>
          <w:sz w:val="24"/>
          <w:szCs w:val="24"/>
        </w:rPr>
        <w:t>You will have control and freedom with the Extended Project that you rarely get with other qualifications. Your choice, your initiative and your planning and impetus going forward will produce an original and exclusive piece of research totally your own. You will show that you have:</w:t>
      </w:r>
    </w:p>
    <w:p w14:paraId="035838B0" w14:textId="77777777" w:rsidR="0026158E" w:rsidRPr="008F29A7" w:rsidRDefault="0026158E" w:rsidP="0026158E">
      <w:pPr>
        <w:pStyle w:val="ListParagraph"/>
        <w:numPr>
          <w:ilvl w:val="0"/>
          <w:numId w:val="19"/>
        </w:numPr>
        <w:autoSpaceDE w:val="0"/>
        <w:autoSpaceDN w:val="0"/>
        <w:adjustRightInd w:val="0"/>
        <w:spacing w:after="120" w:line="240" w:lineRule="auto"/>
        <w:rPr>
          <w:rFonts w:asciiTheme="minorHAnsi" w:hAnsiTheme="minorHAnsi" w:cstheme="minorHAnsi"/>
          <w:sz w:val="24"/>
          <w:szCs w:val="24"/>
        </w:rPr>
      </w:pPr>
      <w:r w:rsidRPr="008F29A7">
        <w:rPr>
          <w:rFonts w:asciiTheme="minorHAnsi" w:hAnsiTheme="minorHAnsi" w:cstheme="minorHAnsi"/>
          <w:sz w:val="24"/>
          <w:szCs w:val="24"/>
        </w:rPr>
        <w:t xml:space="preserve">developed </w:t>
      </w:r>
      <w:r w:rsidRPr="008F29A7">
        <w:rPr>
          <w:rFonts w:asciiTheme="minorHAnsi" w:hAnsiTheme="minorHAnsi" w:cstheme="minorHAnsi"/>
          <w:b/>
          <w:bCs/>
          <w:sz w:val="24"/>
          <w:szCs w:val="24"/>
        </w:rPr>
        <w:t>knowledge and understanding</w:t>
      </w:r>
      <w:r w:rsidRPr="008F29A7">
        <w:rPr>
          <w:rFonts w:asciiTheme="minorHAnsi" w:hAnsiTheme="minorHAnsi" w:cstheme="minorHAnsi"/>
          <w:sz w:val="24"/>
          <w:szCs w:val="24"/>
        </w:rPr>
        <w:t xml:space="preserve"> of a specific topic through research</w:t>
      </w:r>
    </w:p>
    <w:p w14:paraId="6A8362EF" w14:textId="77777777" w:rsidR="0026158E" w:rsidRPr="008F29A7" w:rsidRDefault="0026158E" w:rsidP="0026158E">
      <w:pPr>
        <w:pStyle w:val="ListParagraph"/>
        <w:numPr>
          <w:ilvl w:val="0"/>
          <w:numId w:val="19"/>
        </w:numPr>
        <w:autoSpaceDE w:val="0"/>
        <w:autoSpaceDN w:val="0"/>
        <w:adjustRightInd w:val="0"/>
        <w:spacing w:after="120" w:line="240" w:lineRule="auto"/>
        <w:rPr>
          <w:rFonts w:asciiTheme="minorHAnsi" w:hAnsiTheme="minorHAnsi" w:cstheme="minorHAnsi"/>
          <w:sz w:val="24"/>
          <w:szCs w:val="24"/>
        </w:rPr>
      </w:pPr>
      <w:r w:rsidRPr="008F29A7">
        <w:rPr>
          <w:rFonts w:asciiTheme="minorHAnsi" w:hAnsiTheme="minorHAnsi" w:cstheme="minorHAnsi"/>
          <w:sz w:val="24"/>
          <w:szCs w:val="24"/>
        </w:rPr>
        <w:t xml:space="preserve">developed as a </w:t>
      </w:r>
      <w:r w:rsidRPr="008F29A7">
        <w:rPr>
          <w:rFonts w:asciiTheme="minorHAnsi" w:hAnsiTheme="minorHAnsi" w:cstheme="minorHAnsi"/>
          <w:b/>
          <w:bCs/>
          <w:sz w:val="24"/>
          <w:szCs w:val="24"/>
        </w:rPr>
        <w:t>critical, independent, self-evaluative learner</w:t>
      </w:r>
      <w:r w:rsidRPr="008F29A7">
        <w:rPr>
          <w:rFonts w:asciiTheme="minorHAnsi" w:hAnsiTheme="minorHAnsi" w:cstheme="minorHAnsi"/>
          <w:sz w:val="24"/>
          <w:szCs w:val="24"/>
        </w:rPr>
        <w:t xml:space="preserve"> by improving and reviewing your own learning and performance</w:t>
      </w:r>
    </w:p>
    <w:p w14:paraId="4D7765CF" w14:textId="77777777" w:rsidR="0026158E" w:rsidRPr="008F29A7" w:rsidRDefault="0026158E" w:rsidP="0026158E">
      <w:pPr>
        <w:pStyle w:val="ListParagraph"/>
        <w:numPr>
          <w:ilvl w:val="0"/>
          <w:numId w:val="19"/>
        </w:numPr>
        <w:autoSpaceDE w:val="0"/>
        <w:autoSpaceDN w:val="0"/>
        <w:adjustRightInd w:val="0"/>
        <w:spacing w:after="120" w:line="240" w:lineRule="auto"/>
        <w:rPr>
          <w:rFonts w:asciiTheme="minorHAnsi" w:hAnsiTheme="minorHAnsi" w:cstheme="minorHAnsi"/>
          <w:sz w:val="24"/>
          <w:szCs w:val="24"/>
        </w:rPr>
      </w:pPr>
      <w:r w:rsidRPr="008F29A7">
        <w:rPr>
          <w:rFonts w:asciiTheme="minorHAnsi" w:hAnsiTheme="minorHAnsi" w:cstheme="minorHAnsi"/>
          <w:sz w:val="24"/>
          <w:szCs w:val="24"/>
        </w:rPr>
        <w:t xml:space="preserve">developed your </w:t>
      </w:r>
      <w:r w:rsidRPr="008F29A7">
        <w:rPr>
          <w:rFonts w:asciiTheme="minorHAnsi" w:hAnsiTheme="minorHAnsi" w:cstheme="minorHAnsi"/>
          <w:b/>
          <w:bCs/>
          <w:sz w:val="24"/>
          <w:szCs w:val="24"/>
        </w:rPr>
        <w:t>communication and presentation</w:t>
      </w:r>
      <w:r w:rsidRPr="008F29A7">
        <w:rPr>
          <w:rFonts w:asciiTheme="minorHAnsi" w:hAnsiTheme="minorHAnsi" w:cstheme="minorHAnsi"/>
          <w:sz w:val="24"/>
          <w:szCs w:val="24"/>
        </w:rPr>
        <w:t xml:space="preserve"> skills</w:t>
      </w:r>
    </w:p>
    <w:p w14:paraId="78899A3A" w14:textId="51EE8FB7" w:rsidR="0026158E" w:rsidRDefault="0026158E" w:rsidP="0026158E">
      <w:pPr>
        <w:pStyle w:val="ListParagraph"/>
        <w:numPr>
          <w:ilvl w:val="0"/>
          <w:numId w:val="19"/>
        </w:numPr>
        <w:autoSpaceDE w:val="0"/>
        <w:autoSpaceDN w:val="0"/>
        <w:adjustRightInd w:val="0"/>
        <w:spacing w:after="120" w:line="240" w:lineRule="auto"/>
        <w:rPr>
          <w:rFonts w:asciiTheme="minorHAnsi" w:hAnsiTheme="minorHAnsi" w:cstheme="minorHAnsi"/>
          <w:sz w:val="24"/>
          <w:szCs w:val="24"/>
        </w:rPr>
      </w:pPr>
      <w:r w:rsidRPr="008F29A7">
        <w:rPr>
          <w:rFonts w:asciiTheme="minorHAnsi" w:hAnsiTheme="minorHAnsi" w:cstheme="minorHAnsi"/>
          <w:sz w:val="24"/>
          <w:szCs w:val="24"/>
        </w:rPr>
        <w:t>demonstrated initiative creativity and flexibility in responding to challenges and in applying</w:t>
      </w:r>
      <w:r w:rsidRPr="008F29A7">
        <w:rPr>
          <w:rFonts w:asciiTheme="minorHAnsi" w:hAnsiTheme="minorHAnsi" w:cstheme="minorHAnsi"/>
          <w:b/>
          <w:bCs/>
          <w:sz w:val="24"/>
          <w:szCs w:val="24"/>
        </w:rPr>
        <w:t xml:space="preserve"> digital skills </w:t>
      </w:r>
      <w:r w:rsidRPr="008F29A7">
        <w:rPr>
          <w:rFonts w:asciiTheme="minorHAnsi" w:hAnsiTheme="minorHAnsi" w:cstheme="minorHAnsi"/>
          <w:sz w:val="24"/>
          <w:szCs w:val="24"/>
        </w:rPr>
        <w:t>where appropriate</w:t>
      </w:r>
    </w:p>
    <w:p w14:paraId="72AE56A6" w14:textId="77389C47" w:rsidR="006A52D5" w:rsidRPr="0063728E" w:rsidRDefault="00C264FB" w:rsidP="006A52D5">
      <w:pPr>
        <w:pStyle w:val="Body"/>
        <w:spacing w:after="120"/>
        <w:rPr>
          <w:rFonts w:asciiTheme="minorHAnsi" w:eastAsia="Arial" w:hAnsiTheme="minorHAnsi" w:cstheme="minorHAnsi"/>
          <w:b/>
          <w:iCs/>
          <w:color w:val="A65A97"/>
          <w:sz w:val="36"/>
          <w:szCs w:val="36"/>
        </w:rPr>
      </w:pPr>
      <w:r w:rsidRPr="0063728E">
        <w:rPr>
          <w:rFonts w:asciiTheme="minorHAnsi" w:eastAsia="Arial" w:hAnsiTheme="minorHAnsi" w:cstheme="minorHAnsi"/>
          <w:b/>
          <w:iCs/>
          <w:color w:val="A65A97"/>
          <w:sz w:val="36"/>
          <w:szCs w:val="36"/>
        </w:rPr>
        <w:t xml:space="preserve">1.2 </w:t>
      </w:r>
      <w:r w:rsidR="006A52D5" w:rsidRPr="0063728E">
        <w:rPr>
          <w:rFonts w:asciiTheme="minorHAnsi" w:eastAsia="Arial" w:hAnsiTheme="minorHAnsi" w:cstheme="minorHAnsi"/>
          <w:b/>
          <w:iCs/>
          <w:color w:val="A65A97"/>
          <w:sz w:val="36"/>
          <w:szCs w:val="36"/>
        </w:rPr>
        <w:t>Overview of the Qualification</w:t>
      </w:r>
    </w:p>
    <w:p w14:paraId="101F836B" w14:textId="04318B4C" w:rsidR="00A13C73" w:rsidRDefault="00A13C73" w:rsidP="00A13C73">
      <w:pPr>
        <w:pStyle w:val="Body"/>
        <w:spacing w:after="120"/>
        <w:rPr>
          <w:rFonts w:asciiTheme="minorHAnsi" w:eastAsia="Arial" w:hAnsiTheme="minorHAnsi" w:cstheme="minorHAnsi"/>
          <w:bCs/>
          <w:iCs/>
          <w:color w:val="auto"/>
          <w:sz w:val="24"/>
          <w:szCs w:val="24"/>
        </w:rPr>
      </w:pPr>
      <w:r>
        <w:rPr>
          <w:rFonts w:asciiTheme="minorHAnsi" w:eastAsia="Arial" w:hAnsiTheme="minorHAnsi" w:cstheme="minorHAnsi"/>
          <w:bCs/>
          <w:iCs/>
          <w:color w:val="auto"/>
          <w:sz w:val="24"/>
          <w:szCs w:val="24"/>
        </w:rPr>
        <w:t>The qualification is</w:t>
      </w:r>
      <w:r w:rsidRPr="008F29A7">
        <w:rPr>
          <w:rFonts w:asciiTheme="minorHAnsi" w:eastAsia="Arial" w:hAnsiTheme="minorHAnsi" w:cstheme="minorHAnsi"/>
          <w:bCs/>
          <w:iCs/>
          <w:color w:val="auto"/>
          <w:sz w:val="24"/>
          <w:szCs w:val="24"/>
        </w:rPr>
        <w:t xml:space="preserve"> 120 </w:t>
      </w:r>
      <w:r>
        <w:rPr>
          <w:rFonts w:asciiTheme="minorHAnsi" w:eastAsia="Arial" w:hAnsiTheme="minorHAnsi" w:cstheme="minorHAnsi"/>
          <w:bCs/>
          <w:iCs/>
          <w:color w:val="auto"/>
          <w:sz w:val="24"/>
          <w:szCs w:val="24"/>
        </w:rPr>
        <w:t xml:space="preserve">hours </w:t>
      </w:r>
      <w:r w:rsidRPr="008F29A7">
        <w:rPr>
          <w:rFonts w:asciiTheme="minorHAnsi" w:eastAsia="Arial" w:hAnsiTheme="minorHAnsi" w:cstheme="minorHAnsi"/>
          <w:bCs/>
          <w:iCs/>
          <w:color w:val="auto"/>
          <w:sz w:val="24"/>
          <w:szCs w:val="24"/>
        </w:rPr>
        <w:t xml:space="preserve">with </w:t>
      </w:r>
      <w:r>
        <w:rPr>
          <w:rFonts w:asciiTheme="minorHAnsi" w:eastAsia="Arial" w:hAnsiTheme="minorHAnsi" w:cstheme="minorHAnsi"/>
          <w:bCs/>
          <w:iCs/>
          <w:color w:val="auto"/>
          <w:sz w:val="24"/>
          <w:szCs w:val="24"/>
        </w:rPr>
        <w:t xml:space="preserve">45 hours for you to develop the skills you need </w:t>
      </w:r>
      <w:r w:rsidR="00C47252">
        <w:rPr>
          <w:rFonts w:asciiTheme="minorHAnsi" w:eastAsia="Arial" w:hAnsiTheme="minorHAnsi" w:cstheme="minorHAnsi"/>
          <w:bCs/>
          <w:iCs/>
          <w:color w:val="auto"/>
          <w:sz w:val="24"/>
          <w:szCs w:val="24"/>
        </w:rPr>
        <w:t>before</w:t>
      </w:r>
      <w:r>
        <w:rPr>
          <w:rFonts w:asciiTheme="minorHAnsi" w:eastAsia="Arial" w:hAnsiTheme="minorHAnsi" w:cstheme="minorHAnsi"/>
          <w:bCs/>
          <w:iCs/>
          <w:color w:val="auto"/>
          <w:sz w:val="24"/>
          <w:szCs w:val="24"/>
        </w:rPr>
        <w:t xml:space="preserve"> undertak</w:t>
      </w:r>
      <w:r w:rsidR="00C47252">
        <w:rPr>
          <w:rFonts w:asciiTheme="minorHAnsi" w:eastAsia="Arial" w:hAnsiTheme="minorHAnsi" w:cstheme="minorHAnsi"/>
          <w:bCs/>
          <w:iCs/>
          <w:color w:val="auto"/>
          <w:sz w:val="24"/>
          <w:szCs w:val="24"/>
        </w:rPr>
        <w:t>ing</w:t>
      </w:r>
      <w:r>
        <w:rPr>
          <w:rFonts w:asciiTheme="minorHAnsi" w:eastAsia="Arial" w:hAnsiTheme="minorHAnsi" w:cstheme="minorHAnsi"/>
          <w:bCs/>
          <w:iCs/>
          <w:color w:val="auto"/>
          <w:sz w:val="24"/>
          <w:szCs w:val="24"/>
        </w:rPr>
        <w:t xml:space="preserve"> your research project</w:t>
      </w:r>
      <w:r w:rsidR="0068415F" w:rsidRPr="0068415F">
        <w:rPr>
          <w:rFonts w:asciiTheme="minorHAnsi" w:hAnsiTheme="minorHAnsi" w:cstheme="minorHAnsi"/>
          <w:color w:val="auto"/>
          <w:sz w:val="24"/>
          <w:szCs w:val="24"/>
        </w:rPr>
        <w:t xml:space="preserve"> </w:t>
      </w:r>
      <w:r w:rsidR="0068415F">
        <w:rPr>
          <w:rFonts w:asciiTheme="minorHAnsi" w:hAnsiTheme="minorHAnsi" w:cstheme="minorHAnsi"/>
          <w:color w:val="auto"/>
          <w:sz w:val="24"/>
          <w:szCs w:val="24"/>
        </w:rPr>
        <w:t xml:space="preserve">and ensure you are </w:t>
      </w:r>
      <w:r w:rsidR="0068415F" w:rsidRPr="008F29A7">
        <w:rPr>
          <w:rFonts w:asciiTheme="minorHAnsi" w:hAnsiTheme="minorHAnsi" w:cstheme="minorHAnsi"/>
          <w:color w:val="auto"/>
          <w:sz w:val="24"/>
          <w:szCs w:val="24"/>
        </w:rPr>
        <w:t xml:space="preserve">aware </w:t>
      </w:r>
      <w:r w:rsidR="0068415F">
        <w:rPr>
          <w:rFonts w:asciiTheme="minorHAnsi" w:hAnsiTheme="minorHAnsi" w:cstheme="minorHAnsi"/>
          <w:color w:val="auto"/>
          <w:sz w:val="24"/>
          <w:szCs w:val="24"/>
        </w:rPr>
        <w:t xml:space="preserve">of </w:t>
      </w:r>
      <w:r w:rsidR="0068415F" w:rsidRPr="008F29A7">
        <w:rPr>
          <w:rFonts w:asciiTheme="minorHAnsi" w:hAnsiTheme="minorHAnsi" w:cstheme="minorHAnsi"/>
          <w:color w:val="auto"/>
          <w:sz w:val="24"/>
          <w:szCs w:val="24"/>
        </w:rPr>
        <w:t>how to maximise you</w:t>
      </w:r>
      <w:r w:rsidR="0068415F">
        <w:rPr>
          <w:rFonts w:asciiTheme="minorHAnsi" w:hAnsiTheme="minorHAnsi" w:cstheme="minorHAnsi"/>
          <w:color w:val="auto"/>
          <w:sz w:val="24"/>
          <w:szCs w:val="24"/>
        </w:rPr>
        <w:t xml:space="preserve">r </w:t>
      </w:r>
      <w:r w:rsidR="0068415F" w:rsidRPr="008F29A7">
        <w:rPr>
          <w:rFonts w:asciiTheme="minorHAnsi" w:hAnsiTheme="minorHAnsi" w:cstheme="minorHAnsi"/>
          <w:color w:val="auto"/>
          <w:sz w:val="24"/>
          <w:szCs w:val="24"/>
        </w:rPr>
        <w:t>achievement</w:t>
      </w:r>
      <w:r>
        <w:rPr>
          <w:rFonts w:asciiTheme="minorHAnsi" w:eastAsia="Arial" w:hAnsiTheme="minorHAnsi" w:cstheme="minorHAnsi"/>
          <w:bCs/>
          <w:iCs/>
          <w:color w:val="auto"/>
          <w:sz w:val="24"/>
          <w:szCs w:val="24"/>
        </w:rPr>
        <w:t>.</w:t>
      </w:r>
      <w:r w:rsidR="003124B6">
        <w:rPr>
          <w:rFonts w:asciiTheme="minorHAnsi" w:eastAsia="Arial" w:hAnsiTheme="minorHAnsi" w:cstheme="minorHAnsi"/>
          <w:bCs/>
          <w:iCs/>
          <w:color w:val="auto"/>
          <w:sz w:val="24"/>
          <w:szCs w:val="24"/>
        </w:rPr>
        <w:t xml:space="preserve"> You should log the skills you develop</w:t>
      </w:r>
      <w:r w:rsidR="00B75734">
        <w:rPr>
          <w:rFonts w:asciiTheme="minorHAnsi" w:eastAsia="Arial" w:hAnsiTheme="minorHAnsi" w:cstheme="minorHAnsi"/>
          <w:bCs/>
          <w:iCs/>
          <w:color w:val="auto"/>
          <w:sz w:val="24"/>
          <w:szCs w:val="24"/>
        </w:rPr>
        <w:t xml:space="preserve"> in your </w:t>
      </w:r>
      <w:r w:rsidR="00B75734" w:rsidRPr="00F029AC">
        <w:rPr>
          <w:rFonts w:asciiTheme="minorHAnsi" w:eastAsia="Arial" w:hAnsiTheme="minorHAnsi" w:cstheme="minorHAnsi"/>
          <w:b/>
          <w:iCs/>
          <w:color w:val="auto"/>
          <w:sz w:val="24"/>
          <w:szCs w:val="24"/>
        </w:rPr>
        <w:t>Candidate Production Record</w:t>
      </w:r>
      <w:r w:rsidR="00B75734">
        <w:rPr>
          <w:rFonts w:asciiTheme="minorHAnsi" w:eastAsia="Arial" w:hAnsiTheme="minorHAnsi" w:cstheme="minorHAnsi"/>
          <w:bCs/>
          <w:iCs/>
          <w:color w:val="auto"/>
          <w:sz w:val="24"/>
          <w:szCs w:val="24"/>
        </w:rPr>
        <w:t>.</w:t>
      </w:r>
    </w:p>
    <w:p w14:paraId="538E9A23" w14:textId="7DC0BBAE" w:rsidR="00C278C2" w:rsidRPr="008F29A7" w:rsidRDefault="008E614F" w:rsidP="00C278C2">
      <w:pPr>
        <w:pStyle w:val="Body"/>
        <w:rPr>
          <w:rFonts w:asciiTheme="minorHAnsi" w:hAnsiTheme="minorHAnsi" w:cstheme="minorHAnsi"/>
          <w:color w:val="auto"/>
          <w:sz w:val="24"/>
          <w:szCs w:val="24"/>
        </w:rPr>
      </w:pPr>
      <w:r>
        <w:rPr>
          <w:rFonts w:asciiTheme="minorHAnsi" w:hAnsiTheme="minorHAnsi" w:cstheme="minorHAnsi"/>
          <w:color w:val="auto"/>
          <w:sz w:val="24"/>
          <w:szCs w:val="24"/>
        </w:rPr>
        <w:t>Some of the</w:t>
      </w:r>
      <w:r w:rsidR="00C278C2" w:rsidRPr="008F29A7">
        <w:rPr>
          <w:rFonts w:asciiTheme="minorHAnsi" w:hAnsiTheme="minorHAnsi" w:cstheme="minorHAnsi"/>
          <w:color w:val="auto"/>
          <w:sz w:val="24"/>
          <w:szCs w:val="24"/>
        </w:rPr>
        <w:t xml:space="preserve"> </w:t>
      </w:r>
      <w:r w:rsidR="00C278C2" w:rsidRPr="008F29A7">
        <w:rPr>
          <w:rFonts w:asciiTheme="minorHAnsi" w:hAnsiTheme="minorHAnsi" w:cstheme="minorHAnsi"/>
          <w:b/>
          <w:bCs/>
          <w:color w:val="auto"/>
          <w:sz w:val="24"/>
          <w:szCs w:val="24"/>
        </w:rPr>
        <w:t xml:space="preserve">skills </w:t>
      </w:r>
      <w:r w:rsidR="0093787B">
        <w:rPr>
          <w:rFonts w:asciiTheme="minorHAnsi" w:hAnsiTheme="minorHAnsi" w:cstheme="minorHAnsi"/>
          <w:color w:val="auto"/>
          <w:sz w:val="24"/>
          <w:szCs w:val="24"/>
        </w:rPr>
        <w:t>should</w:t>
      </w:r>
      <w:r w:rsidR="00C278C2" w:rsidRPr="008F29A7">
        <w:rPr>
          <w:rFonts w:asciiTheme="minorHAnsi" w:hAnsiTheme="minorHAnsi" w:cstheme="minorHAnsi"/>
          <w:color w:val="auto"/>
          <w:sz w:val="24"/>
          <w:szCs w:val="24"/>
        </w:rPr>
        <w:t xml:space="preserve"> </w:t>
      </w:r>
      <w:r>
        <w:rPr>
          <w:rFonts w:asciiTheme="minorHAnsi" w:hAnsiTheme="minorHAnsi" w:cstheme="minorHAnsi"/>
          <w:color w:val="auto"/>
          <w:sz w:val="24"/>
          <w:szCs w:val="24"/>
        </w:rPr>
        <w:t>be</w:t>
      </w:r>
      <w:r w:rsidR="00C278C2" w:rsidRPr="008F29A7">
        <w:rPr>
          <w:rFonts w:asciiTheme="minorHAnsi" w:hAnsiTheme="minorHAnsi" w:cstheme="minorHAnsi"/>
          <w:color w:val="auto"/>
          <w:sz w:val="24"/>
          <w:szCs w:val="24"/>
        </w:rPr>
        <w:t>:</w:t>
      </w:r>
    </w:p>
    <w:p w14:paraId="73157AC7" w14:textId="77777777" w:rsidR="00CA4656" w:rsidRPr="008F29A7" w:rsidRDefault="00CA4656" w:rsidP="00CA4656">
      <w:pPr>
        <w:pStyle w:val="Body"/>
        <w:numPr>
          <w:ilvl w:val="0"/>
          <w:numId w:val="25"/>
        </w:numPr>
        <w:rPr>
          <w:rFonts w:asciiTheme="minorHAnsi" w:hAnsiTheme="minorHAnsi" w:cstheme="minorHAnsi"/>
          <w:color w:val="auto"/>
          <w:sz w:val="24"/>
          <w:szCs w:val="24"/>
        </w:rPr>
      </w:pPr>
      <w:r w:rsidRPr="008F29A7">
        <w:rPr>
          <w:rFonts w:asciiTheme="minorHAnsi" w:hAnsiTheme="minorHAnsi" w:cstheme="minorHAnsi"/>
          <w:color w:val="auto"/>
          <w:sz w:val="24"/>
          <w:szCs w:val="24"/>
        </w:rPr>
        <w:t>organising and prioritising tasks/activities</w:t>
      </w:r>
    </w:p>
    <w:p w14:paraId="20BC0D54" w14:textId="6A5893BF" w:rsidR="00C278C2" w:rsidRDefault="00C278C2" w:rsidP="00C278C2">
      <w:pPr>
        <w:pStyle w:val="Body"/>
        <w:numPr>
          <w:ilvl w:val="0"/>
          <w:numId w:val="25"/>
        </w:numPr>
        <w:rPr>
          <w:rFonts w:asciiTheme="minorHAnsi" w:hAnsiTheme="minorHAnsi" w:cstheme="minorHAnsi"/>
          <w:color w:val="auto"/>
          <w:sz w:val="24"/>
          <w:szCs w:val="24"/>
        </w:rPr>
      </w:pPr>
      <w:r w:rsidRPr="008F29A7">
        <w:rPr>
          <w:rFonts w:asciiTheme="minorHAnsi" w:hAnsiTheme="minorHAnsi" w:cstheme="minorHAnsi"/>
          <w:color w:val="auto"/>
          <w:sz w:val="24"/>
          <w:szCs w:val="24"/>
        </w:rPr>
        <w:t>referencing sources</w:t>
      </w:r>
      <w:r w:rsidR="00557E0E">
        <w:rPr>
          <w:rFonts w:asciiTheme="minorHAnsi" w:hAnsiTheme="minorHAnsi" w:cstheme="minorHAnsi"/>
          <w:color w:val="auto"/>
          <w:sz w:val="24"/>
          <w:szCs w:val="24"/>
        </w:rPr>
        <w:t xml:space="preserve"> and</w:t>
      </w:r>
      <w:r w:rsidR="005D3803">
        <w:rPr>
          <w:rFonts w:asciiTheme="minorHAnsi" w:hAnsiTheme="minorHAnsi" w:cstheme="minorHAnsi"/>
          <w:color w:val="auto"/>
          <w:sz w:val="24"/>
          <w:szCs w:val="24"/>
        </w:rPr>
        <w:t xml:space="preserve"> avoiding plagiarism</w:t>
      </w:r>
    </w:p>
    <w:p w14:paraId="2B227723" w14:textId="3A664A97" w:rsidR="00CD2DAD" w:rsidRPr="008F29A7" w:rsidRDefault="00CD2DAD" w:rsidP="00C278C2">
      <w:pPr>
        <w:pStyle w:val="Body"/>
        <w:numPr>
          <w:ilvl w:val="0"/>
          <w:numId w:val="25"/>
        </w:numPr>
        <w:rPr>
          <w:rFonts w:asciiTheme="minorHAnsi" w:hAnsiTheme="minorHAnsi" w:cstheme="minorHAnsi"/>
          <w:color w:val="auto"/>
          <w:sz w:val="24"/>
          <w:szCs w:val="24"/>
        </w:rPr>
      </w:pPr>
      <w:r>
        <w:rPr>
          <w:rFonts w:asciiTheme="minorHAnsi" w:hAnsiTheme="minorHAnsi" w:cstheme="minorHAnsi"/>
          <w:color w:val="auto"/>
          <w:sz w:val="24"/>
          <w:szCs w:val="24"/>
        </w:rPr>
        <w:t>how to research ethically</w:t>
      </w:r>
    </w:p>
    <w:p w14:paraId="5E90C952" w14:textId="77777777" w:rsidR="00557E0E" w:rsidRDefault="00557E0E" w:rsidP="00C278C2">
      <w:pPr>
        <w:pStyle w:val="Body"/>
        <w:numPr>
          <w:ilvl w:val="0"/>
          <w:numId w:val="25"/>
        </w:numPr>
        <w:rPr>
          <w:rFonts w:asciiTheme="minorHAnsi" w:hAnsiTheme="minorHAnsi" w:cstheme="minorHAnsi"/>
          <w:color w:val="auto"/>
          <w:sz w:val="24"/>
          <w:szCs w:val="24"/>
        </w:rPr>
      </w:pPr>
      <w:r w:rsidRPr="00557E0E">
        <w:rPr>
          <w:rFonts w:asciiTheme="minorHAnsi" w:hAnsiTheme="minorHAnsi" w:cstheme="minorHAnsi"/>
          <w:color w:val="auto"/>
          <w:sz w:val="24"/>
          <w:szCs w:val="24"/>
        </w:rPr>
        <w:t xml:space="preserve">problem-solving and decision making </w:t>
      </w:r>
    </w:p>
    <w:p w14:paraId="69581678" w14:textId="483CC650" w:rsidR="00C278C2" w:rsidRPr="008F29A7" w:rsidRDefault="00C278C2" w:rsidP="00C278C2">
      <w:pPr>
        <w:pStyle w:val="Body"/>
        <w:numPr>
          <w:ilvl w:val="0"/>
          <w:numId w:val="25"/>
        </w:numPr>
        <w:rPr>
          <w:rFonts w:asciiTheme="minorHAnsi" w:hAnsiTheme="minorHAnsi" w:cstheme="minorHAnsi"/>
          <w:color w:val="auto"/>
          <w:sz w:val="24"/>
          <w:szCs w:val="24"/>
        </w:rPr>
      </w:pPr>
      <w:r w:rsidRPr="008F29A7">
        <w:rPr>
          <w:rFonts w:asciiTheme="minorHAnsi" w:hAnsiTheme="minorHAnsi" w:cstheme="minorHAnsi"/>
          <w:color w:val="auto"/>
          <w:sz w:val="24"/>
          <w:szCs w:val="24"/>
        </w:rPr>
        <w:t>interpreting and analysing information and data</w:t>
      </w:r>
    </w:p>
    <w:p w14:paraId="7362FA51" w14:textId="77777777" w:rsidR="00C278C2" w:rsidRPr="008F29A7" w:rsidRDefault="00C278C2" w:rsidP="00C278C2">
      <w:pPr>
        <w:pStyle w:val="Body"/>
        <w:numPr>
          <w:ilvl w:val="0"/>
          <w:numId w:val="25"/>
        </w:numPr>
        <w:rPr>
          <w:rFonts w:asciiTheme="minorHAnsi" w:hAnsiTheme="minorHAnsi" w:cstheme="minorHAnsi"/>
          <w:color w:val="auto"/>
          <w:sz w:val="24"/>
          <w:szCs w:val="24"/>
        </w:rPr>
      </w:pPr>
      <w:r w:rsidRPr="008F29A7">
        <w:rPr>
          <w:rFonts w:asciiTheme="minorHAnsi" w:hAnsiTheme="minorHAnsi" w:cstheme="minorHAnsi"/>
          <w:color w:val="auto"/>
          <w:sz w:val="24"/>
          <w:szCs w:val="24"/>
        </w:rPr>
        <w:t>writing styles</w:t>
      </w:r>
    </w:p>
    <w:p w14:paraId="60172F5B" w14:textId="2D05478D" w:rsidR="00C278C2" w:rsidRPr="008F29A7" w:rsidRDefault="00C278C2" w:rsidP="00C278C2">
      <w:pPr>
        <w:pStyle w:val="Body"/>
        <w:numPr>
          <w:ilvl w:val="0"/>
          <w:numId w:val="25"/>
        </w:numPr>
        <w:rPr>
          <w:rFonts w:asciiTheme="minorHAnsi" w:hAnsiTheme="minorHAnsi" w:cstheme="minorHAnsi"/>
          <w:color w:val="auto"/>
          <w:sz w:val="24"/>
          <w:szCs w:val="24"/>
        </w:rPr>
      </w:pPr>
      <w:r w:rsidRPr="008F29A7">
        <w:rPr>
          <w:rFonts w:asciiTheme="minorHAnsi" w:hAnsiTheme="minorHAnsi" w:cstheme="minorHAnsi"/>
          <w:color w:val="auto"/>
          <w:sz w:val="24"/>
          <w:szCs w:val="24"/>
        </w:rPr>
        <w:t>conducting meetings</w:t>
      </w:r>
      <w:r w:rsidR="00CA4656">
        <w:rPr>
          <w:rFonts w:asciiTheme="minorHAnsi" w:hAnsiTheme="minorHAnsi" w:cstheme="minorHAnsi"/>
          <w:color w:val="auto"/>
          <w:sz w:val="24"/>
          <w:szCs w:val="24"/>
        </w:rPr>
        <w:t xml:space="preserve"> and note taking</w:t>
      </w:r>
    </w:p>
    <w:p w14:paraId="74808DDF" w14:textId="77777777" w:rsidR="00C278C2" w:rsidRPr="008F29A7" w:rsidRDefault="00C278C2" w:rsidP="00C278C2">
      <w:pPr>
        <w:pStyle w:val="Body"/>
        <w:numPr>
          <w:ilvl w:val="0"/>
          <w:numId w:val="25"/>
        </w:numPr>
        <w:rPr>
          <w:rFonts w:asciiTheme="minorHAnsi" w:hAnsiTheme="minorHAnsi" w:cstheme="minorHAnsi"/>
          <w:color w:val="auto"/>
          <w:sz w:val="24"/>
          <w:szCs w:val="24"/>
        </w:rPr>
      </w:pPr>
      <w:r w:rsidRPr="008F29A7">
        <w:rPr>
          <w:rFonts w:asciiTheme="minorHAnsi" w:hAnsiTheme="minorHAnsi" w:cstheme="minorHAnsi"/>
          <w:color w:val="auto"/>
          <w:sz w:val="24"/>
          <w:szCs w:val="24"/>
        </w:rPr>
        <w:t>effective presentations</w:t>
      </w:r>
    </w:p>
    <w:p w14:paraId="16A4257E" w14:textId="77777777" w:rsidR="00C278C2" w:rsidRPr="008F29A7" w:rsidRDefault="00C278C2" w:rsidP="00C278C2">
      <w:pPr>
        <w:pStyle w:val="Body"/>
        <w:rPr>
          <w:rFonts w:asciiTheme="minorHAnsi" w:hAnsiTheme="minorHAnsi" w:cstheme="minorHAnsi"/>
          <w:color w:val="auto"/>
        </w:rPr>
      </w:pPr>
    </w:p>
    <w:p w14:paraId="253F22B4" w14:textId="62AC36D4" w:rsidR="006A52D5" w:rsidRPr="008F29A7" w:rsidRDefault="00C47252" w:rsidP="006A52D5">
      <w:pPr>
        <w:pStyle w:val="Body"/>
        <w:spacing w:after="120"/>
        <w:rPr>
          <w:rFonts w:asciiTheme="minorHAnsi" w:eastAsia="Arial" w:hAnsiTheme="minorHAnsi" w:cstheme="minorHAnsi"/>
          <w:bCs/>
          <w:iCs/>
          <w:color w:val="auto"/>
          <w:sz w:val="24"/>
          <w:szCs w:val="24"/>
        </w:rPr>
      </w:pPr>
      <w:r>
        <w:rPr>
          <w:rFonts w:asciiTheme="minorHAnsi" w:eastAsia="Arial" w:hAnsiTheme="minorHAnsi" w:cstheme="minorHAnsi"/>
          <w:bCs/>
          <w:iCs/>
          <w:color w:val="auto"/>
          <w:sz w:val="24"/>
          <w:szCs w:val="24"/>
        </w:rPr>
        <w:t xml:space="preserve">The </w:t>
      </w:r>
      <w:r w:rsidR="00B87D6B">
        <w:rPr>
          <w:rFonts w:asciiTheme="minorHAnsi" w:eastAsia="Arial" w:hAnsiTheme="minorHAnsi" w:cstheme="minorHAnsi"/>
          <w:bCs/>
          <w:iCs/>
          <w:color w:val="auto"/>
          <w:sz w:val="24"/>
          <w:szCs w:val="24"/>
        </w:rPr>
        <w:t>project can be a</w:t>
      </w:r>
      <w:r w:rsidR="006A52D5" w:rsidRPr="008F29A7">
        <w:rPr>
          <w:rFonts w:asciiTheme="minorHAnsi" w:eastAsia="Arial" w:hAnsiTheme="minorHAnsi" w:cstheme="minorHAnsi"/>
          <w:bCs/>
          <w:iCs/>
          <w:color w:val="auto"/>
          <w:sz w:val="24"/>
          <w:szCs w:val="24"/>
        </w:rPr>
        <w:t xml:space="preserve">n </w:t>
      </w:r>
      <w:r w:rsidR="006A52D5" w:rsidRPr="008F29A7">
        <w:rPr>
          <w:rFonts w:asciiTheme="minorHAnsi" w:eastAsia="Arial" w:hAnsiTheme="minorHAnsi" w:cstheme="minorHAnsi"/>
          <w:b/>
          <w:iCs/>
          <w:color w:val="auto"/>
          <w:sz w:val="24"/>
          <w:szCs w:val="24"/>
        </w:rPr>
        <w:t>Individual Project</w:t>
      </w:r>
      <w:r w:rsidR="006A52D5" w:rsidRPr="008F29A7">
        <w:rPr>
          <w:rFonts w:asciiTheme="minorHAnsi" w:eastAsia="Arial" w:hAnsiTheme="minorHAnsi" w:cstheme="minorHAnsi"/>
          <w:bCs/>
          <w:iCs/>
          <w:color w:val="auto"/>
          <w:sz w:val="24"/>
          <w:szCs w:val="24"/>
        </w:rPr>
        <w:t xml:space="preserve"> or a </w:t>
      </w:r>
      <w:r w:rsidR="006A52D5" w:rsidRPr="008F29A7">
        <w:rPr>
          <w:rFonts w:asciiTheme="minorHAnsi" w:eastAsia="Arial" w:hAnsiTheme="minorHAnsi" w:cstheme="minorHAnsi"/>
          <w:b/>
          <w:iCs/>
          <w:color w:val="auto"/>
          <w:sz w:val="24"/>
          <w:szCs w:val="24"/>
        </w:rPr>
        <w:t>Group Project</w:t>
      </w:r>
      <w:r w:rsidR="006A52D5" w:rsidRPr="008F29A7">
        <w:rPr>
          <w:rFonts w:asciiTheme="minorHAnsi" w:eastAsia="Arial" w:hAnsiTheme="minorHAnsi" w:cstheme="minorHAnsi"/>
          <w:bCs/>
          <w:iCs/>
          <w:color w:val="auto"/>
          <w:sz w:val="24"/>
          <w:szCs w:val="24"/>
        </w:rPr>
        <w:t xml:space="preserve"> </w:t>
      </w:r>
      <w:r w:rsidR="006A52D5" w:rsidRPr="008F29A7">
        <w:rPr>
          <w:rFonts w:asciiTheme="minorHAnsi" w:eastAsia="Arial" w:hAnsiTheme="minorHAnsi" w:cstheme="minorHAnsi"/>
          <w:b/>
          <w:iCs/>
          <w:color w:val="auto"/>
          <w:sz w:val="24"/>
          <w:szCs w:val="24"/>
        </w:rPr>
        <w:t xml:space="preserve">but with a clear individual role </w:t>
      </w:r>
      <w:r w:rsidR="006A52D5" w:rsidRPr="008F29A7">
        <w:rPr>
          <w:rFonts w:asciiTheme="minorHAnsi" w:eastAsia="Arial" w:hAnsiTheme="minorHAnsi" w:cstheme="minorHAnsi"/>
          <w:bCs/>
          <w:iCs/>
          <w:color w:val="auto"/>
          <w:sz w:val="24"/>
          <w:szCs w:val="24"/>
        </w:rPr>
        <w:t xml:space="preserve">for yourself e.g. you will be the </w:t>
      </w:r>
      <w:r w:rsidR="006A52D5" w:rsidRPr="008F29A7">
        <w:rPr>
          <w:rFonts w:asciiTheme="minorHAnsi" w:eastAsia="Arial" w:hAnsiTheme="minorHAnsi" w:cstheme="minorHAnsi"/>
          <w:bCs/>
          <w:i/>
          <w:color w:val="auto"/>
          <w:sz w:val="24"/>
          <w:szCs w:val="24"/>
        </w:rPr>
        <w:t>only</w:t>
      </w:r>
      <w:r w:rsidR="006A52D5" w:rsidRPr="008F29A7">
        <w:rPr>
          <w:rFonts w:asciiTheme="minorHAnsi" w:eastAsia="Arial" w:hAnsiTheme="minorHAnsi" w:cstheme="minorHAnsi"/>
          <w:bCs/>
          <w:iCs/>
          <w:color w:val="auto"/>
          <w:sz w:val="24"/>
          <w:szCs w:val="24"/>
        </w:rPr>
        <w:t xml:space="preserve"> writer of the script for the sixth form pantomime </w:t>
      </w:r>
      <w:r w:rsidR="008F075A">
        <w:rPr>
          <w:rFonts w:asciiTheme="minorHAnsi" w:eastAsia="Arial" w:hAnsiTheme="minorHAnsi" w:cstheme="minorHAnsi"/>
          <w:bCs/>
          <w:iCs/>
          <w:color w:val="auto"/>
          <w:sz w:val="24"/>
          <w:szCs w:val="24"/>
        </w:rPr>
        <w:t>whereas others in the group would have different roles</w:t>
      </w:r>
      <w:r w:rsidR="00352CEB">
        <w:rPr>
          <w:rFonts w:asciiTheme="minorHAnsi" w:eastAsia="Arial" w:hAnsiTheme="minorHAnsi" w:cstheme="minorHAnsi"/>
          <w:bCs/>
          <w:iCs/>
          <w:color w:val="auto"/>
          <w:sz w:val="24"/>
          <w:szCs w:val="24"/>
        </w:rPr>
        <w:t xml:space="preserve"> such as set designer, costume designer, etc.</w:t>
      </w:r>
    </w:p>
    <w:p w14:paraId="480C4801" w14:textId="7C5CC584" w:rsidR="0026158E" w:rsidRPr="008F29A7" w:rsidRDefault="006A52D5" w:rsidP="00A13C73">
      <w:pPr>
        <w:pStyle w:val="Body"/>
        <w:spacing w:after="120"/>
        <w:rPr>
          <w:rFonts w:asciiTheme="minorHAnsi" w:hAnsiTheme="minorHAnsi" w:cstheme="minorHAnsi"/>
          <w:sz w:val="24"/>
          <w:szCs w:val="24"/>
        </w:rPr>
      </w:pPr>
      <w:r w:rsidRPr="001D1151">
        <w:rPr>
          <w:rFonts w:asciiTheme="minorHAnsi" w:eastAsia="Arial" w:hAnsiTheme="minorHAnsi" w:cstheme="minorHAnsi"/>
          <w:b/>
          <w:iCs/>
          <w:color w:val="auto"/>
          <w:sz w:val="24"/>
          <w:szCs w:val="24"/>
        </w:rPr>
        <w:t>Grading</w:t>
      </w:r>
      <w:r w:rsidRPr="008F29A7">
        <w:rPr>
          <w:rFonts w:asciiTheme="minorHAnsi" w:eastAsia="Arial" w:hAnsiTheme="minorHAnsi" w:cstheme="minorHAnsi"/>
          <w:bCs/>
          <w:iCs/>
          <w:color w:val="auto"/>
          <w:sz w:val="24"/>
          <w:szCs w:val="24"/>
        </w:rPr>
        <w:t xml:space="preserve">: </w:t>
      </w:r>
      <w:r w:rsidR="00671A3A">
        <w:rPr>
          <w:rFonts w:asciiTheme="minorHAnsi" w:eastAsia="Arial" w:hAnsiTheme="minorHAnsi" w:cstheme="minorHAnsi"/>
          <w:bCs/>
          <w:iCs/>
          <w:color w:val="auto"/>
          <w:sz w:val="24"/>
          <w:szCs w:val="24"/>
        </w:rPr>
        <w:t>A*- U, the same as A levels</w:t>
      </w:r>
      <w:r w:rsidR="00A13C73">
        <w:rPr>
          <w:rFonts w:asciiTheme="minorHAnsi" w:eastAsia="Arial" w:hAnsiTheme="minorHAnsi" w:cstheme="minorHAnsi"/>
          <w:bCs/>
          <w:iCs/>
          <w:color w:val="auto"/>
          <w:sz w:val="24"/>
          <w:szCs w:val="24"/>
        </w:rPr>
        <w:t>.</w:t>
      </w:r>
    </w:p>
    <w:p w14:paraId="0C7B0089" w14:textId="72D44E49" w:rsidR="000011D4" w:rsidRPr="0063728E" w:rsidRDefault="00A11C1C" w:rsidP="000011D4">
      <w:pPr>
        <w:pStyle w:val="NormalWeb"/>
        <w:spacing w:after="120" w:afterAutospacing="0"/>
        <w:rPr>
          <w:rFonts w:asciiTheme="minorHAnsi" w:hAnsiTheme="minorHAnsi" w:cstheme="minorHAnsi"/>
          <w:b/>
          <w:bCs/>
          <w:color w:val="A65A97"/>
          <w:sz w:val="36"/>
          <w:szCs w:val="36"/>
          <w:lang w:val="en"/>
        </w:rPr>
      </w:pPr>
      <w:r w:rsidRPr="0063728E">
        <w:rPr>
          <w:rFonts w:asciiTheme="minorHAnsi" w:hAnsiTheme="minorHAnsi" w:cstheme="minorHAnsi"/>
          <w:b/>
          <w:bCs/>
          <w:color w:val="A65A97"/>
          <w:sz w:val="36"/>
          <w:szCs w:val="36"/>
          <w:lang w:val="en"/>
        </w:rPr>
        <w:t>1.</w:t>
      </w:r>
      <w:r w:rsidR="00C264FB" w:rsidRPr="0063728E">
        <w:rPr>
          <w:rFonts w:asciiTheme="minorHAnsi" w:hAnsiTheme="minorHAnsi" w:cstheme="minorHAnsi"/>
          <w:b/>
          <w:bCs/>
          <w:color w:val="A65A97"/>
          <w:sz w:val="36"/>
          <w:szCs w:val="36"/>
          <w:lang w:val="en"/>
        </w:rPr>
        <w:t>3</w:t>
      </w:r>
      <w:r w:rsidR="00081498" w:rsidRPr="0063728E">
        <w:rPr>
          <w:rFonts w:asciiTheme="minorHAnsi" w:hAnsiTheme="minorHAnsi" w:cstheme="minorHAnsi"/>
          <w:b/>
          <w:bCs/>
          <w:color w:val="A65A97"/>
          <w:sz w:val="36"/>
          <w:szCs w:val="36"/>
          <w:lang w:val="en"/>
        </w:rPr>
        <w:t xml:space="preserve"> </w:t>
      </w:r>
      <w:r w:rsidR="000011D4" w:rsidRPr="0063728E">
        <w:rPr>
          <w:rFonts w:asciiTheme="minorHAnsi" w:hAnsiTheme="minorHAnsi" w:cstheme="minorHAnsi"/>
          <w:b/>
          <w:bCs/>
          <w:color w:val="A65A97"/>
          <w:sz w:val="36"/>
          <w:szCs w:val="36"/>
          <w:lang w:val="en"/>
        </w:rPr>
        <w:t xml:space="preserve">Extended Project </w:t>
      </w:r>
      <w:r w:rsidR="00C95AA3" w:rsidRPr="0063728E">
        <w:rPr>
          <w:rFonts w:asciiTheme="minorHAnsi" w:hAnsiTheme="minorHAnsi" w:cstheme="minorHAnsi"/>
          <w:b/>
          <w:bCs/>
          <w:color w:val="A65A97"/>
          <w:sz w:val="36"/>
          <w:szCs w:val="36"/>
          <w:lang w:val="en"/>
        </w:rPr>
        <w:t>and</w:t>
      </w:r>
      <w:r w:rsidR="000011D4" w:rsidRPr="0063728E">
        <w:rPr>
          <w:rFonts w:asciiTheme="minorHAnsi" w:hAnsiTheme="minorHAnsi" w:cstheme="minorHAnsi"/>
          <w:b/>
          <w:bCs/>
          <w:color w:val="A65A97"/>
          <w:sz w:val="36"/>
          <w:szCs w:val="36"/>
          <w:lang w:val="en"/>
        </w:rPr>
        <w:t xml:space="preserve"> UCAS Offers</w:t>
      </w:r>
    </w:p>
    <w:p w14:paraId="65D02FA1" w14:textId="2C1D0347" w:rsidR="000011D4" w:rsidRPr="008F29A7" w:rsidRDefault="000011D4" w:rsidP="000011D4">
      <w:pPr>
        <w:pStyle w:val="NormalWeb"/>
        <w:spacing w:after="120" w:afterAutospacing="0"/>
        <w:rPr>
          <w:rFonts w:asciiTheme="minorHAnsi" w:hAnsiTheme="minorHAnsi" w:cstheme="minorHAnsi"/>
          <w:lang w:val="en"/>
        </w:rPr>
      </w:pPr>
      <w:r w:rsidRPr="008F29A7">
        <w:rPr>
          <w:rFonts w:asciiTheme="minorHAnsi" w:hAnsiTheme="minorHAnsi" w:cstheme="minorHAnsi"/>
          <w:lang w:val="en"/>
        </w:rPr>
        <w:t>The Extended Project has the same UCAS tariff points attached as half an A level</w:t>
      </w:r>
      <w:r w:rsidR="00DF1F3F">
        <w:rPr>
          <w:rFonts w:asciiTheme="minorHAnsi" w:hAnsiTheme="minorHAnsi" w:cstheme="minorHAnsi"/>
          <w:lang w:val="en"/>
        </w:rPr>
        <w:t>.</w:t>
      </w:r>
    </w:p>
    <w:tbl>
      <w:tblPr>
        <w:tblStyle w:val="TableGrid"/>
        <w:tblW w:w="0" w:type="auto"/>
        <w:tblInd w:w="3186" w:type="dxa"/>
        <w:tblBorders>
          <w:top w:val="single" w:sz="4" w:space="0" w:color="A65A97"/>
          <w:left w:val="single" w:sz="4" w:space="0" w:color="A65A97"/>
          <w:bottom w:val="single" w:sz="4" w:space="0" w:color="A65A97"/>
          <w:right w:val="single" w:sz="4" w:space="0" w:color="A65A97"/>
          <w:insideH w:val="single" w:sz="4" w:space="0" w:color="A65A97"/>
          <w:insideV w:val="single" w:sz="4" w:space="0" w:color="A65A97"/>
        </w:tblBorders>
        <w:tblLook w:val="04A0" w:firstRow="1" w:lastRow="0" w:firstColumn="1" w:lastColumn="0" w:noHBand="0" w:noVBand="1"/>
      </w:tblPr>
      <w:tblGrid>
        <w:gridCol w:w="1628"/>
        <w:gridCol w:w="1628"/>
      </w:tblGrid>
      <w:tr w:rsidR="000011D4" w:rsidRPr="008F29A7" w14:paraId="4B400C8D" w14:textId="77777777" w:rsidTr="00796E65">
        <w:trPr>
          <w:trHeight w:val="389"/>
        </w:trPr>
        <w:tc>
          <w:tcPr>
            <w:tcW w:w="1628" w:type="dxa"/>
            <w:shd w:val="clear" w:color="auto" w:fill="A65A97"/>
            <w:vAlign w:val="center"/>
          </w:tcPr>
          <w:p w14:paraId="7EC0259A" w14:textId="77777777" w:rsidR="000011D4" w:rsidRPr="00796E65" w:rsidRDefault="000011D4" w:rsidP="009E426D">
            <w:pPr>
              <w:pStyle w:val="NormalWeb"/>
              <w:spacing w:after="120" w:afterAutospacing="0"/>
              <w:jc w:val="center"/>
              <w:rPr>
                <w:rFonts w:asciiTheme="minorHAnsi" w:hAnsiTheme="minorHAnsi" w:cstheme="minorHAnsi"/>
                <w:b/>
                <w:bCs/>
                <w:color w:val="FFFFFF" w:themeColor="background1"/>
                <w:sz w:val="22"/>
                <w:szCs w:val="22"/>
                <w:lang w:val="en"/>
              </w:rPr>
            </w:pPr>
            <w:r w:rsidRPr="00796E65">
              <w:rPr>
                <w:rFonts w:asciiTheme="minorHAnsi" w:hAnsiTheme="minorHAnsi" w:cstheme="minorHAnsi"/>
                <w:b/>
                <w:bCs/>
                <w:color w:val="FFFFFF" w:themeColor="background1"/>
                <w:sz w:val="22"/>
                <w:szCs w:val="22"/>
                <w:lang w:val="en"/>
              </w:rPr>
              <w:t>Grade</w:t>
            </w:r>
          </w:p>
        </w:tc>
        <w:tc>
          <w:tcPr>
            <w:tcW w:w="1628" w:type="dxa"/>
            <w:shd w:val="clear" w:color="auto" w:fill="A65A97"/>
            <w:vAlign w:val="center"/>
          </w:tcPr>
          <w:p w14:paraId="2C6F774A" w14:textId="2F8E37D7" w:rsidR="000011D4" w:rsidRPr="00796E65" w:rsidRDefault="000011D4" w:rsidP="009E426D">
            <w:pPr>
              <w:pStyle w:val="NormalWeb"/>
              <w:spacing w:after="120" w:afterAutospacing="0"/>
              <w:jc w:val="center"/>
              <w:rPr>
                <w:rFonts w:asciiTheme="minorHAnsi" w:hAnsiTheme="minorHAnsi" w:cstheme="minorHAnsi"/>
                <w:b/>
                <w:bCs/>
                <w:color w:val="FFFFFF" w:themeColor="background1"/>
                <w:sz w:val="22"/>
                <w:szCs w:val="22"/>
                <w:lang w:val="en"/>
              </w:rPr>
            </w:pPr>
            <w:r w:rsidRPr="00796E65">
              <w:rPr>
                <w:rFonts w:asciiTheme="minorHAnsi" w:hAnsiTheme="minorHAnsi" w:cstheme="minorHAnsi"/>
                <w:b/>
                <w:bCs/>
                <w:color w:val="FFFFFF" w:themeColor="background1"/>
                <w:sz w:val="22"/>
                <w:szCs w:val="22"/>
                <w:lang w:val="en"/>
              </w:rPr>
              <w:t>UCAS Tariff</w:t>
            </w:r>
            <w:r w:rsidR="00DF1F3F" w:rsidRPr="00796E65">
              <w:rPr>
                <w:rFonts w:asciiTheme="minorHAnsi" w:hAnsiTheme="minorHAnsi" w:cstheme="minorHAnsi"/>
                <w:b/>
                <w:bCs/>
                <w:color w:val="FFFFFF" w:themeColor="background1"/>
                <w:sz w:val="22"/>
                <w:szCs w:val="22"/>
                <w:lang w:val="en"/>
              </w:rPr>
              <w:t xml:space="preserve"> points</w:t>
            </w:r>
          </w:p>
        </w:tc>
      </w:tr>
      <w:tr w:rsidR="000011D4" w:rsidRPr="008F29A7" w14:paraId="4A0F49F0" w14:textId="77777777" w:rsidTr="00214CD3">
        <w:trPr>
          <w:trHeight w:val="389"/>
        </w:trPr>
        <w:tc>
          <w:tcPr>
            <w:tcW w:w="1628" w:type="dxa"/>
            <w:vAlign w:val="center"/>
          </w:tcPr>
          <w:p w14:paraId="732E5FAD" w14:textId="77777777" w:rsidR="000011D4" w:rsidRPr="00796E65" w:rsidRDefault="000011D4" w:rsidP="009E426D">
            <w:pPr>
              <w:pStyle w:val="NormalWeb"/>
              <w:spacing w:after="120" w:afterAutospacing="0"/>
              <w:jc w:val="center"/>
              <w:rPr>
                <w:rFonts w:asciiTheme="minorHAnsi" w:hAnsiTheme="minorHAnsi" w:cstheme="minorHAnsi"/>
                <w:b/>
                <w:bCs/>
                <w:sz w:val="22"/>
                <w:szCs w:val="22"/>
                <w:lang w:val="en"/>
              </w:rPr>
            </w:pPr>
            <w:r w:rsidRPr="00796E65">
              <w:rPr>
                <w:rFonts w:asciiTheme="minorHAnsi" w:hAnsiTheme="minorHAnsi" w:cstheme="minorHAnsi"/>
                <w:b/>
                <w:bCs/>
                <w:sz w:val="22"/>
                <w:szCs w:val="22"/>
                <w:lang w:val="en"/>
              </w:rPr>
              <w:t>A*</w:t>
            </w:r>
          </w:p>
        </w:tc>
        <w:tc>
          <w:tcPr>
            <w:tcW w:w="1628" w:type="dxa"/>
            <w:vAlign w:val="center"/>
          </w:tcPr>
          <w:p w14:paraId="5519639C" w14:textId="77777777" w:rsidR="000011D4" w:rsidRPr="00796E65" w:rsidRDefault="000011D4" w:rsidP="009E426D">
            <w:pPr>
              <w:pStyle w:val="NormalWeb"/>
              <w:spacing w:after="120" w:afterAutospacing="0"/>
              <w:jc w:val="center"/>
              <w:rPr>
                <w:rFonts w:asciiTheme="minorHAnsi" w:hAnsiTheme="minorHAnsi" w:cstheme="minorHAnsi"/>
                <w:b/>
                <w:bCs/>
                <w:sz w:val="22"/>
                <w:szCs w:val="22"/>
                <w:lang w:val="en"/>
              </w:rPr>
            </w:pPr>
            <w:r w:rsidRPr="00796E65">
              <w:rPr>
                <w:rFonts w:asciiTheme="minorHAnsi" w:hAnsiTheme="minorHAnsi" w:cstheme="minorHAnsi"/>
                <w:b/>
                <w:bCs/>
                <w:sz w:val="22"/>
                <w:szCs w:val="22"/>
                <w:lang w:val="en"/>
              </w:rPr>
              <w:t>28</w:t>
            </w:r>
          </w:p>
        </w:tc>
      </w:tr>
      <w:tr w:rsidR="000011D4" w:rsidRPr="008F29A7" w14:paraId="4D4EAD43" w14:textId="77777777" w:rsidTr="00214CD3">
        <w:trPr>
          <w:trHeight w:val="389"/>
        </w:trPr>
        <w:tc>
          <w:tcPr>
            <w:tcW w:w="1628" w:type="dxa"/>
            <w:vAlign w:val="center"/>
          </w:tcPr>
          <w:p w14:paraId="4794561A" w14:textId="77777777" w:rsidR="000011D4" w:rsidRPr="00796E65" w:rsidRDefault="000011D4" w:rsidP="009E426D">
            <w:pPr>
              <w:pStyle w:val="NormalWeb"/>
              <w:spacing w:after="120" w:afterAutospacing="0"/>
              <w:jc w:val="center"/>
              <w:rPr>
                <w:rFonts w:asciiTheme="minorHAnsi" w:hAnsiTheme="minorHAnsi" w:cstheme="minorHAnsi"/>
                <w:b/>
                <w:bCs/>
                <w:sz w:val="22"/>
                <w:szCs w:val="22"/>
                <w:lang w:val="en"/>
              </w:rPr>
            </w:pPr>
            <w:r w:rsidRPr="00796E65">
              <w:rPr>
                <w:rFonts w:asciiTheme="minorHAnsi" w:hAnsiTheme="minorHAnsi" w:cstheme="minorHAnsi"/>
                <w:b/>
                <w:bCs/>
                <w:sz w:val="22"/>
                <w:szCs w:val="22"/>
                <w:lang w:val="en"/>
              </w:rPr>
              <w:t>A</w:t>
            </w:r>
          </w:p>
        </w:tc>
        <w:tc>
          <w:tcPr>
            <w:tcW w:w="1628" w:type="dxa"/>
            <w:vAlign w:val="center"/>
          </w:tcPr>
          <w:p w14:paraId="20B7FC16" w14:textId="77777777" w:rsidR="000011D4" w:rsidRPr="00796E65" w:rsidRDefault="000011D4" w:rsidP="009E426D">
            <w:pPr>
              <w:pStyle w:val="NormalWeb"/>
              <w:spacing w:after="120" w:afterAutospacing="0"/>
              <w:jc w:val="center"/>
              <w:rPr>
                <w:rFonts w:asciiTheme="minorHAnsi" w:hAnsiTheme="minorHAnsi" w:cstheme="minorHAnsi"/>
                <w:b/>
                <w:bCs/>
                <w:sz w:val="22"/>
                <w:szCs w:val="22"/>
                <w:lang w:val="en"/>
              </w:rPr>
            </w:pPr>
            <w:r w:rsidRPr="00796E65">
              <w:rPr>
                <w:rFonts w:asciiTheme="minorHAnsi" w:hAnsiTheme="minorHAnsi" w:cstheme="minorHAnsi"/>
                <w:b/>
                <w:bCs/>
                <w:sz w:val="22"/>
                <w:szCs w:val="22"/>
                <w:lang w:val="en"/>
              </w:rPr>
              <w:t>24</w:t>
            </w:r>
          </w:p>
        </w:tc>
      </w:tr>
      <w:tr w:rsidR="000011D4" w:rsidRPr="008F29A7" w14:paraId="19050065" w14:textId="77777777" w:rsidTr="00214CD3">
        <w:trPr>
          <w:trHeight w:val="389"/>
        </w:trPr>
        <w:tc>
          <w:tcPr>
            <w:tcW w:w="1628" w:type="dxa"/>
            <w:vAlign w:val="center"/>
          </w:tcPr>
          <w:p w14:paraId="5E59B1F0" w14:textId="77777777" w:rsidR="000011D4" w:rsidRPr="00796E65" w:rsidRDefault="000011D4" w:rsidP="009E426D">
            <w:pPr>
              <w:pStyle w:val="NormalWeb"/>
              <w:spacing w:after="120" w:afterAutospacing="0"/>
              <w:jc w:val="center"/>
              <w:rPr>
                <w:rFonts w:asciiTheme="minorHAnsi" w:hAnsiTheme="minorHAnsi" w:cstheme="minorHAnsi"/>
                <w:b/>
                <w:bCs/>
                <w:sz w:val="22"/>
                <w:szCs w:val="22"/>
                <w:lang w:val="en"/>
              </w:rPr>
            </w:pPr>
            <w:r w:rsidRPr="00796E65">
              <w:rPr>
                <w:rFonts w:asciiTheme="minorHAnsi" w:hAnsiTheme="minorHAnsi" w:cstheme="minorHAnsi"/>
                <w:b/>
                <w:bCs/>
                <w:sz w:val="22"/>
                <w:szCs w:val="22"/>
                <w:lang w:val="en"/>
              </w:rPr>
              <w:t>B</w:t>
            </w:r>
          </w:p>
        </w:tc>
        <w:tc>
          <w:tcPr>
            <w:tcW w:w="1628" w:type="dxa"/>
            <w:vAlign w:val="center"/>
          </w:tcPr>
          <w:p w14:paraId="320C32C8" w14:textId="77777777" w:rsidR="000011D4" w:rsidRPr="00796E65" w:rsidRDefault="000011D4" w:rsidP="009E426D">
            <w:pPr>
              <w:pStyle w:val="NormalWeb"/>
              <w:spacing w:after="120" w:afterAutospacing="0"/>
              <w:jc w:val="center"/>
              <w:rPr>
                <w:rFonts w:asciiTheme="minorHAnsi" w:hAnsiTheme="minorHAnsi" w:cstheme="minorHAnsi"/>
                <w:b/>
                <w:bCs/>
                <w:sz w:val="22"/>
                <w:szCs w:val="22"/>
                <w:lang w:val="en"/>
              </w:rPr>
            </w:pPr>
            <w:r w:rsidRPr="00796E65">
              <w:rPr>
                <w:rFonts w:asciiTheme="minorHAnsi" w:hAnsiTheme="minorHAnsi" w:cstheme="minorHAnsi"/>
                <w:b/>
                <w:bCs/>
                <w:sz w:val="22"/>
                <w:szCs w:val="22"/>
                <w:lang w:val="en"/>
              </w:rPr>
              <w:t>20</w:t>
            </w:r>
          </w:p>
        </w:tc>
      </w:tr>
      <w:tr w:rsidR="000011D4" w:rsidRPr="008F29A7" w14:paraId="74B6ACB2" w14:textId="77777777" w:rsidTr="00214CD3">
        <w:trPr>
          <w:trHeight w:val="389"/>
        </w:trPr>
        <w:tc>
          <w:tcPr>
            <w:tcW w:w="1628" w:type="dxa"/>
            <w:vAlign w:val="center"/>
          </w:tcPr>
          <w:p w14:paraId="6FECDF15" w14:textId="77777777" w:rsidR="000011D4" w:rsidRPr="00796E65" w:rsidRDefault="000011D4" w:rsidP="009E426D">
            <w:pPr>
              <w:pStyle w:val="NormalWeb"/>
              <w:spacing w:after="120" w:afterAutospacing="0"/>
              <w:jc w:val="center"/>
              <w:rPr>
                <w:rFonts w:asciiTheme="minorHAnsi" w:hAnsiTheme="minorHAnsi" w:cstheme="minorHAnsi"/>
                <w:b/>
                <w:bCs/>
                <w:sz w:val="22"/>
                <w:szCs w:val="22"/>
                <w:lang w:val="en"/>
              </w:rPr>
            </w:pPr>
            <w:r w:rsidRPr="00796E65">
              <w:rPr>
                <w:rFonts w:asciiTheme="minorHAnsi" w:hAnsiTheme="minorHAnsi" w:cstheme="minorHAnsi"/>
                <w:b/>
                <w:bCs/>
                <w:sz w:val="22"/>
                <w:szCs w:val="22"/>
                <w:lang w:val="en"/>
              </w:rPr>
              <w:t>C</w:t>
            </w:r>
          </w:p>
        </w:tc>
        <w:tc>
          <w:tcPr>
            <w:tcW w:w="1628" w:type="dxa"/>
            <w:vAlign w:val="center"/>
          </w:tcPr>
          <w:p w14:paraId="6D3711E7" w14:textId="77777777" w:rsidR="000011D4" w:rsidRPr="00796E65" w:rsidRDefault="000011D4" w:rsidP="009E426D">
            <w:pPr>
              <w:pStyle w:val="NormalWeb"/>
              <w:spacing w:after="120" w:afterAutospacing="0"/>
              <w:jc w:val="center"/>
              <w:rPr>
                <w:rFonts w:asciiTheme="minorHAnsi" w:hAnsiTheme="minorHAnsi" w:cstheme="minorHAnsi"/>
                <w:b/>
                <w:bCs/>
                <w:sz w:val="22"/>
                <w:szCs w:val="22"/>
                <w:lang w:val="en"/>
              </w:rPr>
            </w:pPr>
            <w:r w:rsidRPr="00796E65">
              <w:rPr>
                <w:rFonts w:asciiTheme="minorHAnsi" w:hAnsiTheme="minorHAnsi" w:cstheme="minorHAnsi"/>
                <w:b/>
                <w:bCs/>
                <w:sz w:val="22"/>
                <w:szCs w:val="22"/>
                <w:lang w:val="en"/>
              </w:rPr>
              <w:t>16</w:t>
            </w:r>
          </w:p>
        </w:tc>
      </w:tr>
      <w:tr w:rsidR="000011D4" w:rsidRPr="008F29A7" w14:paraId="7E3E82A4" w14:textId="77777777" w:rsidTr="00214CD3">
        <w:trPr>
          <w:trHeight w:val="389"/>
        </w:trPr>
        <w:tc>
          <w:tcPr>
            <w:tcW w:w="1628" w:type="dxa"/>
            <w:vAlign w:val="center"/>
          </w:tcPr>
          <w:p w14:paraId="1F0C2A84" w14:textId="77777777" w:rsidR="000011D4" w:rsidRPr="00796E65" w:rsidRDefault="000011D4" w:rsidP="009E426D">
            <w:pPr>
              <w:pStyle w:val="NormalWeb"/>
              <w:spacing w:after="120" w:afterAutospacing="0"/>
              <w:jc w:val="center"/>
              <w:rPr>
                <w:rFonts w:asciiTheme="minorHAnsi" w:hAnsiTheme="minorHAnsi" w:cstheme="minorHAnsi"/>
                <w:b/>
                <w:bCs/>
                <w:sz w:val="22"/>
                <w:szCs w:val="22"/>
                <w:lang w:val="en"/>
              </w:rPr>
            </w:pPr>
            <w:r w:rsidRPr="00796E65">
              <w:rPr>
                <w:rFonts w:asciiTheme="minorHAnsi" w:hAnsiTheme="minorHAnsi" w:cstheme="minorHAnsi"/>
                <w:b/>
                <w:bCs/>
                <w:sz w:val="22"/>
                <w:szCs w:val="22"/>
                <w:lang w:val="en"/>
              </w:rPr>
              <w:t>D</w:t>
            </w:r>
          </w:p>
        </w:tc>
        <w:tc>
          <w:tcPr>
            <w:tcW w:w="1628" w:type="dxa"/>
            <w:vAlign w:val="center"/>
          </w:tcPr>
          <w:p w14:paraId="30C7DB8D" w14:textId="77777777" w:rsidR="000011D4" w:rsidRPr="00796E65" w:rsidRDefault="000011D4" w:rsidP="009E426D">
            <w:pPr>
              <w:pStyle w:val="NormalWeb"/>
              <w:spacing w:after="120" w:afterAutospacing="0"/>
              <w:jc w:val="center"/>
              <w:rPr>
                <w:rFonts w:asciiTheme="minorHAnsi" w:hAnsiTheme="minorHAnsi" w:cstheme="minorHAnsi"/>
                <w:b/>
                <w:bCs/>
                <w:sz w:val="22"/>
                <w:szCs w:val="22"/>
                <w:lang w:val="en"/>
              </w:rPr>
            </w:pPr>
            <w:r w:rsidRPr="00796E65">
              <w:rPr>
                <w:rFonts w:asciiTheme="minorHAnsi" w:hAnsiTheme="minorHAnsi" w:cstheme="minorHAnsi"/>
                <w:b/>
                <w:bCs/>
                <w:sz w:val="22"/>
                <w:szCs w:val="22"/>
                <w:lang w:val="en"/>
              </w:rPr>
              <w:t>12</w:t>
            </w:r>
          </w:p>
        </w:tc>
      </w:tr>
      <w:tr w:rsidR="000011D4" w:rsidRPr="008F29A7" w14:paraId="6DF249B5" w14:textId="77777777" w:rsidTr="00214CD3">
        <w:trPr>
          <w:trHeight w:val="389"/>
        </w:trPr>
        <w:tc>
          <w:tcPr>
            <w:tcW w:w="1628" w:type="dxa"/>
            <w:vAlign w:val="center"/>
          </w:tcPr>
          <w:p w14:paraId="3F26C64A" w14:textId="77777777" w:rsidR="000011D4" w:rsidRPr="00796E65" w:rsidRDefault="000011D4" w:rsidP="009E426D">
            <w:pPr>
              <w:pStyle w:val="NormalWeb"/>
              <w:spacing w:after="120" w:afterAutospacing="0"/>
              <w:jc w:val="center"/>
              <w:rPr>
                <w:rFonts w:asciiTheme="minorHAnsi" w:hAnsiTheme="minorHAnsi" w:cstheme="minorHAnsi"/>
                <w:b/>
                <w:bCs/>
                <w:sz w:val="22"/>
                <w:szCs w:val="22"/>
                <w:lang w:val="en"/>
              </w:rPr>
            </w:pPr>
            <w:r w:rsidRPr="00796E65">
              <w:rPr>
                <w:rFonts w:asciiTheme="minorHAnsi" w:hAnsiTheme="minorHAnsi" w:cstheme="minorHAnsi"/>
                <w:b/>
                <w:bCs/>
                <w:sz w:val="22"/>
                <w:szCs w:val="22"/>
                <w:lang w:val="en"/>
              </w:rPr>
              <w:t>E</w:t>
            </w:r>
          </w:p>
        </w:tc>
        <w:tc>
          <w:tcPr>
            <w:tcW w:w="1628" w:type="dxa"/>
            <w:vAlign w:val="center"/>
          </w:tcPr>
          <w:p w14:paraId="4D91D056" w14:textId="77777777" w:rsidR="000011D4" w:rsidRPr="00796E65" w:rsidRDefault="000011D4" w:rsidP="009E426D">
            <w:pPr>
              <w:pStyle w:val="NormalWeb"/>
              <w:spacing w:after="120" w:afterAutospacing="0"/>
              <w:jc w:val="center"/>
              <w:rPr>
                <w:rFonts w:asciiTheme="minorHAnsi" w:hAnsiTheme="minorHAnsi" w:cstheme="minorHAnsi"/>
                <w:b/>
                <w:bCs/>
                <w:sz w:val="22"/>
                <w:szCs w:val="22"/>
                <w:lang w:val="en"/>
              </w:rPr>
            </w:pPr>
            <w:r w:rsidRPr="00796E65">
              <w:rPr>
                <w:rFonts w:asciiTheme="minorHAnsi" w:hAnsiTheme="minorHAnsi" w:cstheme="minorHAnsi"/>
                <w:b/>
                <w:bCs/>
                <w:sz w:val="22"/>
                <w:szCs w:val="22"/>
                <w:lang w:val="en"/>
              </w:rPr>
              <w:t>8</w:t>
            </w:r>
          </w:p>
        </w:tc>
      </w:tr>
    </w:tbl>
    <w:p w14:paraId="03029620" w14:textId="77777777" w:rsidR="000011D4" w:rsidRPr="008F29A7" w:rsidRDefault="000011D4" w:rsidP="000011D4">
      <w:pPr>
        <w:pStyle w:val="Body"/>
        <w:spacing w:after="120"/>
        <w:rPr>
          <w:rFonts w:asciiTheme="minorHAnsi" w:hAnsiTheme="minorHAnsi" w:cstheme="minorHAnsi"/>
          <w:color w:val="auto"/>
          <w:sz w:val="24"/>
          <w:szCs w:val="24"/>
          <w:lang w:val="cy-GB"/>
        </w:rPr>
      </w:pPr>
    </w:p>
    <w:p w14:paraId="1545F65C" w14:textId="0C0137D9" w:rsidR="000011D4" w:rsidRPr="008F29A7" w:rsidRDefault="000011D4" w:rsidP="000011D4">
      <w:pPr>
        <w:pStyle w:val="Body"/>
        <w:spacing w:after="120"/>
        <w:rPr>
          <w:rFonts w:asciiTheme="minorHAnsi" w:hAnsiTheme="minorHAnsi" w:cstheme="minorHAnsi"/>
          <w:color w:val="auto"/>
          <w:sz w:val="24"/>
          <w:szCs w:val="24"/>
          <w:lang w:val="cy-GB"/>
        </w:rPr>
      </w:pPr>
      <w:r w:rsidRPr="008F29A7">
        <w:rPr>
          <w:rFonts w:asciiTheme="minorHAnsi" w:hAnsiTheme="minorHAnsi" w:cstheme="minorHAnsi"/>
          <w:color w:val="auto"/>
          <w:sz w:val="24"/>
          <w:szCs w:val="24"/>
          <w:lang w:val="cy-GB"/>
        </w:rPr>
        <w:t>Universities welcome the skills developed and demonstrated with the EPQ . The most competitive universities and courses (such as Medicine, Dentistry and Veterinary Science) and others that interview for admission, will often use the EPQ as a focus for discussion. You can include the title of your project on your UCAS form.</w:t>
      </w:r>
    </w:p>
    <w:p w14:paraId="3808EBC2" w14:textId="77777777" w:rsidR="000011D4" w:rsidRPr="008F29A7" w:rsidRDefault="000011D4" w:rsidP="000011D4">
      <w:pPr>
        <w:pStyle w:val="Body"/>
        <w:spacing w:after="120"/>
        <w:rPr>
          <w:rFonts w:asciiTheme="minorHAnsi" w:hAnsiTheme="minorHAnsi" w:cstheme="minorHAnsi"/>
          <w:color w:val="auto"/>
          <w:sz w:val="24"/>
          <w:szCs w:val="24"/>
          <w:lang w:val="cy-GB"/>
        </w:rPr>
      </w:pPr>
      <w:r w:rsidRPr="008F29A7">
        <w:rPr>
          <w:rFonts w:asciiTheme="minorHAnsi" w:hAnsiTheme="minorHAnsi" w:cstheme="minorHAnsi"/>
          <w:color w:val="auto"/>
          <w:sz w:val="24"/>
          <w:szCs w:val="24"/>
          <w:lang w:val="cy-GB"/>
        </w:rPr>
        <w:t xml:space="preserve">Information on admissions for different universities and courses should always be sought and confirmed on the </w:t>
      </w:r>
      <w:hyperlink r:id="rId13" w:history="1">
        <w:r w:rsidRPr="008F29A7">
          <w:rPr>
            <w:rStyle w:val="Hyperlink"/>
            <w:rFonts w:asciiTheme="minorHAnsi" w:hAnsiTheme="minorHAnsi" w:cstheme="minorHAnsi"/>
            <w:sz w:val="24"/>
            <w:szCs w:val="24"/>
            <w:lang w:val="cy-GB"/>
          </w:rPr>
          <w:t>UCAS website</w:t>
        </w:r>
      </w:hyperlink>
      <w:r w:rsidRPr="008F29A7">
        <w:rPr>
          <w:rFonts w:asciiTheme="minorHAnsi" w:hAnsiTheme="minorHAnsi" w:cstheme="minorHAnsi"/>
          <w:color w:val="auto"/>
          <w:sz w:val="24"/>
          <w:szCs w:val="24"/>
          <w:lang w:val="cy-GB"/>
        </w:rPr>
        <w:t>.</w:t>
      </w:r>
    </w:p>
    <w:p w14:paraId="49495522" w14:textId="77777777" w:rsidR="000011D4" w:rsidRPr="008F29A7" w:rsidRDefault="000011D4" w:rsidP="000011D4">
      <w:pPr>
        <w:pStyle w:val="Body"/>
        <w:spacing w:after="120"/>
        <w:rPr>
          <w:rFonts w:asciiTheme="minorHAnsi" w:hAnsiTheme="minorHAnsi" w:cstheme="minorHAnsi"/>
          <w:color w:val="auto"/>
          <w:sz w:val="24"/>
          <w:szCs w:val="24"/>
          <w:lang w:val="cy-GB"/>
        </w:rPr>
      </w:pPr>
      <w:r w:rsidRPr="008F29A7">
        <w:rPr>
          <w:rFonts w:asciiTheme="minorHAnsi" w:hAnsiTheme="minorHAnsi" w:cstheme="minorHAnsi"/>
          <w:color w:val="auto"/>
          <w:sz w:val="24"/>
          <w:szCs w:val="24"/>
          <w:lang w:val="cy-GB"/>
        </w:rPr>
        <w:t>The Extended Project Qualification may impact on an offer in the following way-</w:t>
      </w:r>
    </w:p>
    <w:p w14:paraId="1D53C329" w14:textId="77777777" w:rsidR="000011D4" w:rsidRPr="008F29A7" w:rsidRDefault="000011D4" w:rsidP="000011D4">
      <w:pPr>
        <w:pStyle w:val="Body"/>
        <w:numPr>
          <w:ilvl w:val="0"/>
          <w:numId w:val="22"/>
        </w:numPr>
        <w:spacing w:after="120"/>
        <w:rPr>
          <w:rFonts w:asciiTheme="minorHAnsi" w:hAnsiTheme="minorHAnsi" w:cstheme="minorHAnsi"/>
          <w:color w:val="auto"/>
          <w:sz w:val="24"/>
          <w:szCs w:val="24"/>
          <w:lang w:val="cy-GB"/>
        </w:rPr>
      </w:pPr>
      <w:r w:rsidRPr="008F29A7">
        <w:rPr>
          <w:rFonts w:asciiTheme="minorHAnsi" w:hAnsiTheme="minorHAnsi" w:cstheme="minorHAnsi"/>
          <w:color w:val="auto"/>
          <w:sz w:val="24"/>
          <w:szCs w:val="24"/>
          <w:lang w:val="cy-GB"/>
        </w:rPr>
        <w:t>accepted as part of a tariff offer</w:t>
      </w:r>
    </w:p>
    <w:p w14:paraId="3172AC26" w14:textId="4334E979" w:rsidR="000011D4" w:rsidRPr="008F29A7" w:rsidRDefault="000011D4" w:rsidP="000011D4">
      <w:pPr>
        <w:pStyle w:val="Body"/>
        <w:numPr>
          <w:ilvl w:val="0"/>
          <w:numId w:val="22"/>
        </w:numPr>
        <w:spacing w:after="120"/>
        <w:rPr>
          <w:rFonts w:asciiTheme="minorHAnsi" w:hAnsiTheme="minorHAnsi" w:cstheme="minorHAnsi"/>
          <w:color w:val="auto"/>
          <w:sz w:val="24"/>
          <w:szCs w:val="24"/>
          <w:lang w:val="cy-GB"/>
        </w:rPr>
      </w:pPr>
      <w:r w:rsidRPr="008F29A7">
        <w:rPr>
          <w:rFonts w:asciiTheme="minorHAnsi" w:hAnsiTheme="minorHAnsi" w:cstheme="minorHAnsi"/>
          <w:color w:val="auto"/>
          <w:sz w:val="24"/>
          <w:szCs w:val="24"/>
          <w:lang w:val="cy-GB"/>
        </w:rPr>
        <w:t>as a</w:t>
      </w:r>
      <w:r w:rsidR="00827C29">
        <w:rPr>
          <w:rFonts w:asciiTheme="minorHAnsi" w:hAnsiTheme="minorHAnsi" w:cstheme="minorHAnsi"/>
          <w:color w:val="auto"/>
          <w:sz w:val="24"/>
          <w:szCs w:val="24"/>
          <w:lang w:val="cy-GB"/>
        </w:rPr>
        <w:t xml:space="preserve"> </w:t>
      </w:r>
      <w:r w:rsidRPr="008F29A7">
        <w:rPr>
          <w:rFonts w:asciiTheme="minorHAnsi" w:hAnsiTheme="minorHAnsi" w:cstheme="minorHAnsi"/>
          <w:color w:val="auto"/>
          <w:sz w:val="24"/>
          <w:szCs w:val="24"/>
          <w:lang w:val="cy-GB"/>
        </w:rPr>
        <w:t xml:space="preserve">fourth </w:t>
      </w:r>
      <w:r w:rsidR="0005028D">
        <w:rPr>
          <w:rFonts w:asciiTheme="minorHAnsi" w:hAnsiTheme="minorHAnsi" w:cstheme="minorHAnsi"/>
          <w:color w:val="auto"/>
          <w:sz w:val="24"/>
          <w:szCs w:val="24"/>
          <w:lang w:val="cy-GB"/>
        </w:rPr>
        <w:t>grade but with reduced A level grades offer e.g. Warwick and Bath</w:t>
      </w:r>
    </w:p>
    <w:p w14:paraId="0166982B" w14:textId="5B94F3FA" w:rsidR="000011D4" w:rsidRPr="008F29A7" w:rsidRDefault="000011D4" w:rsidP="000011D4">
      <w:pPr>
        <w:pStyle w:val="Body"/>
        <w:numPr>
          <w:ilvl w:val="0"/>
          <w:numId w:val="22"/>
        </w:numPr>
        <w:spacing w:after="120"/>
        <w:rPr>
          <w:rFonts w:asciiTheme="minorHAnsi" w:hAnsiTheme="minorHAnsi" w:cstheme="minorHAnsi"/>
          <w:color w:val="auto"/>
          <w:sz w:val="24"/>
          <w:szCs w:val="24"/>
          <w:lang w:val="cy-GB"/>
        </w:rPr>
      </w:pPr>
      <w:r w:rsidRPr="008F29A7">
        <w:rPr>
          <w:rFonts w:asciiTheme="minorHAnsi" w:hAnsiTheme="minorHAnsi" w:cstheme="minorHAnsi"/>
          <w:color w:val="auto"/>
          <w:sz w:val="24"/>
          <w:szCs w:val="24"/>
          <w:lang w:val="cy-GB"/>
        </w:rPr>
        <w:t>form part of a holistic consideration, impact at interview or on selection for competitive courses</w:t>
      </w:r>
      <w:r w:rsidR="00A922CB">
        <w:rPr>
          <w:rFonts w:asciiTheme="minorHAnsi" w:hAnsiTheme="minorHAnsi" w:cstheme="minorHAnsi"/>
          <w:color w:val="auto"/>
          <w:sz w:val="24"/>
          <w:szCs w:val="24"/>
          <w:lang w:val="cy-GB"/>
        </w:rPr>
        <w:t xml:space="preserve"> e.g. Oxford and Cambridge</w:t>
      </w:r>
    </w:p>
    <w:p w14:paraId="57E867BC" w14:textId="52A5FCE5" w:rsidR="000011D4" w:rsidRPr="008F29A7" w:rsidRDefault="00CC444C" w:rsidP="000011D4">
      <w:pPr>
        <w:pStyle w:val="Body"/>
        <w:spacing w:after="120"/>
        <w:rPr>
          <w:rFonts w:asciiTheme="minorHAnsi" w:hAnsiTheme="minorHAnsi" w:cstheme="minorHAnsi"/>
          <w:color w:val="auto"/>
          <w:sz w:val="24"/>
          <w:szCs w:val="24"/>
        </w:rPr>
      </w:pPr>
      <w:r>
        <w:rPr>
          <w:rFonts w:asciiTheme="minorHAnsi" w:hAnsiTheme="minorHAnsi" w:cstheme="minorHAnsi"/>
          <w:color w:val="auto"/>
          <w:sz w:val="24"/>
          <w:szCs w:val="24"/>
          <w:lang w:val="en"/>
        </w:rPr>
        <w:t>You should</w:t>
      </w:r>
      <w:r w:rsidR="000011D4" w:rsidRPr="008F29A7">
        <w:rPr>
          <w:rFonts w:asciiTheme="minorHAnsi" w:hAnsiTheme="minorHAnsi" w:cstheme="minorHAnsi"/>
          <w:color w:val="auto"/>
          <w:sz w:val="24"/>
          <w:szCs w:val="24"/>
        </w:rPr>
        <w:t xml:space="preserve"> include information about the research and skills </w:t>
      </w:r>
      <w:r>
        <w:rPr>
          <w:rFonts w:asciiTheme="minorHAnsi" w:hAnsiTheme="minorHAnsi" w:cstheme="minorHAnsi"/>
          <w:color w:val="auto"/>
          <w:sz w:val="24"/>
          <w:szCs w:val="24"/>
        </w:rPr>
        <w:t xml:space="preserve">you </w:t>
      </w:r>
      <w:r w:rsidR="000011D4" w:rsidRPr="008F29A7">
        <w:rPr>
          <w:rFonts w:asciiTheme="minorHAnsi" w:hAnsiTheme="minorHAnsi" w:cstheme="minorHAnsi"/>
          <w:color w:val="auto"/>
          <w:sz w:val="24"/>
          <w:szCs w:val="24"/>
        </w:rPr>
        <w:t xml:space="preserve">have developed </w:t>
      </w:r>
      <w:r w:rsidR="002F2866">
        <w:rPr>
          <w:rFonts w:asciiTheme="minorHAnsi" w:hAnsiTheme="minorHAnsi" w:cstheme="minorHAnsi"/>
          <w:color w:val="auto"/>
          <w:sz w:val="24"/>
          <w:szCs w:val="24"/>
        </w:rPr>
        <w:t>by</w:t>
      </w:r>
      <w:r w:rsidR="00617923">
        <w:rPr>
          <w:rFonts w:asciiTheme="minorHAnsi" w:hAnsiTheme="minorHAnsi" w:cstheme="minorHAnsi"/>
          <w:color w:val="auto"/>
          <w:sz w:val="24"/>
          <w:szCs w:val="24"/>
        </w:rPr>
        <w:t xml:space="preserve"> doing</w:t>
      </w:r>
      <w:r w:rsidR="000011D4" w:rsidRPr="008F29A7">
        <w:rPr>
          <w:rFonts w:asciiTheme="minorHAnsi" w:hAnsiTheme="minorHAnsi" w:cstheme="minorHAnsi"/>
          <w:color w:val="auto"/>
          <w:sz w:val="24"/>
          <w:szCs w:val="24"/>
        </w:rPr>
        <w:t xml:space="preserve"> the EPQ when writing their personal statement</w:t>
      </w:r>
      <w:r w:rsidR="00617923">
        <w:rPr>
          <w:rFonts w:asciiTheme="minorHAnsi" w:hAnsiTheme="minorHAnsi" w:cstheme="minorHAnsi"/>
          <w:color w:val="auto"/>
          <w:sz w:val="24"/>
          <w:szCs w:val="24"/>
        </w:rPr>
        <w:t>. You</w:t>
      </w:r>
      <w:r w:rsidR="000011D4" w:rsidRPr="008F29A7">
        <w:rPr>
          <w:rFonts w:asciiTheme="minorHAnsi" w:hAnsiTheme="minorHAnsi" w:cstheme="minorHAnsi"/>
          <w:color w:val="auto"/>
          <w:sz w:val="24"/>
          <w:szCs w:val="24"/>
        </w:rPr>
        <w:t xml:space="preserve"> can refer to them at interview, even taking a copy of </w:t>
      </w:r>
      <w:r w:rsidR="00617923">
        <w:rPr>
          <w:rFonts w:asciiTheme="minorHAnsi" w:hAnsiTheme="minorHAnsi" w:cstheme="minorHAnsi"/>
          <w:color w:val="auto"/>
          <w:sz w:val="24"/>
          <w:szCs w:val="24"/>
        </w:rPr>
        <w:t>your</w:t>
      </w:r>
      <w:r w:rsidR="000011D4" w:rsidRPr="008F29A7">
        <w:rPr>
          <w:rFonts w:asciiTheme="minorHAnsi" w:hAnsiTheme="minorHAnsi" w:cstheme="minorHAnsi"/>
          <w:color w:val="auto"/>
          <w:sz w:val="24"/>
          <w:szCs w:val="24"/>
        </w:rPr>
        <w:t xml:space="preserve"> Extended Project with </w:t>
      </w:r>
      <w:r w:rsidR="00617923">
        <w:rPr>
          <w:rFonts w:asciiTheme="minorHAnsi" w:hAnsiTheme="minorHAnsi" w:cstheme="minorHAnsi"/>
          <w:color w:val="auto"/>
          <w:sz w:val="24"/>
          <w:szCs w:val="24"/>
        </w:rPr>
        <w:t>you</w:t>
      </w:r>
      <w:r w:rsidR="000011D4" w:rsidRPr="008F29A7">
        <w:rPr>
          <w:rFonts w:asciiTheme="minorHAnsi" w:hAnsiTheme="minorHAnsi" w:cstheme="minorHAnsi"/>
          <w:color w:val="auto"/>
          <w:sz w:val="24"/>
          <w:szCs w:val="24"/>
        </w:rPr>
        <w:t xml:space="preserve">. </w:t>
      </w:r>
    </w:p>
    <w:p w14:paraId="09E08765" w14:textId="418DD720" w:rsidR="000011D4" w:rsidRPr="008F29A7" w:rsidRDefault="000011D4" w:rsidP="000011D4">
      <w:pPr>
        <w:pStyle w:val="Body"/>
        <w:spacing w:after="120"/>
        <w:ind w:left="567"/>
        <w:rPr>
          <w:rFonts w:asciiTheme="minorHAnsi" w:hAnsiTheme="minorHAnsi" w:cstheme="minorHAnsi"/>
          <w:i/>
          <w:iCs/>
          <w:color w:val="auto"/>
          <w:sz w:val="24"/>
          <w:szCs w:val="24"/>
        </w:rPr>
      </w:pPr>
      <w:r w:rsidRPr="008F29A7">
        <w:rPr>
          <w:rFonts w:asciiTheme="minorHAnsi" w:hAnsiTheme="minorHAnsi" w:cstheme="minorHAnsi"/>
          <w:i/>
          <w:iCs/>
          <w:color w:val="auto"/>
          <w:sz w:val="24"/>
          <w:szCs w:val="24"/>
        </w:rPr>
        <w:t>‘UCL welcomes the introduction of the Extended Project into the curriculum, recognising that it will develop many of the skills necessary for successful study at university. For students presenting A levels, UCL will be accepting a pass in the Extended Project as an alternative to the need to offer a pass in a fo</w:t>
      </w:r>
      <w:r w:rsidR="004D3FB2">
        <w:rPr>
          <w:rFonts w:asciiTheme="minorHAnsi" w:hAnsiTheme="minorHAnsi" w:cstheme="minorHAnsi"/>
          <w:i/>
          <w:iCs/>
          <w:color w:val="auto"/>
          <w:sz w:val="24"/>
          <w:szCs w:val="24"/>
        </w:rPr>
        <w:t>u</w:t>
      </w:r>
      <w:r w:rsidRPr="008F29A7">
        <w:rPr>
          <w:rFonts w:asciiTheme="minorHAnsi" w:hAnsiTheme="minorHAnsi" w:cstheme="minorHAnsi"/>
          <w:i/>
          <w:iCs/>
          <w:color w:val="auto"/>
          <w:sz w:val="24"/>
          <w:szCs w:val="24"/>
        </w:rPr>
        <w:t>rth AS level.</w:t>
      </w:r>
    </w:p>
    <w:p w14:paraId="05B6E272" w14:textId="77777777" w:rsidR="000011D4" w:rsidRPr="008F29A7" w:rsidRDefault="000011D4" w:rsidP="000011D4">
      <w:pPr>
        <w:pStyle w:val="Body"/>
        <w:spacing w:after="120"/>
        <w:ind w:left="567"/>
        <w:jc w:val="center"/>
        <w:rPr>
          <w:rFonts w:asciiTheme="minorHAnsi" w:hAnsiTheme="minorHAnsi" w:cstheme="minorHAnsi"/>
          <w:color w:val="auto"/>
          <w:sz w:val="24"/>
          <w:szCs w:val="24"/>
        </w:rPr>
      </w:pPr>
      <w:r w:rsidRPr="008F29A7">
        <w:rPr>
          <w:rFonts w:asciiTheme="minorHAnsi" w:hAnsiTheme="minorHAnsi" w:cstheme="minorHAnsi"/>
          <w:color w:val="auto"/>
          <w:sz w:val="24"/>
          <w:szCs w:val="24"/>
        </w:rPr>
        <w:t xml:space="preserve">                                                                                                                     </w:t>
      </w:r>
      <w:hyperlink r:id="rId14" w:history="1">
        <w:r w:rsidRPr="008F29A7">
          <w:rPr>
            <w:rStyle w:val="Hyperlink"/>
            <w:rFonts w:asciiTheme="minorHAnsi" w:hAnsiTheme="minorHAnsi" w:cstheme="minorHAnsi"/>
            <w:sz w:val="24"/>
            <w:szCs w:val="24"/>
          </w:rPr>
          <w:t>www.ucl.ac.uk</w:t>
        </w:r>
      </w:hyperlink>
    </w:p>
    <w:p w14:paraId="5419DE18" w14:textId="645F4DBC" w:rsidR="000011D4" w:rsidRPr="008F29A7" w:rsidRDefault="000011D4" w:rsidP="000011D4">
      <w:pPr>
        <w:pStyle w:val="Body"/>
        <w:spacing w:after="120"/>
        <w:ind w:left="567"/>
        <w:rPr>
          <w:rFonts w:asciiTheme="minorHAnsi" w:hAnsiTheme="minorHAnsi" w:cstheme="minorHAnsi"/>
          <w:i/>
          <w:iCs/>
          <w:color w:val="auto"/>
          <w:sz w:val="24"/>
          <w:szCs w:val="24"/>
        </w:rPr>
      </w:pPr>
      <w:r w:rsidRPr="008F29A7">
        <w:rPr>
          <w:rFonts w:asciiTheme="minorHAnsi" w:hAnsiTheme="minorHAnsi" w:cstheme="minorHAnsi"/>
          <w:i/>
          <w:iCs/>
          <w:color w:val="auto"/>
          <w:sz w:val="24"/>
          <w:szCs w:val="24"/>
        </w:rPr>
        <w:t>‘We value the skills of research and independent learning that the Extended Project is designed to develop. We welcome applications from students offering the Extended Project alongside A levels. As the Extended Project is optional it is not a requirement for application</w:t>
      </w:r>
      <w:r w:rsidR="002B319D">
        <w:rPr>
          <w:rFonts w:asciiTheme="minorHAnsi" w:hAnsiTheme="minorHAnsi" w:cstheme="minorHAnsi"/>
          <w:i/>
          <w:iCs/>
          <w:color w:val="auto"/>
          <w:sz w:val="24"/>
          <w:szCs w:val="24"/>
        </w:rPr>
        <w:t>.</w:t>
      </w:r>
      <w:r w:rsidRPr="008F29A7">
        <w:rPr>
          <w:rFonts w:asciiTheme="minorHAnsi" w:hAnsiTheme="minorHAnsi" w:cstheme="minorHAnsi"/>
          <w:i/>
          <w:iCs/>
          <w:color w:val="auto"/>
          <w:sz w:val="24"/>
          <w:szCs w:val="24"/>
        </w:rPr>
        <w:t xml:space="preserve"> </w:t>
      </w:r>
      <w:r w:rsidR="002B319D">
        <w:rPr>
          <w:rFonts w:asciiTheme="minorHAnsi" w:hAnsiTheme="minorHAnsi" w:cstheme="minorHAnsi"/>
          <w:i/>
          <w:iCs/>
          <w:color w:val="auto"/>
          <w:sz w:val="24"/>
          <w:szCs w:val="24"/>
        </w:rPr>
        <w:t>I</w:t>
      </w:r>
      <w:r w:rsidRPr="008F29A7">
        <w:rPr>
          <w:rFonts w:asciiTheme="minorHAnsi" w:hAnsiTheme="minorHAnsi" w:cstheme="minorHAnsi"/>
          <w:i/>
          <w:iCs/>
          <w:color w:val="auto"/>
          <w:sz w:val="24"/>
          <w:szCs w:val="24"/>
        </w:rPr>
        <w:t xml:space="preserve">f you </w:t>
      </w:r>
      <w:r w:rsidR="00F473F4">
        <w:rPr>
          <w:rFonts w:asciiTheme="minorHAnsi" w:hAnsiTheme="minorHAnsi" w:cstheme="minorHAnsi"/>
          <w:i/>
          <w:iCs/>
          <w:color w:val="auto"/>
          <w:sz w:val="24"/>
          <w:szCs w:val="24"/>
        </w:rPr>
        <w:t xml:space="preserve">offer the </w:t>
      </w:r>
      <w:r w:rsidRPr="008F29A7">
        <w:rPr>
          <w:rFonts w:asciiTheme="minorHAnsi" w:hAnsiTheme="minorHAnsi" w:cstheme="minorHAnsi"/>
          <w:i/>
          <w:iCs/>
          <w:color w:val="auto"/>
          <w:sz w:val="24"/>
          <w:szCs w:val="24"/>
        </w:rPr>
        <w:t xml:space="preserve">Extended Project </w:t>
      </w:r>
      <w:r w:rsidR="00B91507">
        <w:rPr>
          <w:rFonts w:asciiTheme="minorHAnsi" w:hAnsiTheme="minorHAnsi" w:cstheme="minorHAnsi"/>
          <w:i/>
          <w:iCs/>
          <w:color w:val="auto"/>
          <w:sz w:val="24"/>
          <w:szCs w:val="24"/>
        </w:rPr>
        <w:t>y</w:t>
      </w:r>
      <w:r w:rsidRPr="008F29A7">
        <w:rPr>
          <w:rFonts w:asciiTheme="minorHAnsi" w:hAnsiTheme="minorHAnsi" w:cstheme="minorHAnsi"/>
          <w:i/>
          <w:iCs/>
          <w:color w:val="auto"/>
          <w:sz w:val="24"/>
          <w:szCs w:val="24"/>
        </w:rPr>
        <w:t xml:space="preserve">our </w:t>
      </w:r>
      <w:r w:rsidR="00F473F4">
        <w:rPr>
          <w:rFonts w:asciiTheme="minorHAnsi" w:hAnsiTheme="minorHAnsi" w:cstheme="minorHAnsi"/>
          <w:i/>
          <w:iCs/>
          <w:color w:val="auto"/>
          <w:sz w:val="24"/>
          <w:szCs w:val="24"/>
        </w:rPr>
        <w:t>entry requirement</w:t>
      </w:r>
      <w:r w:rsidRPr="008F29A7">
        <w:rPr>
          <w:rFonts w:asciiTheme="minorHAnsi" w:hAnsiTheme="minorHAnsi" w:cstheme="minorHAnsi"/>
          <w:i/>
          <w:iCs/>
          <w:color w:val="auto"/>
          <w:sz w:val="24"/>
          <w:szCs w:val="24"/>
        </w:rPr>
        <w:t xml:space="preserve"> may be varied as a result, in recognition of the level of study skills you will have developed’</w:t>
      </w:r>
    </w:p>
    <w:p w14:paraId="7F6A1EC6" w14:textId="77777777" w:rsidR="000011D4" w:rsidRPr="008F29A7" w:rsidRDefault="000011D4" w:rsidP="000011D4">
      <w:pPr>
        <w:pStyle w:val="Body"/>
        <w:spacing w:after="120"/>
        <w:ind w:left="567"/>
        <w:rPr>
          <w:rFonts w:asciiTheme="minorHAnsi" w:hAnsiTheme="minorHAnsi" w:cstheme="minorHAnsi"/>
          <w:color w:val="auto"/>
          <w:sz w:val="24"/>
          <w:szCs w:val="24"/>
        </w:rPr>
      </w:pPr>
      <w:r w:rsidRPr="008F29A7">
        <w:rPr>
          <w:rFonts w:asciiTheme="minorHAnsi" w:hAnsiTheme="minorHAnsi" w:cstheme="minorHAnsi"/>
          <w:color w:val="auto"/>
          <w:sz w:val="24"/>
          <w:szCs w:val="24"/>
        </w:rPr>
        <w:t xml:space="preserve">                                                                                                                           </w:t>
      </w:r>
      <w:hyperlink r:id="rId15" w:history="1">
        <w:r w:rsidRPr="008F29A7">
          <w:rPr>
            <w:rStyle w:val="Hyperlink"/>
            <w:rFonts w:asciiTheme="minorHAnsi" w:hAnsiTheme="minorHAnsi" w:cstheme="minorHAnsi"/>
            <w:sz w:val="24"/>
            <w:szCs w:val="24"/>
          </w:rPr>
          <w:t>www.newcastle.ac.uk</w:t>
        </w:r>
      </w:hyperlink>
    </w:p>
    <w:p w14:paraId="2B610F2D" w14:textId="77777777" w:rsidR="00F87ED9" w:rsidRDefault="00F87ED9">
      <w:pPr>
        <w:spacing w:after="160" w:line="259" w:lineRule="auto"/>
        <w:rPr>
          <w:rFonts w:asciiTheme="minorHAnsi" w:eastAsia="Calibri" w:hAnsiTheme="minorHAnsi" w:cstheme="minorHAnsi"/>
          <w:color w:val="A65A97"/>
          <w:sz w:val="44"/>
          <w:szCs w:val="44"/>
          <w:u w:color="000000"/>
          <w:bdr w:val="nil"/>
          <w:lang w:eastAsia="en-GB"/>
        </w:rPr>
      </w:pPr>
      <w:r>
        <w:rPr>
          <w:rFonts w:asciiTheme="minorHAnsi" w:hAnsiTheme="minorHAnsi" w:cstheme="minorHAnsi"/>
          <w:color w:val="A65A97"/>
          <w:sz w:val="44"/>
          <w:szCs w:val="44"/>
        </w:rPr>
        <w:br w:type="page"/>
      </w:r>
    </w:p>
    <w:p w14:paraId="1C6D27C6" w14:textId="2A30C0CC" w:rsidR="005319B7" w:rsidRPr="007B50C5" w:rsidRDefault="005319B7" w:rsidP="007B50C5">
      <w:pPr>
        <w:pStyle w:val="Body"/>
        <w:spacing w:after="120" w:line="360" w:lineRule="auto"/>
        <w:rPr>
          <w:rFonts w:asciiTheme="minorHAnsi" w:hAnsiTheme="minorHAnsi" w:cstheme="minorHAnsi"/>
          <w:b/>
          <w:bCs/>
          <w:color w:val="A65A97"/>
          <w:sz w:val="24"/>
          <w:szCs w:val="24"/>
        </w:rPr>
      </w:pPr>
      <w:r w:rsidRPr="007B50C5">
        <w:rPr>
          <w:rFonts w:asciiTheme="minorHAnsi" w:hAnsiTheme="minorHAnsi" w:cstheme="minorHAnsi"/>
          <w:b/>
          <w:bCs/>
          <w:color w:val="A65A97"/>
          <w:sz w:val="44"/>
          <w:szCs w:val="44"/>
        </w:rPr>
        <w:t>2. Assessment</w:t>
      </w:r>
    </w:p>
    <w:p w14:paraId="32051CC4" w14:textId="100ED8AD" w:rsidR="00ED7336" w:rsidRPr="007B50C5" w:rsidRDefault="005319B7" w:rsidP="00354608">
      <w:pPr>
        <w:pStyle w:val="NormalWeb"/>
        <w:spacing w:after="120" w:afterAutospacing="0"/>
        <w:rPr>
          <w:rFonts w:asciiTheme="minorHAnsi" w:hAnsiTheme="minorHAnsi" w:cstheme="minorHAnsi"/>
          <w:b/>
          <w:bCs/>
          <w:color w:val="A65A97"/>
          <w:sz w:val="36"/>
          <w:szCs w:val="36"/>
          <w:lang w:val="en"/>
        </w:rPr>
      </w:pPr>
      <w:r w:rsidRPr="007B50C5">
        <w:rPr>
          <w:rFonts w:asciiTheme="minorHAnsi" w:hAnsiTheme="minorHAnsi" w:cstheme="minorHAnsi"/>
          <w:b/>
          <w:bCs/>
          <w:color w:val="A65A97"/>
          <w:sz w:val="36"/>
          <w:szCs w:val="36"/>
          <w:lang w:val="en"/>
        </w:rPr>
        <w:t>2.1</w:t>
      </w:r>
      <w:r w:rsidR="000011D4" w:rsidRPr="007B50C5">
        <w:rPr>
          <w:rFonts w:asciiTheme="minorHAnsi" w:hAnsiTheme="minorHAnsi" w:cstheme="minorHAnsi"/>
          <w:b/>
          <w:bCs/>
          <w:color w:val="A65A97"/>
          <w:sz w:val="36"/>
          <w:szCs w:val="36"/>
          <w:lang w:val="en"/>
        </w:rPr>
        <w:t xml:space="preserve"> </w:t>
      </w:r>
      <w:r w:rsidR="00081498" w:rsidRPr="007B50C5">
        <w:rPr>
          <w:rFonts w:asciiTheme="minorHAnsi" w:hAnsiTheme="minorHAnsi" w:cstheme="minorHAnsi"/>
          <w:b/>
          <w:bCs/>
          <w:color w:val="A65A97"/>
          <w:sz w:val="36"/>
          <w:szCs w:val="36"/>
          <w:lang w:val="en"/>
        </w:rPr>
        <w:t>What Can I Research?</w:t>
      </w:r>
    </w:p>
    <w:p w14:paraId="4D803179" w14:textId="6874BDDE" w:rsidR="00DA232E" w:rsidRDefault="00FD6280" w:rsidP="007E27FE">
      <w:pPr>
        <w:pStyle w:val="Body"/>
        <w:rPr>
          <w:rFonts w:asciiTheme="minorHAnsi" w:hAnsiTheme="minorHAnsi" w:cstheme="minorHAnsi"/>
          <w:sz w:val="24"/>
          <w:szCs w:val="24"/>
          <w:lang w:val="en"/>
        </w:rPr>
      </w:pPr>
      <w:r w:rsidRPr="00A65E5B">
        <w:rPr>
          <w:rFonts w:asciiTheme="minorHAnsi" w:hAnsiTheme="minorHAnsi" w:cstheme="minorHAnsi"/>
          <w:sz w:val="24"/>
          <w:szCs w:val="24"/>
          <w:lang w:val="en"/>
        </w:rPr>
        <w:t xml:space="preserve">You </w:t>
      </w:r>
      <w:r w:rsidR="00A65E5B">
        <w:rPr>
          <w:rFonts w:asciiTheme="minorHAnsi" w:hAnsiTheme="minorHAnsi" w:cstheme="minorHAnsi"/>
          <w:sz w:val="24"/>
          <w:szCs w:val="24"/>
          <w:lang w:val="en"/>
        </w:rPr>
        <w:t>can</w:t>
      </w:r>
      <w:r w:rsidRPr="00A65E5B">
        <w:rPr>
          <w:rFonts w:asciiTheme="minorHAnsi" w:hAnsiTheme="minorHAnsi" w:cstheme="minorHAnsi"/>
          <w:sz w:val="24"/>
          <w:szCs w:val="24"/>
          <w:lang w:val="en"/>
        </w:rPr>
        <w:t xml:space="preserve"> choos</w:t>
      </w:r>
      <w:r w:rsidR="0085344D" w:rsidRPr="00A65E5B">
        <w:rPr>
          <w:rFonts w:asciiTheme="minorHAnsi" w:hAnsiTheme="minorHAnsi" w:cstheme="minorHAnsi"/>
          <w:sz w:val="24"/>
          <w:szCs w:val="24"/>
          <w:lang w:val="en"/>
        </w:rPr>
        <w:t>e</w:t>
      </w:r>
      <w:r w:rsidRPr="00A65E5B">
        <w:rPr>
          <w:rFonts w:asciiTheme="minorHAnsi" w:hAnsiTheme="minorHAnsi" w:cstheme="minorHAnsi"/>
          <w:sz w:val="24"/>
          <w:szCs w:val="24"/>
          <w:lang w:val="en"/>
        </w:rPr>
        <w:t xml:space="preserve"> your own topic</w:t>
      </w:r>
      <w:r w:rsidR="00AF4898">
        <w:rPr>
          <w:rFonts w:asciiTheme="minorHAnsi" w:hAnsiTheme="minorHAnsi" w:cstheme="minorHAnsi"/>
          <w:sz w:val="24"/>
          <w:szCs w:val="24"/>
          <w:lang w:val="en"/>
        </w:rPr>
        <w:t xml:space="preserve">, this may be something you wish to investigate in more depth from one of the courses you are studying, </w:t>
      </w:r>
      <w:r w:rsidR="007A1B87">
        <w:rPr>
          <w:rFonts w:asciiTheme="minorHAnsi" w:hAnsiTheme="minorHAnsi" w:cstheme="minorHAnsi"/>
          <w:sz w:val="24"/>
          <w:szCs w:val="24"/>
          <w:lang w:val="en"/>
        </w:rPr>
        <w:t xml:space="preserve">something </w:t>
      </w:r>
      <w:r w:rsidR="00AF4898">
        <w:rPr>
          <w:rFonts w:asciiTheme="minorHAnsi" w:hAnsiTheme="minorHAnsi" w:cstheme="minorHAnsi"/>
          <w:sz w:val="24"/>
          <w:szCs w:val="24"/>
          <w:lang w:val="en"/>
        </w:rPr>
        <w:t xml:space="preserve">you </w:t>
      </w:r>
      <w:r w:rsidR="007A1B87">
        <w:rPr>
          <w:rFonts w:asciiTheme="minorHAnsi" w:hAnsiTheme="minorHAnsi" w:cstheme="minorHAnsi"/>
          <w:sz w:val="24"/>
          <w:szCs w:val="24"/>
          <w:lang w:val="en"/>
        </w:rPr>
        <w:t>are passionate about</w:t>
      </w:r>
      <w:r w:rsidR="00397C78">
        <w:rPr>
          <w:rFonts w:asciiTheme="minorHAnsi" w:hAnsiTheme="minorHAnsi" w:cstheme="minorHAnsi"/>
          <w:sz w:val="24"/>
          <w:szCs w:val="24"/>
          <w:lang w:val="en"/>
        </w:rPr>
        <w:t xml:space="preserve">, </w:t>
      </w:r>
      <w:r w:rsidR="00C02ED9" w:rsidRPr="00A65E5B">
        <w:rPr>
          <w:rFonts w:asciiTheme="minorHAnsi" w:hAnsiTheme="minorHAnsi" w:cstheme="minorHAnsi"/>
          <w:sz w:val="24"/>
          <w:szCs w:val="24"/>
          <w:lang w:val="en"/>
        </w:rPr>
        <w:t>is related to a career path or university course</w:t>
      </w:r>
      <w:r w:rsidR="00C65F46" w:rsidRPr="00A65E5B">
        <w:rPr>
          <w:rFonts w:asciiTheme="minorHAnsi" w:hAnsiTheme="minorHAnsi" w:cstheme="minorHAnsi"/>
          <w:sz w:val="24"/>
          <w:szCs w:val="24"/>
          <w:lang w:val="en"/>
        </w:rPr>
        <w:t>.</w:t>
      </w:r>
      <w:r w:rsidR="006C14C8" w:rsidRPr="00A65E5B">
        <w:rPr>
          <w:rFonts w:asciiTheme="minorHAnsi" w:hAnsiTheme="minorHAnsi" w:cstheme="minorHAnsi"/>
          <w:sz w:val="24"/>
          <w:szCs w:val="24"/>
          <w:lang w:val="en"/>
        </w:rPr>
        <w:t xml:space="preserve"> </w:t>
      </w:r>
      <w:r w:rsidR="007A1B87">
        <w:rPr>
          <w:rFonts w:asciiTheme="minorHAnsi" w:hAnsiTheme="minorHAnsi" w:cstheme="minorHAnsi"/>
          <w:sz w:val="24"/>
          <w:szCs w:val="24"/>
          <w:lang w:val="en"/>
        </w:rPr>
        <w:t xml:space="preserve">You could </w:t>
      </w:r>
      <w:r w:rsidR="006C14C8" w:rsidRPr="00A65E5B">
        <w:rPr>
          <w:rFonts w:asciiTheme="minorHAnsi" w:hAnsiTheme="minorHAnsi" w:cstheme="minorHAnsi"/>
          <w:sz w:val="24"/>
          <w:szCs w:val="24"/>
          <w:lang w:val="en"/>
        </w:rPr>
        <w:t xml:space="preserve">choose </w:t>
      </w:r>
      <w:r w:rsidR="007A1B87">
        <w:rPr>
          <w:rFonts w:asciiTheme="minorHAnsi" w:hAnsiTheme="minorHAnsi" w:cstheme="minorHAnsi"/>
          <w:sz w:val="24"/>
          <w:szCs w:val="24"/>
          <w:lang w:val="en"/>
        </w:rPr>
        <w:t>something totally different</w:t>
      </w:r>
      <w:r w:rsidR="00FE6234" w:rsidRPr="00A65E5B">
        <w:rPr>
          <w:rFonts w:asciiTheme="minorHAnsi" w:hAnsiTheme="minorHAnsi" w:cstheme="minorHAnsi"/>
          <w:sz w:val="24"/>
          <w:szCs w:val="24"/>
          <w:lang w:val="en"/>
        </w:rPr>
        <w:t>. It really is up to you.</w:t>
      </w:r>
      <w:r w:rsidR="00D60951" w:rsidRPr="00A65E5B">
        <w:rPr>
          <w:rFonts w:asciiTheme="minorHAnsi" w:hAnsiTheme="minorHAnsi" w:cstheme="minorHAnsi"/>
          <w:sz w:val="24"/>
          <w:szCs w:val="24"/>
          <w:lang w:val="en"/>
        </w:rPr>
        <w:t xml:space="preserve"> </w:t>
      </w:r>
    </w:p>
    <w:p w14:paraId="61A4D0A1" w14:textId="77777777" w:rsidR="007E27FE" w:rsidRPr="007E27FE" w:rsidRDefault="007E27FE" w:rsidP="007E27FE">
      <w:pPr>
        <w:pStyle w:val="Body"/>
        <w:rPr>
          <w:rFonts w:asciiTheme="minorHAnsi" w:hAnsiTheme="minorHAnsi" w:cstheme="minorHAnsi"/>
          <w:color w:val="auto"/>
          <w:sz w:val="24"/>
          <w:szCs w:val="24"/>
          <w:lang w:val="cy-GB"/>
        </w:rPr>
      </w:pPr>
    </w:p>
    <w:p w14:paraId="246C451D" w14:textId="1567FDA9" w:rsidR="00467001" w:rsidRDefault="00231E55" w:rsidP="00F819B8">
      <w:pPr>
        <w:pStyle w:val="NormalWeb"/>
        <w:spacing w:after="120" w:afterAutospacing="0"/>
        <w:rPr>
          <w:rFonts w:asciiTheme="minorHAnsi" w:hAnsiTheme="minorHAnsi" w:cstheme="minorHAnsi"/>
          <w:lang w:val="en"/>
        </w:rPr>
      </w:pPr>
      <w:r w:rsidRPr="008F29A7">
        <w:rPr>
          <w:rFonts w:asciiTheme="minorHAnsi" w:hAnsiTheme="minorHAnsi" w:cstheme="minorHAnsi"/>
        </w:rPr>
        <w:t xml:space="preserve">The Extended Project is underpinned by research and would entail a piece of written work.  </w:t>
      </w:r>
      <w:r w:rsidR="00DA3E0F">
        <w:rPr>
          <w:rFonts w:asciiTheme="minorHAnsi" w:hAnsiTheme="minorHAnsi" w:cstheme="minorHAnsi"/>
          <w:lang w:val="en"/>
        </w:rPr>
        <w:t>Y</w:t>
      </w:r>
      <w:r w:rsidR="003B7269" w:rsidRPr="008F29A7">
        <w:rPr>
          <w:rFonts w:asciiTheme="minorHAnsi" w:hAnsiTheme="minorHAnsi" w:cstheme="minorHAnsi"/>
          <w:lang w:val="en"/>
        </w:rPr>
        <w:t xml:space="preserve">ou </w:t>
      </w:r>
      <w:r w:rsidR="00DA3E0F">
        <w:rPr>
          <w:rFonts w:asciiTheme="minorHAnsi" w:hAnsiTheme="minorHAnsi" w:cstheme="minorHAnsi"/>
          <w:lang w:val="en"/>
        </w:rPr>
        <w:t xml:space="preserve">can </w:t>
      </w:r>
      <w:r w:rsidR="003B7269" w:rsidRPr="008F29A7">
        <w:rPr>
          <w:rFonts w:asciiTheme="minorHAnsi" w:hAnsiTheme="minorHAnsi" w:cstheme="minorHAnsi"/>
          <w:lang w:val="en"/>
        </w:rPr>
        <w:t xml:space="preserve">choose to present your Project </w:t>
      </w:r>
      <w:r w:rsidR="00DA3E0F">
        <w:rPr>
          <w:rFonts w:asciiTheme="minorHAnsi" w:hAnsiTheme="minorHAnsi" w:cstheme="minorHAnsi"/>
          <w:lang w:val="en"/>
        </w:rPr>
        <w:t xml:space="preserve">from a wide variety of </w:t>
      </w:r>
      <w:r w:rsidR="00467001">
        <w:rPr>
          <w:rFonts w:asciiTheme="minorHAnsi" w:hAnsiTheme="minorHAnsi" w:cstheme="minorHAnsi"/>
          <w:lang w:val="en"/>
        </w:rPr>
        <w:t>outcomes:</w:t>
      </w:r>
    </w:p>
    <w:p w14:paraId="739AC85D" w14:textId="77777777" w:rsidR="00467001" w:rsidRDefault="00467001" w:rsidP="00467001">
      <w:pPr>
        <w:pStyle w:val="NormalWeb"/>
        <w:numPr>
          <w:ilvl w:val="0"/>
          <w:numId w:val="34"/>
        </w:numPr>
        <w:spacing w:after="120" w:afterAutospacing="0"/>
        <w:rPr>
          <w:rFonts w:asciiTheme="minorHAnsi" w:hAnsiTheme="minorHAnsi" w:cstheme="minorHAnsi"/>
          <w:lang w:val="en"/>
        </w:rPr>
      </w:pPr>
      <w:r>
        <w:rPr>
          <w:rFonts w:asciiTheme="minorHAnsi" w:hAnsiTheme="minorHAnsi" w:cstheme="minorHAnsi"/>
          <w:lang w:val="en"/>
        </w:rPr>
        <w:t xml:space="preserve">Option A – a written dissertation of </w:t>
      </w:r>
      <w:r w:rsidR="00B65D74" w:rsidRPr="008F29A7">
        <w:rPr>
          <w:rFonts w:asciiTheme="minorHAnsi" w:hAnsiTheme="minorHAnsi" w:cstheme="minorHAnsi"/>
          <w:lang w:val="en"/>
        </w:rPr>
        <w:t>approximately</w:t>
      </w:r>
      <w:r w:rsidR="00BE5FFF" w:rsidRPr="008F29A7">
        <w:rPr>
          <w:rFonts w:asciiTheme="minorHAnsi" w:hAnsiTheme="minorHAnsi" w:cstheme="minorHAnsi"/>
          <w:lang w:val="en"/>
        </w:rPr>
        <w:t xml:space="preserve"> 5,000</w:t>
      </w:r>
      <w:r w:rsidR="00976C9C" w:rsidRPr="008F29A7">
        <w:rPr>
          <w:rFonts w:asciiTheme="minorHAnsi" w:hAnsiTheme="minorHAnsi" w:cstheme="minorHAnsi"/>
          <w:lang w:val="en"/>
        </w:rPr>
        <w:t xml:space="preserve"> </w:t>
      </w:r>
      <w:r w:rsidR="00DE02A9" w:rsidRPr="008F29A7">
        <w:rPr>
          <w:rFonts w:asciiTheme="minorHAnsi" w:hAnsiTheme="minorHAnsi" w:cstheme="minorHAnsi"/>
          <w:lang w:val="en"/>
        </w:rPr>
        <w:t>word</w:t>
      </w:r>
      <w:r>
        <w:rPr>
          <w:rFonts w:asciiTheme="minorHAnsi" w:hAnsiTheme="minorHAnsi" w:cstheme="minorHAnsi"/>
          <w:lang w:val="en"/>
        </w:rPr>
        <w:t>s</w:t>
      </w:r>
      <w:r w:rsidR="00DE02A9" w:rsidRPr="008F29A7">
        <w:rPr>
          <w:rFonts w:asciiTheme="minorHAnsi" w:hAnsiTheme="minorHAnsi" w:cstheme="minorHAnsi"/>
          <w:lang w:val="en"/>
        </w:rPr>
        <w:t xml:space="preserve"> </w:t>
      </w:r>
    </w:p>
    <w:p w14:paraId="7BC56C7D" w14:textId="29B502D4" w:rsidR="00C86B11" w:rsidRPr="00F87ED9" w:rsidRDefault="00467001" w:rsidP="00F87ED9">
      <w:pPr>
        <w:pStyle w:val="NormalWeb"/>
        <w:numPr>
          <w:ilvl w:val="0"/>
          <w:numId w:val="34"/>
        </w:numPr>
        <w:spacing w:after="120" w:afterAutospacing="0"/>
        <w:rPr>
          <w:rFonts w:asciiTheme="minorHAnsi" w:hAnsiTheme="minorHAnsi" w:cstheme="minorHAnsi"/>
          <w:lang w:val="en"/>
        </w:rPr>
      </w:pPr>
      <w:r>
        <w:rPr>
          <w:rFonts w:asciiTheme="minorHAnsi" w:hAnsiTheme="minorHAnsi" w:cstheme="minorHAnsi"/>
          <w:lang w:val="en"/>
        </w:rPr>
        <w:t>Option B – an artefact</w:t>
      </w:r>
      <w:r w:rsidR="009B31D8">
        <w:rPr>
          <w:rFonts w:asciiTheme="minorHAnsi" w:hAnsiTheme="minorHAnsi" w:cstheme="minorHAnsi"/>
          <w:lang w:val="en"/>
        </w:rPr>
        <w:t xml:space="preserve"> with a Research Report of </w:t>
      </w:r>
      <w:r w:rsidR="004F6131">
        <w:rPr>
          <w:rFonts w:asciiTheme="minorHAnsi" w:hAnsiTheme="minorHAnsi" w:cstheme="minorHAnsi"/>
          <w:lang w:val="en"/>
        </w:rPr>
        <w:t>approximately</w:t>
      </w:r>
      <w:r w:rsidR="009B31D8">
        <w:rPr>
          <w:rFonts w:asciiTheme="minorHAnsi" w:hAnsiTheme="minorHAnsi" w:cstheme="minorHAnsi"/>
          <w:lang w:val="en"/>
        </w:rPr>
        <w:t xml:space="preserve"> 1,500 words together with a Production Report</w:t>
      </w:r>
      <w:r w:rsidR="000170D4">
        <w:rPr>
          <w:rFonts w:asciiTheme="minorHAnsi" w:hAnsiTheme="minorHAnsi" w:cstheme="minorHAnsi"/>
          <w:lang w:val="en"/>
        </w:rPr>
        <w:t xml:space="preserve"> </w:t>
      </w:r>
      <w:r w:rsidR="00415CEA">
        <w:rPr>
          <w:rFonts w:asciiTheme="minorHAnsi" w:hAnsiTheme="minorHAnsi" w:cstheme="minorHAnsi"/>
        </w:rPr>
        <w:t>that shows the development of</w:t>
      </w:r>
      <w:r w:rsidR="00415CEA" w:rsidRPr="008F29A7">
        <w:rPr>
          <w:rFonts w:asciiTheme="minorHAnsi" w:hAnsiTheme="minorHAnsi" w:cstheme="minorHAnsi"/>
        </w:rPr>
        <w:t xml:space="preserve"> the product you have created</w:t>
      </w:r>
      <w:r w:rsidR="00415CEA">
        <w:rPr>
          <w:rFonts w:asciiTheme="minorHAnsi" w:hAnsiTheme="minorHAnsi" w:cstheme="minorHAnsi"/>
          <w:lang w:val="en"/>
        </w:rPr>
        <w:t xml:space="preserve"> </w:t>
      </w:r>
      <w:r w:rsidR="00EB3CD1">
        <w:rPr>
          <w:rFonts w:asciiTheme="minorHAnsi" w:hAnsiTheme="minorHAnsi" w:cstheme="minorHAnsi"/>
          <w:lang w:val="en"/>
        </w:rPr>
        <w:t>e</w:t>
      </w:r>
      <w:r w:rsidR="000170D4">
        <w:rPr>
          <w:rFonts w:asciiTheme="minorHAnsi" w:hAnsiTheme="minorHAnsi" w:cstheme="minorHAnsi"/>
          <w:lang w:val="en"/>
        </w:rPr>
        <w:t xml:space="preserve">.g. </w:t>
      </w:r>
      <w:r w:rsidR="00013C14" w:rsidRPr="008F29A7">
        <w:rPr>
          <w:rFonts w:asciiTheme="minorHAnsi" w:hAnsiTheme="minorHAnsi" w:cstheme="minorHAnsi"/>
          <w:lang w:val="en"/>
        </w:rPr>
        <w:t xml:space="preserve">a </w:t>
      </w:r>
      <w:r w:rsidR="00ED5DCF" w:rsidRPr="008F29A7">
        <w:rPr>
          <w:rFonts w:asciiTheme="minorHAnsi" w:hAnsiTheme="minorHAnsi" w:cstheme="minorHAnsi"/>
          <w:lang w:val="en"/>
        </w:rPr>
        <w:t>new software</w:t>
      </w:r>
      <w:r w:rsidR="00D61CBA" w:rsidRPr="008F29A7">
        <w:rPr>
          <w:rFonts w:asciiTheme="minorHAnsi" w:hAnsiTheme="minorHAnsi" w:cstheme="minorHAnsi"/>
          <w:lang w:val="en"/>
        </w:rPr>
        <w:t xml:space="preserve"> package</w:t>
      </w:r>
      <w:r w:rsidR="00013C14" w:rsidRPr="008F29A7">
        <w:rPr>
          <w:rFonts w:asciiTheme="minorHAnsi" w:hAnsiTheme="minorHAnsi" w:cstheme="minorHAnsi"/>
          <w:lang w:val="en"/>
        </w:rPr>
        <w:t xml:space="preserve"> or app</w:t>
      </w:r>
      <w:r w:rsidR="00FC74CE" w:rsidRPr="008F29A7">
        <w:rPr>
          <w:rFonts w:asciiTheme="minorHAnsi" w:hAnsiTheme="minorHAnsi" w:cstheme="minorHAnsi"/>
          <w:lang w:val="en"/>
        </w:rPr>
        <w:t>,</w:t>
      </w:r>
      <w:r w:rsidR="006D75F4" w:rsidRPr="008F29A7">
        <w:rPr>
          <w:rFonts w:asciiTheme="minorHAnsi" w:hAnsiTheme="minorHAnsi" w:cstheme="minorHAnsi"/>
          <w:lang w:val="en"/>
        </w:rPr>
        <w:t xml:space="preserve"> </w:t>
      </w:r>
      <w:r w:rsidR="005C4F9C" w:rsidRPr="008F29A7">
        <w:rPr>
          <w:rFonts w:asciiTheme="minorHAnsi" w:hAnsiTheme="minorHAnsi" w:cstheme="minorHAnsi"/>
          <w:lang w:val="en"/>
        </w:rPr>
        <w:t xml:space="preserve">a </w:t>
      </w:r>
      <w:r w:rsidR="006D75F4" w:rsidRPr="008F29A7">
        <w:rPr>
          <w:rFonts w:asciiTheme="minorHAnsi" w:hAnsiTheme="minorHAnsi" w:cstheme="minorHAnsi"/>
          <w:lang w:val="en"/>
        </w:rPr>
        <w:t xml:space="preserve">sculpture, </w:t>
      </w:r>
      <w:r w:rsidR="005C4F9C" w:rsidRPr="008F29A7">
        <w:rPr>
          <w:rFonts w:asciiTheme="minorHAnsi" w:hAnsiTheme="minorHAnsi" w:cstheme="minorHAnsi"/>
          <w:lang w:val="en"/>
        </w:rPr>
        <w:t xml:space="preserve">a </w:t>
      </w:r>
      <w:r w:rsidR="00626D62" w:rsidRPr="008F29A7">
        <w:rPr>
          <w:rFonts w:asciiTheme="minorHAnsi" w:hAnsiTheme="minorHAnsi" w:cstheme="minorHAnsi"/>
          <w:lang w:val="en"/>
        </w:rPr>
        <w:t xml:space="preserve">wooden bird house, </w:t>
      </w:r>
      <w:r w:rsidR="005C4F9C" w:rsidRPr="008F29A7">
        <w:rPr>
          <w:rFonts w:asciiTheme="minorHAnsi" w:hAnsiTheme="minorHAnsi" w:cstheme="minorHAnsi"/>
          <w:lang w:val="en"/>
        </w:rPr>
        <w:t xml:space="preserve">a </w:t>
      </w:r>
      <w:r w:rsidR="00123B66" w:rsidRPr="008F29A7">
        <w:rPr>
          <w:rFonts w:asciiTheme="minorHAnsi" w:hAnsiTheme="minorHAnsi" w:cstheme="minorHAnsi"/>
          <w:lang w:val="en"/>
        </w:rPr>
        <w:t>play</w:t>
      </w:r>
      <w:r w:rsidR="00506CDB" w:rsidRPr="008F29A7">
        <w:rPr>
          <w:rFonts w:asciiTheme="minorHAnsi" w:hAnsiTheme="minorHAnsi" w:cstheme="minorHAnsi"/>
          <w:lang w:val="en"/>
        </w:rPr>
        <w:t xml:space="preserve"> script</w:t>
      </w:r>
      <w:r w:rsidR="00C57362" w:rsidRPr="008F29A7">
        <w:rPr>
          <w:rFonts w:asciiTheme="minorHAnsi" w:hAnsiTheme="minorHAnsi" w:cstheme="minorHAnsi"/>
          <w:lang w:val="en"/>
        </w:rPr>
        <w:t>, a</w:t>
      </w:r>
      <w:r w:rsidR="008D5B25" w:rsidRPr="008F29A7">
        <w:rPr>
          <w:rFonts w:asciiTheme="minorHAnsi" w:hAnsiTheme="minorHAnsi" w:cstheme="minorHAnsi"/>
          <w:lang w:val="en"/>
        </w:rPr>
        <w:t>n a</w:t>
      </w:r>
      <w:r w:rsidR="00C57362" w:rsidRPr="008F29A7">
        <w:rPr>
          <w:rFonts w:asciiTheme="minorHAnsi" w:hAnsiTheme="minorHAnsi" w:cstheme="minorHAnsi"/>
          <w:lang w:val="en"/>
        </w:rPr>
        <w:t>ntholog</w:t>
      </w:r>
      <w:r w:rsidR="008D5B25" w:rsidRPr="008F29A7">
        <w:rPr>
          <w:rFonts w:asciiTheme="minorHAnsi" w:hAnsiTheme="minorHAnsi" w:cstheme="minorHAnsi"/>
          <w:lang w:val="en"/>
        </w:rPr>
        <w:t>y</w:t>
      </w:r>
      <w:r w:rsidR="00C57362" w:rsidRPr="008F29A7">
        <w:rPr>
          <w:rFonts w:asciiTheme="minorHAnsi" w:hAnsiTheme="minorHAnsi" w:cstheme="minorHAnsi"/>
          <w:lang w:val="en"/>
        </w:rPr>
        <w:t xml:space="preserve"> </w:t>
      </w:r>
      <w:r w:rsidR="008D5B25" w:rsidRPr="008F29A7">
        <w:rPr>
          <w:rFonts w:asciiTheme="minorHAnsi" w:hAnsiTheme="minorHAnsi" w:cstheme="minorHAnsi"/>
          <w:lang w:val="en"/>
        </w:rPr>
        <w:t>of poems</w:t>
      </w:r>
      <w:r w:rsidR="00B77A34" w:rsidRPr="008F29A7">
        <w:rPr>
          <w:rFonts w:asciiTheme="minorHAnsi" w:hAnsiTheme="minorHAnsi" w:cstheme="minorHAnsi"/>
          <w:lang w:val="en"/>
        </w:rPr>
        <w:t xml:space="preserve">, </w:t>
      </w:r>
      <w:r w:rsidR="005C4F9C" w:rsidRPr="008F29A7">
        <w:rPr>
          <w:rFonts w:asciiTheme="minorHAnsi" w:hAnsiTheme="minorHAnsi" w:cstheme="minorHAnsi"/>
          <w:lang w:val="en"/>
        </w:rPr>
        <w:t xml:space="preserve">a </w:t>
      </w:r>
      <w:r w:rsidR="00B77A34" w:rsidRPr="008F29A7">
        <w:rPr>
          <w:rFonts w:asciiTheme="minorHAnsi" w:hAnsiTheme="minorHAnsi" w:cstheme="minorHAnsi"/>
          <w:lang w:val="en"/>
        </w:rPr>
        <w:t>field</w:t>
      </w:r>
      <w:r w:rsidR="006035E7" w:rsidRPr="008F29A7">
        <w:rPr>
          <w:rFonts w:asciiTheme="minorHAnsi" w:hAnsiTheme="minorHAnsi" w:cstheme="minorHAnsi"/>
          <w:lang w:val="en"/>
        </w:rPr>
        <w:t xml:space="preserve"> investigation</w:t>
      </w:r>
      <w:r w:rsidR="008D5B25" w:rsidRPr="008F29A7">
        <w:rPr>
          <w:rFonts w:asciiTheme="minorHAnsi" w:hAnsiTheme="minorHAnsi" w:cstheme="minorHAnsi"/>
          <w:lang w:val="en"/>
        </w:rPr>
        <w:t>, a design</w:t>
      </w:r>
      <w:r w:rsidR="00A0243D">
        <w:rPr>
          <w:rFonts w:asciiTheme="minorHAnsi" w:hAnsiTheme="minorHAnsi" w:cstheme="minorHAnsi"/>
          <w:lang w:val="en"/>
        </w:rPr>
        <w:t xml:space="preserve">, </w:t>
      </w:r>
      <w:r w:rsidR="000170D4" w:rsidRPr="008F29A7">
        <w:rPr>
          <w:rFonts w:asciiTheme="minorHAnsi" w:hAnsiTheme="minorHAnsi" w:cstheme="minorHAnsi"/>
          <w:lang w:val="en"/>
        </w:rPr>
        <w:t>a performance</w:t>
      </w:r>
      <w:r w:rsidR="00A0243D">
        <w:rPr>
          <w:rFonts w:asciiTheme="minorHAnsi" w:hAnsiTheme="minorHAnsi" w:cstheme="minorHAnsi"/>
          <w:lang w:val="en"/>
        </w:rPr>
        <w:t>.</w:t>
      </w:r>
    </w:p>
    <w:p w14:paraId="2D565D5A" w14:textId="6548241A" w:rsidR="00C86B11" w:rsidRPr="008F29A7" w:rsidRDefault="00C86B11" w:rsidP="0092149B">
      <w:pPr>
        <w:pStyle w:val="Body"/>
        <w:ind w:left="993"/>
        <w:rPr>
          <w:rFonts w:asciiTheme="minorHAnsi" w:hAnsiTheme="minorHAnsi" w:cstheme="minorHAnsi"/>
          <w:color w:val="auto"/>
        </w:rPr>
      </w:pPr>
    </w:p>
    <w:p w14:paraId="36B17743" w14:textId="135A0178" w:rsidR="00E92DC5" w:rsidRPr="007B50C5" w:rsidRDefault="00B449E0" w:rsidP="0047226E">
      <w:pPr>
        <w:pStyle w:val="NormalWeb"/>
        <w:spacing w:after="120" w:afterAutospacing="0"/>
        <w:rPr>
          <w:rFonts w:asciiTheme="minorHAnsi" w:hAnsiTheme="minorHAnsi" w:cstheme="minorHAnsi"/>
          <w:b/>
          <w:bCs/>
          <w:color w:val="A65A97"/>
          <w:sz w:val="36"/>
          <w:szCs w:val="36"/>
          <w:lang w:val="en"/>
        </w:rPr>
      </w:pPr>
      <w:r w:rsidRPr="007B50C5">
        <w:rPr>
          <w:rFonts w:asciiTheme="minorHAnsi" w:hAnsiTheme="minorHAnsi" w:cstheme="minorHAnsi"/>
          <w:b/>
          <w:bCs/>
          <w:color w:val="A65A97"/>
          <w:sz w:val="36"/>
          <w:szCs w:val="36"/>
          <w:lang w:val="en"/>
        </w:rPr>
        <w:t>2.2</w:t>
      </w:r>
      <w:r w:rsidR="00E92DC5" w:rsidRPr="007B50C5">
        <w:rPr>
          <w:rFonts w:asciiTheme="minorHAnsi" w:hAnsiTheme="minorHAnsi" w:cstheme="minorHAnsi"/>
          <w:b/>
          <w:bCs/>
          <w:color w:val="A65A97"/>
          <w:sz w:val="36"/>
          <w:szCs w:val="36"/>
          <w:lang w:val="en"/>
        </w:rPr>
        <w:t xml:space="preserve"> </w:t>
      </w:r>
      <w:r w:rsidR="006340FC" w:rsidRPr="007B50C5">
        <w:rPr>
          <w:rFonts w:asciiTheme="minorHAnsi" w:hAnsiTheme="minorHAnsi" w:cstheme="minorHAnsi"/>
          <w:b/>
          <w:bCs/>
          <w:color w:val="A65A97"/>
          <w:sz w:val="36"/>
          <w:szCs w:val="36"/>
          <w:lang w:val="en"/>
        </w:rPr>
        <w:t>No Double Counting</w:t>
      </w:r>
      <w:r w:rsidR="00E92DC5" w:rsidRPr="007B50C5">
        <w:rPr>
          <w:rFonts w:asciiTheme="minorHAnsi" w:hAnsiTheme="minorHAnsi" w:cstheme="minorHAnsi"/>
          <w:b/>
          <w:bCs/>
          <w:color w:val="A65A97"/>
          <w:sz w:val="36"/>
          <w:szCs w:val="36"/>
          <w:lang w:val="en"/>
        </w:rPr>
        <w:t xml:space="preserve"> </w:t>
      </w:r>
    </w:p>
    <w:p w14:paraId="5371233A" w14:textId="0D718BF9" w:rsidR="00307AC1" w:rsidRPr="008F29A7" w:rsidRDefault="00307AC1" w:rsidP="00E92DC5">
      <w:pPr>
        <w:pStyle w:val="NormalWeb"/>
        <w:spacing w:after="120" w:afterAutospacing="0"/>
        <w:rPr>
          <w:rFonts w:asciiTheme="minorHAnsi" w:hAnsiTheme="minorHAnsi" w:cstheme="minorHAnsi"/>
          <w:lang w:val="en"/>
        </w:rPr>
      </w:pPr>
      <w:r w:rsidRPr="008F29A7">
        <w:rPr>
          <w:rFonts w:asciiTheme="minorHAnsi" w:hAnsiTheme="minorHAnsi" w:cstheme="minorHAnsi"/>
          <w:lang w:val="en"/>
        </w:rPr>
        <w:t xml:space="preserve">When undertaking this qualification, </w:t>
      </w:r>
      <w:r w:rsidR="001C226E" w:rsidRPr="008F29A7">
        <w:rPr>
          <w:rFonts w:asciiTheme="minorHAnsi" w:hAnsiTheme="minorHAnsi" w:cstheme="minorHAnsi"/>
          <w:lang w:val="en"/>
        </w:rPr>
        <w:t>you will be committing to the following:</w:t>
      </w:r>
    </w:p>
    <w:p w14:paraId="1471EA72" w14:textId="366608E5" w:rsidR="000671F8" w:rsidRPr="008F29A7" w:rsidRDefault="006340FC" w:rsidP="00902CC7">
      <w:pPr>
        <w:pStyle w:val="NormalWeb"/>
        <w:spacing w:after="120" w:afterAutospacing="0"/>
        <w:rPr>
          <w:rFonts w:asciiTheme="minorHAnsi" w:hAnsiTheme="minorHAnsi" w:cstheme="minorHAnsi"/>
          <w:lang w:val="en"/>
        </w:rPr>
      </w:pPr>
      <w:r w:rsidRPr="00630EDA">
        <w:rPr>
          <w:rFonts w:asciiTheme="minorHAnsi" w:hAnsiTheme="minorHAnsi" w:cstheme="minorHAnsi"/>
          <w:lang w:val="en"/>
        </w:rPr>
        <w:t>Y</w:t>
      </w:r>
      <w:r w:rsidR="00E034E4" w:rsidRPr="00630EDA">
        <w:rPr>
          <w:rFonts w:asciiTheme="minorHAnsi" w:hAnsiTheme="minorHAnsi" w:cstheme="minorHAnsi"/>
          <w:lang w:val="en"/>
        </w:rPr>
        <w:t xml:space="preserve">ou </w:t>
      </w:r>
      <w:r w:rsidR="00AF1E48" w:rsidRPr="00630EDA">
        <w:rPr>
          <w:rFonts w:asciiTheme="minorHAnsi" w:hAnsiTheme="minorHAnsi" w:cstheme="minorHAnsi"/>
          <w:lang w:val="en"/>
        </w:rPr>
        <w:t>may want to</w:t>
      </w:r>
      <w:r w:rsidR="00E034E4" w:rsidRPr="00630EDA">
        <w:rPr>
          <w:rFonts w:asciiTheme="minorHAnsi" w:hAnsiTheme="minorHAnsi" w:cstheme="minorHAnsi"/>
          <w:lang w:val="en"/>
        </w:rPr>
        <w:t xml:space="preserve"> choose</w:t>
      </w:r>
      <w:r w:rsidR="00E034E4" w:rsidRPr="008F29A7">
        <w:rPr>
          <w:rFonts w:asciiTheme="minorHAnsi" w:hAnsiTheme="minorHAnsi" w:cstheme="minorHAnsi"/>
          <w:lang w:val="en"/>
        </w:rPr>
        <w:t xml:space="preserve"> a topic that relates to one </w:t>
      </w:r>
      <w:r w:rsidR="00630EDA">
        <w:rPr>
          <w:rFonts w:asciiTheme="minorHAnsi" w:hAnsiTheme="minorHAnsi" w:cstheme="minorHAnsi"/>
          <w:lang w:val="en"/>
        </w:rPr>
        <w:t>of the qualification</w:t>
      </w:r>
      <w:r w:rsidR="00F32931">
        <w:rPr>
          <w:rFonts w:asciiTheme="minorHAnsi" w:hAnsiTheme="minorHAnsi" w:cstheme="minorHAnsi"/>
          <w:lang w:val="en"/>
        </w:rPr>
        <w:t>s</w:t>
      </w:r>
      <w:r w:rsidR="00630EDA">
        <w:rPr>
          <w:rFonts w:asciiTheme="minorHAnsi" w:hAnsiTheme="minorHAnsi" w:cstheme="minorHAnsi"/>
          <w:lang w:val="en"/>
        </w:rPr>
        <w:t xml:space="preserve"> you are</w:t>
      </w:r>
      <w:r w:rsidR="00BA4719" w:rsidRPr="008F29A7">
        <w:rPr>
          <w:rFonts w:asciiTheme="minorHAnsi" w:hAnsiTheme="minorHAnsi" w:cstheme="minorHAnsi"/>
          <w:lang w:val="en"/>
        </w:rPr>
        <w:t xml:space="preserve"> stud</w:t>
      </w:r>
      <w:r w:rsidR="00630EDA">
        <w:rPr>
          <w:rFonts w:asciiTheme="minorHAnsi" w:hAnsiTheme="minorHAnsi" w:cstheme="minorHAnsi"/>
          <w:lang w:val="en"/>
        </w:rPr>
        <w:t>ying</w:t>
      </w:r>
      <w:r w:rsidR="00F32931">
        <w:rPr>
          <w:rFonts w:asciiTheme="minorHAnsi" w:hAnsiTheme="minorHAnsi" w:cstheme="minorHAnsi"/>
          <w:lang w:val="en"/>
        </w:rPr>
        <w:t xml:space="preserve"> whether</w:t>
      </w:r>
      <w:r w:rsidR="00630EDA">
        <w:rPr>
          <w:rFonts w:asciiTheme="minorHAnsi" w:hAnsiTheme="minorHAnsi" w:cstheme="minorHAnsi"/>
          <w:lang w:val="en"/>
        </w:rPr>
        <w:t xml:space="preserve"> A level or vocational</w:t>
      </w:r>
      <w:r w:rsidR="00AF1E48" w:rsidRPr="008F29A7">
        <w:rPr>
          <w:rFonts w:asciiTheme="minorHAnsi" w:hAnsiTheme="minorHAnsi" w:cstheme="minorHAnsi"/>
          <w:lang w:val="en"/>
        </w:rPr>
        <w:t>. However,</w:t>
      </w:r>
      <w:r w:rsidR="00BA4719" w:rsidRPr="008F29A7">
        <w:rPr>
          <w:rFonts w:asciiTheme="minorHAnsi" w:hAnsiTheme="minorHAnsi" w:cstheme="minorHAnsi"/>
          <w:lang w:val="en"/>
        </w:rPr>
        <w:t xml:space="preserve"> </w:t>
      </w:r>
      <w:r w:rsidR="00BA4719" w:rsidRPr="00D8421A">
        <w:rPr>
          <w:rFonts w:asciiTheme="minorHAnsi" w:hAnsiTheme="minorHAnsi" w:cstheme="minorHAnsi"/>
          <w:b/>
          <w:bCs/>
          <w:lang w:val="en"/>
        </w:rPr>
        <w:t xml:space="preserve">you </w:t>
      </w:r>
      <w:r w:rsidR="00D8421A">
        <w:rPr>
          <w:rFonts w:asciiTheme="minorHAnsi" w:hAnsiTheme="minorHAnsi" w:cstheme="minorHAnsi"/>
          <w:b/>
          <w:bCs/>
          <w:lang w:val="en"/>
        </w:rPr>
        <w:t>must not</w:t>
      </w:r>
      <w:r w:rsidR="00BA4719" w:rsidRPr="008F29A7">
        <w:rPr>
          <w:rFonts w:asciiTheme="minorHAnsi" w:hAnsiTheme="minorHAnsi" w:cstheme="minorHAnsi"/>
          <w:lang w:val="en"/>
        </w:rPr>
        <w:t xml:space="preserve"> submit work that is </w:t>
      </w:r>
      <w:r w:rsidR="00304DF5" w:rsidRPr="008F29A7">
        <w:rPr>
          <w:rFonts w:asciiTheme="minorHAnsi" w:hAnsiTheme="minorHAnsi" w:cstheme="minorHAnsi"/>
          <w:lang w:val="en"/>
        </w:rPr>
        <w:t xml:space="preserve">already </w:t>
      </w:r>
      <w:r w:rsidR="00BA4719" w:rsidRPr="008F29A7">
        <w:rPr>
          <w:rFonts w:asciiTheme="minorHAnsi" w:hAnsiTheme="minorHAnsi" w:cstheme="minorHAnsi"/>
          <w:lang w:val="en"/>
        </w:rPr>
        <w:t>being used for another qualification</w:t>
      </w:r>
      <w:r w:rsidR="001C7DF8" w:rsidRPr="008F29A7">
        <w:rPr>
          <w:rFonts w:asciiTheme="minorHAnsi" w:hAnsiTheme="minorHAnsi" w:cstheme="minorHAnsi"/>
          <w:lang w:val="en"/>
        </w:rPr>
        <w:t xml:space="preserve">. </w:t>
      </w:r>
      <w:r w:rsidR="00945841" w:rsidRPr="008F29A7">
        <w:rPr>
          <w:rFonts w:asciiTheme="minorHAnsi" w:hAnsiTheme="minorHAnsi" w:cstheme="minorHAnsi"/>
          <w:lang w:val="en"/>
        </w:rPr>
        <w:t>For example</w:t>
      </w:r>
      <w:r w:rsidR="000671F8" w:rsidRPr="008F29A7">
        <w:rPr>
          <w:rFonts w:asciiTheme="minorHAnsi" w:hAnsiTheme="minorHAnsi" w:cstheme="minorHAnsi"/>
          <w:lang w:val="en"/>
        </w:rPr>
        <w:t>:</w:t>
      </w:r>
    </w:p>
    <w:p w14:paraId="68866A19" w14:textId="31C919E7" w:rsidR="000671F8" w:rsidRPr="008F29A7" w:rsidRDefault="0047226E" w:rsidP="0047226E">
      <w:pPr>
        <w:pStyle w:val="NormalWeb"/>
        <w:numPr>
          <w:ilvl w:val="0"/>
          <w:numId w:val="36"/>
        </w:numPr>
        <w:spacing w:after="120" w:afterAutospacing="0"/>
        <w:ind w:left="567" w:hanging="283"/>
        <w:rPr>
          <w:rFonts w:asciiTheme="minorHAnsi" w:hAnsiTheme="minorHAnsi" w:cstheme="minorHAnsi"/>
          <w:lang w:val="en"/>
        </w:rPr>
      </w:pPr>
      <w:r>
        <w:rPr>
          <w:rFonts w:asciiTheme="minorHAnsi" w:hAnsiTheme="minorHAnsi" w:cstheme="minorHAnsi"/>
          <w:lang w:val="en"/>
        </w:rPr>
        <w:t>I</w:t>
      </w:r>
      <w:r w:rsidR="001C7DF8" w:rsidRPr="008F29A7">
        <w:rPr>
          <w:rFonts w:asciiTheme="minorHAnsi" w:hAnsiTheme="minorHAnsi" w:cstheme="minorHAnsi"/>
          <w:lang w:val="en"/>
        </w:rPr>
        <w:t xml:space="preserve">f you have </w:t>
      </w:r>
      <w:r w:rsidR="00DE1D06" w:rsidRPr="008F29A7">
        <w:rPr>
          <w:rFonts w:asciiTheme="minorHAnsi" w:hAnsiTheme="minorHAnsi" w:cstheme="minorHAnsi"/>
          <w:lang w:val="en"/>
        </w:rPr>
        <w:t xml:space="preserve">produced </w:t>
      </w:r>
      <w:r w:rsidR="006666FE" w:rsidRPr="008F29A7">
        <w:rPr>
          <w:rFonts w:asciiTheme="minorHAnsi" w:hAnsiTheme="minorHAnsi" w:cstheme="minorHAnsi"/>
          <w:lang w:val="en"/>
        </w:rPr>
        <w:t xml:space="preserve">a portfolio of </w:t>
      </w:r>
      <w:r w:rsidR="00304DF5" w:rsidRPr="008F29A7">
        <w:rPr>
          <w:rFonts w:asciiTheme="minorHAnsi" w:hAnsiTheme="minorHAnsi" w:cstheme="minorHAnsi"/>
          <w:lang w:val="en"/>
        </w:rPr>
        <w:t>paintings</w:t>
      </w:r>
      <w:r w:rsidR="00DE1D06" w:rsidRPr="008F29A7">
        <w:rPr>
          <w:rFonts w:asciiTheme="minorHAnsi" w:hAnsiTheme="minorHAnsi" w:cstheme="minorHAnsi"/>
          <w:lang w:val="en"/>
        </w:rPr>
        <w:t xml:space="preserve"> inspired by Gustav Klimt in you A level Art and Design</w:t>
      </w:r>
      <w:r w:rsidR="00865C84" w:rsidRPr="008F29A7">
        <w:rPr>
          <w:rFonts w:asciiTheme="minorHAnsi" w:hAnsiTheme="minorHAnsi" w:cstheme="minorHAnsi"/>
          <w:lang w:val="en"/>
        </w:rPr>
        <w:t>,</w:t>
      </w:r>
      <w:r w:rsidR="006666FE" w:rsidRPr="008F29A7">
        <w:rPr>
          <w:rFonts w:asciiTheme="minorHAnsi" w:hAnsiTheme="minorHAnsi" w:cstheme="minorHAnsi"/>
          <w:lang w:val="en"/>
        </w:rPr>
        <w:t xml:space="preserve"> </w:t>
      </w:r>
      <w:r w:rsidR="00A518A6">
        <w:rPr>
          <w:rFonts w:asciiTheme="minorHAnsi" w:hAnsiTheme="minorHAnsi" w:cstheme="minorHAnsi"/>
          <w:lang w:val="en"/>
        </w:rPr>
        <w:t>any of the</w:t>
      </w:r>
      <w:r w:rsidR="006666FE" w:rsidRPr="008F29A7">
        <w:rPr>
          <w:rFonts w:asciiTheme="minorHAnsi" w:hAnsiTheme="minorHAnsi" w:cstheme="minorHAnsi"/>
          <w:lang w:val="en"/>
        </w:rPr>
        <w:t xml:space="preserve"> portfolio</w:t>
      </w:r>
      <w:r w:rsidR="00D925A7" w:rsidRPr="008F29A7">
        <w:rPr>
          <w:rFonts w:asciiTheme="minorHAnsi" w:hAnsiTheme="minorHAnsi" w:cstheme="minorHAnsi"/>
          <w:lang w:val="en"/>
        </w:rPr>
        <w:t>’s work</w:t>
      </w:r>
      <w:r w:rsidR="006666FE" w:rsidRPr="008F29A7">
        <w:rPr>
          <w:rFonts w:asciiTheme="minorHAnsi" w:hAnsiTheme="minorHAnsi" w:cstheme="minorHAnsi"/>
          <w:lang w:val="en"/>
        </w:rPr>
        <w:t xml:space="preserve"> </w:t>
      </w:r>
      <w:r w:rsidR="00A518A6">
        <w:rPr>
          <w:rFonts w:asciiTheme="minorHAnsi" w:hAnsiTheme="minorHAnsi" w:cstheme="minorHAnsi"/>
          <w:lang w:val="en"/>
        </w:rPr>
        <w:t xml:space="preserve">must </w:t>
      </w:r>
      <w:r w:rsidR="006666FE" w:rsidRPr="008F29A7">
        <w:rPr>
          <w:rFonts w:asciiTheme="minorHAnsi" w:hAnsiTheme="minorHAnsi" w:cstheme="minorHAnsi"/>
          <w:lang w:val="en"/>
        </w:rPr>
        <w:t>not be used</w:t>
      </w:r>
      <w:r w:rsidR="0013367B" w:rsidRPr="008F29A7">
        <w:rPr>
          <w:rFonts w:asciiTheme="minorHAnsi" w:hAnsiTheme="minorHAnsi" w:cstheme="minorHAnsi"/>
          <w:lang w:val="en"/>
        </w:rPr>
        <w:t xml:space="preserve"> </w:t>
      </w:r>
      <w:r w:rsidR="00A518A6">
        <w:rPr>
          <w:rFonts w:asciiTheme="minorHAnsi" w:hAnsiTheme="minorHAnsi" w:cstheme="minorHAnsi"/>
          <w:lang w:val="en"/>
        </w:rPr>
        <w:t>for the EPQ</w:t>
      </w:r>
      <w:r w:rsidR="003D183C">
        <w:rPr>
          <w:rFonts w:asciiTheme="minorHAnsi" w:hAnsiTheme="minorHAnsi" w:cstheme="minorHAnsi"/>
          <w:lang w:val="en"/>
        </w:rPr>
        <w:t xml:space="preserve">. However, </w:t>
      </w:r>
      <w:r w:rsidR="0013367B" w:rsidRPr="008F29A7">
        <w:rPr>
          <w:rFonts w:asciiTheme="minorHAnsi" w:hAnsiTheme="minorHAnsi" w:cstheme="minorHAnsi"/>
          <w:lang w:val="en"/>
        </w:rPr>
        <w:t>you could write a dissertation</w:t>
      </w:r>
      <w:r w:rsidR="003B14C3" w:rsidRPr="008F29A7">
        <w:rPr>
          <w:rFonts w:asciiTheme="minorHAnsi" w:hAnsiTheme="minorHAnsi" w:cstheme="minorHAnsi"/>
          <w:lang w:val="en"/>
        </w:rPr>
        <w:t xml:space="preserve"> about his use of colour or produce a sculpture </w:t>
      </w:r>
      <w:r w:rsidR="00865C84" w:rsidRPr="008F29A7">
        <w:rPr>
          <w:rFonts w:asciiTheme="minorHAnsi" w:hAnsiTheme="minorHAnsi" w:cstheme="minorHAnsi"/>
          <w:lang w:val="en"/>
        </w:rPr>
        <w:t xml:space="preserve">or </w:t>
      </w:r>
      <w:r w:rsidR="00F33C02" w:rsidRPr="008F29A7">
        <w:rPr>
          <w:rFonts w:asciiTheme="minorHAnsi" w:hAnsiTheme="minorHAnsi" w:cstheme="minorHAnsi"/>
          <w:lang w:val="en"/>
        </w:rPr>
        <w:t xml:space="preserve">piece of clothing inspired by </w:t>
      </w:r>
      <w:r w:rsidR="003B14C3" w:rsidRPr="008F29A7">
        <w:rPr>
          <w:rFonts w:asciiTheme="minorHAnsi" w:hAnsiTheme="minorHAnsi" w:cstheme="minorHAnsi"/>
          <w:lang w:val="en"/>
        </w:rPr>
        <w:t>his work</w:t>
      </w:r>
      <w:r w:rsidR="003B40D3" w:rsidRPr="008F29A7">
        <w:rPr>
          <w:rFonts w:asciiTheme="minorHAnsi" w:hAnsiTheme="minorHAnsi" w:cstheme="minorHAnsi"/>
          <w:lang w:val="en"/>
        </w:rPr>
        <w:t>.</w:t>
      </w:r>
    </w:p>
    <w:p w14:paraId="1EF642D5" w14:textId="45E3F69C" w:rsidR="00E034E4" w:rsidRPr="008F29A7" w:rsidRDefault="00295182" w:rsidP="0047226E">
      <w:pPr>
        <w:pStyle w:val="NormalWeb"/>
        <w:numPr>
          <w:ilvl w:val="0"/>
          <w:numId w:val="36"/>
        </w:numPr>
        <w:spacing w:after="120" w:afterAutospacing="0"/>
        <w:ind w:left="567" w:hanging="283"/>
        <w:rPr>
          <w:rFonts w:asciiTheme="minorHAnsi" w:hAnsiTheme="minorHAnsi" w:cstheme="minorHAnsi"/>
          <w:lang w:val="en"/>
        </w:rPr>
      </w:pPr>
      <w:r w:rsidRPr="008F29A7">
        <w:rPr>
          <w:rFonts w:asciiTheme="minorHAnsi" w:hAnsiTheme="minorHAnsi" w:cstheme="minorHAnsi"/>
          <w:lang w:val="en"/>
        </w:rPr>
        <w:t>I</w:t>
      </w:r>
      <w:r w:rsidR="00505976" w:rsidRPr="008F29A7">
        <w:rPr>
          <w:rFonts w:asciiTheme="minorHAnsi" w:hAnsiTheme="minorHAnsi" w:cstheme="minorHAnsi"/>
          <w:lang w:val="en"/>
        </w:rPr>
        <w:t>f you have</w:t>
      </w:r>
      <w:r w:rsidR="00327AAA" w:rsidRPr="008F29A7">
        <w:rPr>
          <w:rFonts w:asciiTheme="minorHAnsi" w:hAnsiTheme="minorHAnsi" w:cstheme="minorHAnsi"/>
          <w:lang w:val="en"/>
        </w:rPr>
        <w:t xml:space="preserve"> carried out a</w:t>
      </w:r>
      <w:r w:rsidR="00D26D63" w:rsidRPr="008F29A7">
        <w:rPr>
          <w:rFonts w:asciiTheme="minorHAnsi" w:hAnsiTheme="minorHAnsi" w:cstheme="minorHAnsi"/>
          <w:lang w:val="en"/>
        </w:rPr>
        <w:t>n experiment</w:t>
      </w:r>
      <w:r w:rsidR="00505976" w:rsidRPr="008F29A7">
        <w:rPr>
          <w:rFonts w:asciiTheme="minorHAnsi" w:hAnsiTheme="minorHAnsi" w:cstheme="minorHAnsi"/>
          <w:lang w:val="en"/>
        </w:rPr>
        <w:t xml:space="preserve"> investigat</w:t>
      </w:r>
      <w:r w:rsidR="00D26D63" w:rsidRPr="008F29A7">
        <w:rPr>
          <w:rFonts w:asciiTheme="minorHAnsi" w:hAnsiTheme="minorHAnsi" w:cstheme="minorHAnsi"/>
          <w:lang w:val="en"/>
        </w:rPr>
        <w:t>ing</w:t>
      </w:r>
      <w:r w:rsidR="00505976" w:rsidRPr="008F29A7">
        <w:rPr>
          <w:rFonts w:asciiTheme="minorHAnsi" w:hAnsiTheme="minorHAnsi" w:cstheme="minorHAnsi"/>
          <w:lang w:val="en"/>
        </w:rPr>
        <w:t xml:space="preserve"> osmotic pressure in root </w:t>
      </w:r>
      <w:r w:rsidR="0099421E" w:rsidRPr="008F29A7">
        <w:rPr>
          <w:rFonts w:asciiTheme="minorHAnsi" w:hAnsiTheme="minorHAnsi" w:cstheme="minorHAnsi"/>
          <w:lang w:val="en"/>
        </w:rPr>
        <w:t>vegetables for you</w:t>
      </w:r>
      <w:r w:rsidR="003D183C">
        <w:rPr>
          <w:rFonts w:asciiTheme="minorHAnsi" w:hAnsiTheme="minorHAnsi" w:cstheme="minorHAnsi"/>
          <w:lang w:val="en"/>
        </w:rPr>
        <w:t>r</w:t>
      </w:r>
      <w:r w:rsidR="0099421E" w:rsidRPr="008F29A7">
        <w:rPr>
          <w:rFonts w:asciiTheme="minorHAnsi" w:hAnsiTheme="minorHAnsi" w:cstheme="minorHAnsi"/>
          <w:lang w:val="en"/>
        </w:rPr>
        <w:t xml:space="preserve"> A level Biology coursework</w:t>
      </w:r>
      <w:r w:rsidR="00EC49B9" w:rsidRPr="008F29A7">
        <w:rPr>
          <w:rFonts w:asciiTheme="minorHAnsi" w:hAnsiTheme="minorHAnsi" w:cstheme="minorHAnsi"/>
          <w:lang w:val="en"/>
        </w:rPr>
        <w:t>,</w:t>
      </w:r>
      <w:r w:rsidR="0099421E" w:rsidRPr="008F29A7">
        <w:rPr>
          <w:rFonts w:asciiTheme="minorHAnsi" w:hAnsiTheme="minorHAnsi" w:cstheme="minorHAnsi"/>
          <w:lang w:val="en"/>
        </w:rPr>
        <w:t xml:space="preserve"> </w:t>
      </w:r>
      <w:r w:rsidR="00D26D63" w:rsidRPr="008F29A7">
        <w:rPr>
          <w:rFonts w:asciiTheme="minorHAnsi" w:hAnsiTheme="minorHAnsi" w:cstheme="minorHAnsi"/>
          <w:lang w:val="en"/>
        </w:rPr>
        <w:t xml:space="preserve">that experiment </w:t>
      </w:r>
      <w:r w:rsidR="003D183C">
        <w:rPr>
          <w:rFonts w:asciiTheme="minorHAnsi" w:hAnsiTheme="minorHAnsi" w:cstheme="minorHAnsi"/>
          <w:lang w:val="en"/>
        </w:rPr>
        <w:t xml:space="preserve">must </w:t>
      </w:r>
      <w:r w:rsidR="00D26D63" w:rsidRPr="008F29A7">
        <w:rPr>
          <w:rFonts w:asciiTheme="minorHAnsi" w:hAnsiTheme="minorHAnsi" w:cstheme="minorHAnsi"/>
          <w:lang w:val="en"/>
        </w:rPr>
        <w:t>not be used</w:t>
      </w:r>
      <w:r w:rsidR="003D183C">
        <w:rPr>
          <w:rFonts w:asciiTheme="minorHAnsi" w:hAnsiTheme="minorHAnsi" w:cstheme="minorHAnsi"/>
          <w:lang w:val="en"/>
        </w:rPr>
        <w:t xml:space="preserve"> for the EPQ. However, </w:t>
      </w:r>
      <w:r w:rsidR="00D26D63" w:rsidRPr="008F29A7">
        <w:rPr>
          <w:rFonts w:asciiTheme="minorHAnsi" w:hAnsiTheme="minorHAnsi" w:cstheme="minorHAnsi"/>
          <w:lang w:val="en"/>
        </w:rPr>
        <w:t>it could inspire you to write a dissertation looking</w:t>
      </w:r>
      <w:r w:rsidR="00AD0DA1" w:rsidRPr="008F29A7">
        <w:rPr>
          <w:rFonts w:asciiTheme="minorHAnsi" w:hAnsiTheme="minorHAnsi" w:cstheme="minorHAnsi"/>
          <w:lang w:val="en"/>
        </w:rPr>
        <w:t xml:space="preserve"> at the use of hydroponics in crop production</w:t>
      </w:r>
      <w:r w:rsidR="00D038C3" w:rsidRPr="008F29A7">
        <w:rPr>
          <w:rFonts w:asciiTheme="minorHAnsi" w:hAnsiTheme="minorHAnsi" w:cstheme="minorHAnsi"/>
          <w:lang w:val="en"/>
        </w:rPr>
        <w:t>.</w:t>
      </w:r>
    </w:p>
    <w:p w14:paraId="1625DF22" w14:textId="66B98F03" w:rsidR="00D038C3" w:rsidRPr="008F29A7" w:rsidRDefault="00B30DA3" w:rsidP="0047226E">
      <w:pPr>
        <w:pStyle w:val="NormalWeb"/>
        <w:numPr>
          <w:ilvl w:val="0"/>
          <w:numId w:val="36"/>
        </w:numPr>
        <w:spacing w:after="120" w:afterAutospacing="0"/>
        <w:ind w:left="567" w:hanging="283"/>
        <w:rPr>
          <w:rFonts w:asciiTheme="minorHAnsi" w:hAnsiTheme="minorHAnsi" w:cstheme="minorHAnsi"/>
          <w:lang w:val="en"/>
        </w:rPr>
      </w:pPr>
      <w:r>
        <w:rPr>
          <w:rFonts w:asciiTheme="minorHAnsi" w:hAnsiTheme="minorHAnsi" w:cstheme="minorHAnsi"/>
          <w:lang w:val="en"/>
        </w:rPr>
        <w:t>A</w:t>
      </w:r>
      <w:r w:rsidR="00D038C3" w:rsidRPr="008F29A7">
        <w:rPr>
          <w:rFonts w:asciiTheme="minorHAnsi" w:hAnsiTheme="minorHAnsi" w:cstheme="minorHAnsi"/>
          <w:lang w:val="en"/>
        </w:rPr>
        <w:t>n A l</w:t>
      </w:r>
      <w:r w:rsidR="00073787" w:rsidRPr="008F29A7">
        <w:rPr>
          <w:rFonts w:asciiTheme="minorHAnsi" w:hAnsiTheme="minorHAnsi" w:cstheme="minorHAnsi"/>
          <w:lang w:val="en"/>
        </w:rPr>
        <w:t>e</w:t>
      </w:r>
      <w:r w:rsidR="00D038C3" w:rsidRPr="008F29A7">
        <w:rPr>
          <w:rFonts w:asciiTheme="minorHAnsi" w:hAnsiTheme="minorHAnsi" w:cstheme="minorHAnsi"/>
          <w:lang w:val="en"/>
        </w:rPr>
        <w:t>vel History</w:t>
      </w:r>
      <w:r w:rsidR="00073787" w:rsidRPr="008F29A7">
        <w:rPr>
          <w:rFonts w:asciiTheme="minorHAnsi" w:hAnsiTheme="minorHAnsi" w:cstheme="minorHAnsi"/>
          <w:lang w:val="en"/>
        </w:rPr>
        <w:t xml:space="preserve"> </w:t>
      </w:r>
      <w:r w:rsidR="0025569C" w:rsidRPr="008F29A7">
        <w:rPr>
          <w:rFonts w:asciiTheme="minorHAnsi" w:hAnsiTheme="minorHAnsi" w:cstheme="minorHAnsi"/>
          <w:lang w:val="en"/>
        </w:rPr>
        <w:t xml:space="preserve">coursework </w:t>
      </w:r>
      <w:r w:rsidR="00073787" w:rsidRPr="008F29A7">
        <w:rPr>
          <w:rFonts w:asciiTheme="minorHAnsi" w:hAnsiTheme="minorHAnsi" w:cstheme="minorHAnsi"/>
          <w:lang w:val="en"/>
        </w:rPr>
        <w:t xml:space="preserve">essay into </w:t>
      </w:r>
      <w:r w:rsidR="00F34D37" w:rsidRPr="008F29A7">
        <w:rPr>
          <w:rFonts w:asciiTheme="minorHAnsi" w:hAnsiTheme="minorHAnsi" w:cstheme="minorHAnsi"/>
          <w:lang w:val="en"/>
        </w:rPr>
        <w:t>‘T</w:t>
      </w:r>
      <w:r w:rsidR="00073787" w:rsidRPr="008F29A7">
        <w:rPr>
          <w:rFonts w:asciiTheme="minorHAnsi" w:hAnsiTheme="minorHAnsi" w:cstheme="minorHAnsi"/>
          <w:lang w:val="en"/>
        </w:rPr>
        <w:t xml:space="preserve">he </w:t>
      </w:r>
      <w:r w:rsidR="00962FFF" w:rsidRPr="008F29A7">
        <w:rPr>
          <w:rFonts w:asciiTheme="minorHAnsi" w:hAnsiTheme="minorHAnsi" w:cstheme="minorHAnsi"/>
          <w:lang w:val="en"/>
        </w:rPr>
        <w:t>Caus</w:t>
      </w:r>
      <w:r w:rsidR="00F34D37" w:rsidRPr="008F29A7">
        <w:rPr>
          <w:rFonts w:asciiTheme="minorHAnsi" w:hAnsiTheme="minorHAnsi" w:cstheme="minorHAnsi"/>
          <w:lang w:val="en"/>
        </w:rPr>
        <w:t>es Behind</w:t>
      </w:r>
      <w:r w:rsidR="00962FFF" w:rsidRPr="008F29A7">
        <w:rPr>
          <w:rFonts w:asciiTheme="minorHAnsi" w:hAnsiTheme="minorHAnsi" w:cstheme="minorHAnsi"/>
          <w:lang w:val="en"/>
        </w:rPr>
        <w:t xml:space="preserve"> the</w:t>
      </w:r>
      <w:r w:rsidR="00F34D37" w:rsidRPr="008F29A7">
        <w:rPr>
          <w:rFonts w:asciiTheme="minorHAnsi" w:hAnsiTheme="minorHAnsi" w:cstheme="minorHAnsi"/>
          <w:lang w:val="en"/>
        </w:rPr>
        <w:t xml:space="preserve"> Start of</w:t>
      </w:r>
      <w:r w:rsidR="00962FFF" w:rsidRPr="008F29A7">
        <w:rPr>
          <w:rFonts w:asciiTheme="minorHAnsi" w:hAnsiTheme="minorHAnsi" w:cstheme="minorHAnsi"/>
          <w:lang w:val="en"/>
        </w:rPr>
        <w:t xml:space="preserve"> First World War</w:t>
      </w:r>
      <w:r w:rsidR="00C30431" w:rsidRPr="008F29A7">
        <w:rPr>
          <w:rFonts w:asciiTheme="minorHAnsi" w:hAnsiTheme="minorHAnsi" w:cstheme="minorHAnsi"/>
          <w:lang w:val="en"/>
        </w:rPr>
        <w:t xml:space="preserve"> </w:t>
      </w:r>
      <w:r>
        <w:rPr>
          <w:rFonts w:asciiTheme="minorHAnsi" w:hAnsiTheme="minorHAnsi" w:cstheme="minorHAnsi"/>
          <w:lang w:val="en"/>
        </w:rPr>
        <w:t xml:space="preserve">must </w:t>
      </w:r>
      <w:r w:rsidR="00C30431" w:rsidRPr="008F29A7">
        <w:rPr>
          <w:rFonts w:asciiTheme="minorHAnsi" w:hAnsiTheme="minorHAnsi" w:cstheme="minorHAnsi"/>
          <w:lang w:val="en"/>
        </w:rPr>
        <w:t>not be adapted and submitted</w:t>
      </w:r>
      <w:r>
        <w:rPr>
          <w:rFonts w:asciiTheme="minorHAnsi" w:hAnsiTheme="minorHAnsi" w:cstheme="minorHAnsi"/>
          <w:lang w:val="en"/>
        </w:rPr>
        <w:t xml:space="preserve"> for the EPQ. However,</w:t>
      </w:r>
      <w:r w:rsidR="00C30431" w:rsidRPr="008F29A7">
        <w:rPr>
          <w:rFonts w:asciiTheme="minorHAnsi" w:hAnsiTheme="minorHAnsi" w:cstheme="minorHAnsi"/>
          <w:lang w:val="en"/>
        </w:rPr>
        <w:t xml:space="preserve"> it could inspire </w:t>
      </w:r>
      <w:r w:rsidR="00FB1D0F" w:rsidRPr="008F29A7">
        <w:rPr>
          <w:rFonts w:asciiTheme="minorHAnsi" w:hAnsiTheme="minorHAnsi" w:cstheme="minorHAnsi"/>
          <w:lang w:val="en"/>
        </w:rPr>
        <w:t xml:space="preserve">the construction of </w:t>
      </w:r>
      <w:r w:rsidR="00962FFF" w:rsidRPr="008F29A7">
        <w:rPr>
          <w:rFonts w:asciiTheme="minorHAnsi" w:hAnsiTheme="minorHAnsi" w:cstheme="minorHAnsi"/>
          <w:lang w:val="en"/>
        </w:rPr>
        <w:t>a life-size mock</w:t>
      </w:r>
      <w:r w:rsidR="00FB1D0F" w:rsidRPr="008F29A7">
        <w:rPr>
          <w:rFonts w:asciiTheme="minorHAnsi" w:hAnsiTheme="minorHAnsi" w:cstheme="minorHAnsi"/>
          <w:lang w:val="en"/>
        </w:rPr>
        <w:t>-</w:t>
      </w:r>
      <w:r w:rsidR="00962FFF" w:rsidRPr="008F29A7">
        <w:rPr>
          <w:rFonts w:asciiTheme="minorHAnsi" w:hAnsiTheme="minorHAnsi" w:cstheme="minorHAnsi"/>
          <w:lang w:val="en"/>
        </w:rPr>
        <w:t>up of a WW1 trench</w:t>
      </w:r>
      <w:r w:rsidR="00EC0339" w:rsidRPr="008F29A7">
        <w:rPr>
          <w:rFonts w:asciiTheme="minorHAnsi" w:hAnsiTheme="minorHAnsi" w:cstheme="minorHAnsi"/>
          <w:lang w:val="en"/>
        </w:rPr>
        <w:t xml:space="preserve"> to help teach Year 7</w:t>
      </w:r>
      <w:r w:rsidR="00012797" w:rsidRPr="008F29A7">
        <w:rPr>
          <w:rFonts w:asciiTheme="minorHAnsi" w:hAnsiTheme="minorHAnsi" w:cstheme="minorHAnsi"/>
          <w:lang w:val="en"/>
        </w:rPr>
        <w:t xml:space="preserve"> about the topic</w:t>
      </w:r>
      <w:r w:rsidR="00FB1D0F" w:rsidRPr="008F29A7">
        <w:rPr>
          <w:rFonts w:asciiTheme="minorHAnsi" w:hAnsiTheme="minorHAnsi" w:cstheme="minorHAnsi"/>
          <w:lang w:val="en"/>
        </w:rPr>
        <w:t>.</w:t>
      </w:r>
    </w:p>
    <w:p w14:paraId="4555A2F8" w14:textId="77777777" w:rsidR="004E79A2" w:rsidRDefault="004E79A2" w:rsidP="0047226E">
      <w:pPr>
        <w:pStyle w:val="Body"/>
        <w:spacing w:after="120"/>
        <w:rPr>
          <w:rFonts w:asciiTheme="minorHAnsi" w:hAnsiTheme="minorHAnsi" w:cstheme="minorHAnsi"/>
          <w:b/>
          <w:bCs/>
          <w:color w:val="A65A97"/>
          <w:sz w:val="36"/>
          <w:szCs w:val="36"/>
          <w:lang w:val="en"/>
        </w:rPr>
      </w:pPr>
      <w:r w:rsidRPr="007B50C5">
        <w:rPr>
          <w:rFonts w:asciiTheme="minorHAnsi" w:hAnsiTheme="minorHAnsi" w:cstheme="minorHAnsi"/>
          <w:b/>
          <w:bCs/>
          <w:color w:val="A65A97"/>
          <w:sz w:val="36"/>
          <w:szCs w:val="36"/>
          <w:lang w:val="en"/>
        </w:rPr>
        <w:t>2.</w:t>
      </w:r>
      <w:r>
        <w:rPr>
          <w:rFonts w:asciiTheme="minorHAnsi" w:hAnsiTheme="minorHAnsi" w:cstheme="minorHAnsi"/>
          <w:b/>
          <w:bCs/>
          <w:color w:val="A65A97"/>
          <w:sz w:val="36"/>
          <w:szCs w:val="36"/>
          <w:lang w:val="en"/>
        </w:rPr>
        <w:t>3 Role of Supervisor</w:t>
      </w:r>
    </w:p>
    <w:p w14:paraId="45A6F62D" w14:textId="012CDB52" w:rsidR="004E79A2" w:rsidRPr="008F29A7" w:rsidRDefault="004E79A2" w:rsidP="004E79A2">
      <w:pPr>
        <w:pStyle w:val="Body"/>
        <w:rPr>
          <w:rFonts w:asciiTheme="minorHAnsi" w:hAnsiTheme="minorHAnsi" w:cstheme="minorHAnsi"/>
          <w:color w:val="auto"/>
          <w:sz w:val="24"/>
          <w:szCs w:val="24"/>
        </w:rPr>
      </w:pPr>
      <w:r w:rsidRPr="008F29A7">
        <w:rPr>
          <w:rFonts w:asciiTheme="minorHAnsi" w:hAnsiTheme="minorHAnsi" w:cstheme="minorHAnsi"/>
          <w:color w:val="auto"/>
          <w:sz w:val="24"/>
          <w:szCs w:val="24"/>
        </w:rPr>
        <w:t>Your supervisor will guide and support you through the production of your Project. This will take place during 3</w:t>
      </w:r>
      <w:r w:rsidR="0038633F">
        <w:rPr>
          <w:rFonts w:asciiTheme="minorHAnsi" w:hAnsiTheme="minorHAnsi" w:cstheme="minorHAnsi"/>
          <w:color w:val="auto"/>
          <w:sz w:val="24"/>
          <w:szCs w:val="24"/>
        </w:rPr>
        <w:t xml:space="preserve"> </w:t>
      </w:r>
      <w:r w:rsidRPr="008F29A7">
        <w:rPr>
          <w:rFonts w:asciiTheme="minorHAnsi" w:hAnsiTheme="minorHAnsi" w:cstheme="minorHAnsi"/>
          <w:color w:val="auto"/>
          <w:sz w:val="24"/>
          <w:szCs w:val="24"/>
        </w:rPr>
        <w:t xml:space="preserve">formal meetings at key points in the </w:t>
      </w:r>
      <w:r w:rsidR="00C87D98" w:rsidRPr="008F29A7">
        <w:rPr>
          <w:rFonts w:asciiTheme="minorHAnsi" w:hAnsiTheme="minorHAnsi" w:cstheme="minorHAnsi"/>
          <w:color w:val="auto"/>
          <w:sz w:val="24"/>
          <w:szCs w:val="24"/>
        </w:rPr>
        <w:t>process,</w:t>
      </w:r>
      <w:r w:rsidRPr="008F29A7">
        <w:rPr>
          <w:rFonts w:asciiTheme="minorHAnsi" w:hAnsiTheme="minorHAnsi" w:cstheme="minorHAnsi"/>
          <w:color w:val="auto"/>
          <w:sz w:val="24"/>
          <w:szCs w:val="24"/>
        </w:rPr>
        <w:t xml:space="preserve"> but </w:t>
      </w:r>
      <w:r w:rsidR="00BC0810">
        <w:rPr>
          <w:rFonts w:asciiTheme="minorHAnsi" w:hAnsiTheme="minorHAnsi" w:cstheme="minorHAnsi"/>
          <w:color w:val="auto"/>
          <w:sz w:val="24"/>
          <w:szCs w:val="24"/>
        </w:rPr>
        <w:t xml:space="preserve">you </w:t>
      </w:r>
      <w:r w:rsidR="0038633F">
        <w:rPr>
          <w:rFonts w:asciiTheme="minorHAnsi" w:hAnsiTheme="minorHAnsi" w:cstheme="minorHAnsi"/>
          <w:color w:val="auto"/>
          <w:sz w:val="24"/>
          <w:szCs w:val="24"/>
        </w:rPr>
        <w:t xml:space="preserve">can also </w:t>
      </w:r>
      <w:r w:rsidR="00C87D98">
        <w:rPr>
          <w:rFonts w:asciiTheme="minorHAnsi" w:hAnsiTheme="minorHAnsi" w:cstheme="minorHAnsi"/>
          <w:color w:val="auto"/>
          <w:sz w:val="24"/>
          <w:szCs w:val="24"/>
        </w:rPr>
        <w:t>have</w:t>
      </w:r>
      <w:r w:rsidRPr="008F29A7">
        <w:rPr>
          <w:rFonts w:asciiTheme="minorHAnsi" w:hAnsiTheme="minorHAnsi" w:cstheme="minorHAnsi"/>
          <w:color w:val="auto"/>
          <w:sz w:val="24"/>
          <w:szCs w:val="24"/>
        </w:rPr>
        <w:t xml:space="preserve"> informal </w:t>
      </w:r>
      <w:r w:rsidR="0038633F">
        <w:rPr>
          <w:rFonts w:asciiTheme="minorHAnsi" w:hAnsiTheme="minorHAnsi" w:cstheme="minorHAnsi"/>
          <w:color w:val="auto"/>
          <w:sz w:val="24"/>
          <w:szCs w:val="24"/>
        </w:rPr>
        <w:t>meetings</w:t>
      </w:r>
      <w:r w:rsidRPr="008F29A7">
        <w:rPr>
          <w:rFonts w:asciiTheme="minorHAnsi" w:hAnsiTheme="minorHAnsi" w:cstheme="minorHAnsi"/>
          <w:color w:val="auto"/>
          <w:sz w:val="24"/>
          <w:szCs w:val="24"/>
        </w:rPr>
        <w:t xml:space="preserve"> depend</w:t>
      </w:r>
      <w:r w:rsidR="0038633F">
        <w:rPr>
          <w:rFonts w:asciiTheme="minorHAnsi" w:hAnsiTheme="minorHAnsi" w:cstheme="minorHAnsi"/>
          <w:color w:val="auto"/>
          <w:sz w:val="24"/>
          <w:szCs w:val="24"/>
        </w:rPr>
        <w:t>ing</w:t>
      </w:r>
      <w:r w:rsidRPr="008F29A7">
        <w:rPr>
          <w:rFonts w:asciiTheme="minorHAnsi" w:hAnsiTheme="minorHAnsi" w:cstheme="minorHAnsi"/>
          <w:color w:val="auto"/>
          <w:sz w:val="24"/>
          <w:szCs w:val="24"/>
        </w:rPr>
        <w:t xml:space="preserve"> on how much advice and guidance you need.</w:t>
      </w:r>
    </w:p>
    <w:p w14:paraId="313EED92" w14:textId="77777777" w:rsidR="004E79A2" w:rsidRPr="008F29A7" w:rsidRDefault="004E79A2" w:rsidP="004E79A2">
      <w:pPr>
        <w:pStyle w:val="Body"/>
        <w:ind w:left="993"/>
        <w:rPr>
          <w:rFonts w:asciiTheme="minorHAnsi" w:hAnsiTheme="minorHAnsi" w:cstheme="minorHAnsi"/>
          <w:color w:val="auto"/>
          <w:sz w:val="24"/>
          <w:szCs w:val="24"/>
        </w:rPr>
      </w:pPr>
    </w:p>
    <w:p w14:paraId="6C5A2BC3" w14:textId="57A50BD2" w:rsidR="0007237D" w:rsidRDefault="004E79A2" w:rsidP="004E79A2">
      <w:pPr>
        <w:pStyle w:val="Body"/>
        <w:rPr>
          <w:rFonts w:asciiTheme="minorHAnsi" w:hAnsiTheme="minorHAnsi" w:cstheme="minorHAnsi"/>
          <w:color w:val="auto"/>
          <w:sz w:val="24"/>
          <w:szCs w:val="24"/>
        </w:rPr>
      </w:pPr>
      <w:r w:rsidRPr="008F29A7">
        <w:rPr>
          <w:rFonts w:asciiTheme="minorHAnsi" w:hAnsiTheme="minorHAnsi" w:cstheme="minorHAnsi"/>
          <w:color w:val="auto"/>
          <w:sz w:val="24"/>
          <w:szCs w:val="24"/>
        </w:rPr>
        <w:t xml:space="preserve">Your supervisor should be a </w:t>
      </w:r>
      <w:r w:rsidRPr="008F29A7">
        <w:rPr>
          <w:rFonts w:asciiTheme="minorHAnsi" w:hAnsiTheme="minorHAnsi" w:cstheme="minorHAnsi"/>
          <w:b/>
          <w:bCs/>
          <w:color w:val="auto"/>
          <w:sz w:val="24"/>
          <w:szCs w:val="24"/>
        </w:rPr>
        <w:t xml:space="preserve">critical friend </w:t>
      </w:r>
      <w:r w:rsidR="004B2F38">
        <w:rPr>
          <w:rFonts w:asciiTheme="minorHAnsi" w:hAnsiTheme="minorHAnsi" w:cstheme="minorHAnsi"/>
          <w:color w:val="auto"/>
          <w:sz w:val="24"/>
          <w:szCs w:val="24"/>
        </w:rPr>
        <w:t>who will pose</w:t>
      </w:r>
      <w:r w:rsidRPr="008F29A7">
        <w:rPr>
          <w:rFonts w:asciiTheme="minorHAnsi" w:hAnsiTheme="minorHAnsi" w:cstheme="minorHAnsi"/>
          <w:color w:val="auto"/>
          <w:sz w:val="24"/>
          <w:szCs w:val="24"/>
        </w:rPr>
        <w:t xml:space="preserve"> questions to make you think, rather than just giving you the answers</w:t>
      </w:r>
      <w:r w:rsidR="00930854">
        <w:rPr>
          <w:rFonts w:asciiTheme="minorHAnsi" w:hAnsiTheme="minorHAnsi" w:cstheme="minorHAnsi"/>
          <w:color w:val="auto"/>
          <w:sz w:val="24"/>
          <w:szCs w:val="24"/>
        </w:rPr>
        <w:t xml:space="preserve"> and providing too much direction</w:t>
      </w:r>
      <w:r w:rsidRPr="008F29A7">
        <w:rPr>
          <w:rFonts w:asciiTheme="minorHAnsi" w:hAnsiTheme="minorHAnsi" w:cstheme="minorHAnsi"/>
          <w:color w:val="auto"/>
          <w:sz w:val="24"/>
          <w:szCs w:val="24"/>
        </w:rPr>
        <w:t xml:space="preserve">. </w:t>
      </w:r>
      <w:r w:rsidR="00BC0810" w:rsidRPr="008F29A7">
        <w:rPr>
          <w:rFonts w:asciiTheme="minorHAnsi" w:hAnsiTheme="minorHAnsi" w:cstheme="minorHAnsi"/>
          <w:color w:val="auto"/>
          <w:sz w:val="24"/>
          <w:szCs w:val="24"/>
        </w:rPr>
        <w:t xml:space="preserve">You </w:t>
      </w:r>
      <w:r w:rsidR="0007237D">
        <w:rPr>
          <w:rFonts w:asciiTheme="minorHAnsi" w:hAnsiTheme="minorHAnsi" w:cstheme="minorHAnsi"/>
          <w:color w:val="auto"/>
          <w:sz w:val="24"/>
          <w:szCs w:val="24"/>
        </w:rPr>
        <w:t>may</w:t>
      </w:r>
      <w:r w:rsidR="00BC0810" w:rsidRPr="008F29A7">
        <w:rPr>
          <w:rFonts w:asciiTheme="minorHAnsi" w:hAnsiTheme="minorHAnsi" w:cstheme="minorHAnsi"/>
          <w:color w:val="auto"/>
          <w:sz w:val="24"/>
          <w:szCs w:val="24"/>
        </w:rPr>
        <w:t xml:space="preserve"> </w:t>
      </w:r>
      <w:r w:rsidR="00B12441">
        <w:rPr>
          <w:rFonts w:asciiTheme="minorHAnsi" w:hAnsiTheme="minorHAnsi" w:cstheme="minorHAnsi"/>
          <w:color w:val="auto"/>
          <w:sz w:val="24"/>
          <w:szCs w:val="24"/>
        </w:rPr>
        <w:t xml:space="preserve">also </w:t>
      </w:r>
      <w:r w:rsidR="00BC0810" w:rsidRPr="008F29A7">
        <w:rPr>
          <w:rFonts w:asciiTheme="minorHAnsi" w:hAnsiTheme="minorHAnsi" w:cstheme="minorHAnsi"/>
          <w:color w:val="auto"/>
          <w:sz w:val="24"/>
          <w:szCs w:val="24"/>
        </w:rPr>
        <w:t xml:space="preserve">approach subject staff </w:t>
      </w:r>
      <w:r w:rsidR="00B12441">
        <w:rPr>
          <w:rFonts w:asciiTheme="minorHAnsi" w:hAnsiTheme="minorHAnsi" w:cstheme="minorHAnsi"/>
          <w:color w:val="auto"/>
          <w:sz w:val="24"/>
          <w:szCs w:val="24"/>
        </w:rPr>
        <w:t>or</w:t>
      </w:r>
      <w:r w:rsidR="00BC0810" w:rsidRPr="008F29A7">
        <w:rPr>
          <w:rFonts w:asciiTheme="minorHAnsi" w:hAnsiTheme="minorHAnsi" w:cstheme="minorHAnsi"/>
          <w:color w:val="auto"/>
          <w:sz w:val="24"/>
          <w:szCs w:val="24"/>
        </w:rPr>
        <w:t xml:space="preserve"> specialists if you have </w:t>
      </w:r>
      <w:r w:rsidR="0007237D">
        <w:rPr>
          <w:rFonts w:asciiTheme="minorHAnsi" w:hAnsiTheme="minorHAnsi" w:cstheme="minorHAnsi"/>
          <w:color w:val="auto"/>
          <w:sz w:val="24"/>
          <w:szCs w:val="24"/>
        </w:rPr>
        <w:t xml:space="preserve">topic </w:t>
      </w:r>
      <w:r w:rsidR="00BC0810" w:rsidRPr="008F29A7">
        <w:rPr>
          <w:rFonts w:asciiTheme="minorHAnsi" w:hAnsiTheme="minorHAnsi" w:cstheme="minorHAnsi"/>
          <w:color w:val="auto"/>
          <w:sz w:val="24"/>
          <w:szCs w:val="24"/>
        </w:rPr>
        <w:t>specific queries</w:t>
      </w:r>
      <w:r w:rsidR="0007237D">
        <w:rPr>
          <w:rFonts w:asciiTheme="minorHAnsi" w:hAnsiTheme="minorHAnsi" w:cstheme="minorHAnsi"/>
          <w:color w:val="auto"/>
          <w:sz w:val="24"/>
          <w:szCs w:val="24"/>
        </w:rPr>
        <w:t>.</w:t>
      </w:r>
    </w:p>
    <w:p w14:paraId="1033B723" w14:textId="77777777" w:rsidR="004E79A2" w:rsidRPr="008F29A7" w:rsidRDefault="004E79A2" w:rsidP="004E79A2">
      <w:pPr>
        <w:pStyle w:val="Body"/>
        <w:ind w:left="993"/>
        <w:rPr>
          <w:rFonts w:asciiTheme="minorHAnsi" w:hAnsiTheme="minorHAnsi" w:cstheme="minorHAnsi"/>
          <w:color w:val="auto"/>
          <w:sz w:val="24"/>
          <w:szCs w:val="24"/>
        </w:rPr>
      </w:pPr>
    </w:p>
    <w:p w14:paraId="01322A98" w14:textId="3BD0B3CE" w:rsidR="002D73C1" w:rsidRPr="002D73C1" w:rsidRDefault="002D73C1" w:rsidP="002D73C1">
      <w:pPr>
        <w:pStyle w:val="paragraph"/>
        <w:spacing w:before="0" w:beforeAutospacing="0" w:after="0" w:afterAutospacing="0"/>
        <w:textAlignment w:val="baseline"/>
        <w:rPr>
          <w:rFonts w:asciiTheme="minorHAnsi" w:hAnsiTheme="minorHAnsi" w:cstheme="minorHAnsi"/>
        </w:rPr>
      </w:pPr>
      <w:r w:rsidRPr="002D73C1">
        <w:rPr>
          <w:rStyle w:val="normaltextrun"/>
          <w:rFonts w:asciiTheme="minorHAnsi" w:hAnsiTheme="minorHAnsi" w:cstheme="minorHAnsi"/>
          <w:shd w:val="clear" w:color="auto" w:fill="FFFFFF"/>
        </w:rPr>
        <w:t xml:space="preserve">It is suggested that your </w:t>
      </w:r>
      <w:r w:rsidRPr="002D73C1">
        <w:rPr>
          <w:rStyle w:val="normaltextrun"/>
          <w:rFonts w:asciiTheme="minorHAnsi" w:hAnsiTheme="minorHAnsi" w:cstheme="minorHAnsi"/>
          <w:color w:val="000000"/>
          <w:shd w:val="clear" w:color="auto" w:fill="FFFFFF"/>
        </w:rPr>
        <w:t xml:space="preserve">three </w:t>
      </w:r>
      <w:r>
        <w:rPr>
          <w:rStyle w:val="normaltextrun"/>
          <w:rFonts w:asciiTheme="minorHAnsi" w:hAnsiTheme="minorHAnsi" w:cstheme="minorHAnsi"/>
          <w:color w:val="000000"/>
          <w:shd w:val="clear" w:color="auto" w:fill="FFFFFF"/>
        </w:rPr>
        <w:t xml:space="preserve">formal </w:t>
      </w:r>
      <w:r w:rsidRPr="002D73C1">
        <w:rPr>
          <w:rStyle w:val="normaltextrun"/>
          <w:rFonts w:asciiTheme="minorHAnsi" w:hAnsiTheme="minorHAnsi" w:cstheme="minorHAnsi"/>
          <w:color w:val="000000"/>
          <w:shd w:val="clear" w:color="auto" w:fill="FFFFFF"/>
        </w:rPr>
        <w:t>meetings with your supervisor take place at the following points in the process.</w:t>
      </w:r>
      <w:r w:rsidRPr="002D73C1">
        <w:rPr>
          <w:rStyle w:val="eop"/>
          <w:rFonts w:asciiTheme="minorHAnsi" w:hAnsiTheme="minorHAnsi" w:cstheme="minorHAnsi"/>
          <w:color w:val="000000"/>
        </w:rPr>
        <w:t> </w:t>
      </w:r>
    </w:p>
    <w:p w14:paraId="7C98AA1C" w14:textId="77777777" w:rsidR="002D73C1" w:rsidRPr="002D73C1" w:rsidRDefault="002D73C1" w:rsidP="002D73C1">
      <w:pPr>
        <w:pStyle w:val="paragraph"/>
        <w:spacing w:before="0" w:beforeAutospacing="0" w:after="0" w:afterAutospacing="0"/>
        <w:textAlignment w:val="baseline"/>
        <w:rPr>
          <w:rFonts w:asciiTheme="minorHAnsi" w:hAnsiTheme="minorHAnsi" w:cstheme="minorHAnsi"/>
        </w:rPr>
      </w:pPr>
      <w:r w:rsidRPr="002D73C1">
        <w:rPr>
          <w:rStyle w:val="eop"/>
          <w:rFonts w:asciiTheme="minorHAnsi" w:hAnsiTheme="minorHAnsi" w:cstheme="minorHAnsi"/>
        </w:rPr>
        <w:t> </w:t>
      </w:r>
    </w:p>
    <w:p w14:paraId="07C2EA6A" w14:textId="74590A97" w:rsidR="002D73C1" w:rsidRPr="002D73C1" w:rsidRDefault="002D73C1" w:rsidP="002D73C1">
      <w:pPr>
        <w:pStyle w:val="paragraph"/>
        <w:spacing w:before="0" w:beforeAutospacing="0" w:after="0" w:afterAutospacing="0"/>
        <w:textAlignment w:val="baseline"/>
        <w:rPr>
          <w:rFonts w:asciiTheme="minorHAnsi" w:hAnsiTheme="minorHAnsi" w:cstheme="minorHAnsi"/>
        </w:rPr>
      </w:pPr>
      <w:r w:rsidRPr="002D73C1">
        <w:rPr>
          <w:rStyle w:val="normaltextrun"/>
          <w:rFonts w:asciiTheme="minorHAnsi" w:hAnsiTheme="minorHAnsi" w:cstheme="minorHAnsi"/>
          <w:b/>
          <w:bCs/>
        </w:rPr>
        <w:t>Meeting 1</w:t>
      </w:r>
      <w:r w:rsidRPr="002D73C1">
        <w:rPr>
          <w:rStyle w:val="normaltextrun"/>
          <w:rFonts w:asciiTheme="minorHAnsi" w:hAnsiTheme="minorHAnsi" w:cstheme="minorHAnsi"/>
        </w:rPr>
        <w:t xml:space="preserve"> - when you have produced </w:t>
      </w:r>
      <w:r>
        <w:rPr>
          <w:rStyle w:val="normaltextrun"/>
          <w:rFonts w:asciiTheme="minorHAnsi" w:hAnsiTheme="minorHAnsi" w:cstheme="minorHAnsi"/>
        </w:rPr>
        <w:t xml:space="preserve">your proposed </w:t>
      </w:r>
      <w:r w:rsidRPr="002D73C1">
        <w:rPr>
          <w:rStyle w:val="normaltextrun"/>
          <w:rFonts w:asciiTheme="minorHAnsi" w:hAnsiTheme="minorHAnsi" w:cstheme="minorHAnsi"/>
        </w:rPr>
        <w:t>title, rationale, aims and objectives and the research plan. </w:t>
      </w:r>
      <w:r w:rsidRPr="002D73C1">
        <w:rPr>
          <w:rStyle w:val="eop"/>
          <w:rFonts w:asciiTheme="minorHAnsi" w:hAnsiTheme="minorHAnsi" w:cstheme="minorHAnsi"/>
        </w:rPr>
        <w:t> </w:t>
      </w:r>
    </w:p>
    <w:p w14:paraId="5BA79549" w14:textId="77777777" w:rsidR="002D73C1" w:rsidRPr="002D73C1" w:rsidRDefault="002D73C1" w:rsidP="002D73C1">
      <w:pPr>
        <w:pStyle w:val="paragraph"/>
        <w:spacing w:before="0" w:beforeAutospacing="0" w:after="0" w:afterAutospacing="0"/>
        <w:textAlignment w:val="baseline"/>
        <w:rPr>
          <w:rFonts w:asciiTheme="minorHAnsi" w:hAnsiTheme="minorHAnsi" w:cstheme="minorHAnsi"/>
        </w:rPr>
      </w:pPr>
      <w:r w:rsidRPr="002D73C1">
        <w:rPr>
          <w:rStyle w:val="eop"/>
          <w:rFonts w:asciiTheme="minorHAnsi" w:hAnsiTheme="minorHAnsi" w:cstheme="minorHAnsi"/>
        </w:rPr>
        <w:t> </w:t>
      </w:r>
    </w:p>
    <w:p w14:paraId="4716F4E0" w14:textId="26A48DEE" w:rsidR="002D73C1" w:rsidRPr="002D73C1" w:rsidRDefault="002D73C1" w:rsidP="002D73C1">
      <w:pPr>
        <w:pStyle w:val="paragraph"/>
        <w:spacing w:before="0" w:beforeAutospacing="0" w:after="0" w:afterAutospacing="0"/>
        <w:textAlignment w:val="baseline"/>
        <w:rPr>
          <w:rFonts w:asciiTheme="minorHAnsi" w:hAnsiTheme="minorHAnsi" w:cstheme="minorHAnsi"/>
        </w:rPr>
      </w:pPr>
      <w:r w:rsidRPr="002D73C1">
        <w:rPr>
          <w:rStyle w:val="normaltextrun"/>
          <w:rFonts w:asciiTheme="minorHAnsi" w:hAnsiTheme="minorHAnsi" w:cstheme="minorHAnsi"/>
          <w:b/>
          <w:bCs/>
        </w:rPr>
        <w:t>Meeting 2</w:t>
      </w:r>
      <w:r w:rsidRPr="002D73C1">
        <w:rPr>
          <w:rStyle w:val="normaltextrun"/>
          <w:rFonts w:asciiTheme="minorHAnsi" w:hAnsiTheme="minorHAnsi" w:cstheme="minorHAnsi"/>
        </w:rPr>
        <w:t xml:space="preserve"> - when your research ha</w:t>
      </w:r>
      <w:r>
        <w:rPr>
          <w:rStyle w:val="normaltextrun"/>
          <w:rFonts w:asciiTheme="minorHAnsi" w:hAnsiTheme="minorHAnsi" w:cstheme="minorHAnsi"/>
        </w:rPr>
        <w:t>s</w:t>
      </w:r>
      <w:r w:rsidRPr="002D73C1">
        <w:rPr>
          <w:rStyle w:val="normaltextrun"/>
          <w:rFonts w:asciiTheme="minorHAnsi" w:hAnsiTheme="minorHAnsi" w:cstheme="minorHAnsi"/>
        </w:rPr>
        <w:t xml:space="preserve"> been gathered, analysed and connections have been made between the information. </w:t>
      </w:r>
      <w:r w:rsidRPr="002D73C1">
        <w:rPr>
          <w:rStyle w:val="eop"/>
          <w:rFonts w:asciiTheme="minorHAnsi" w:hAnsiTheme="minorHAnsi" w:cstheme="minorHAnsi"/>
        </w:rPr>
        <w:t> </w:t>
      </w:r>
    </w:p>
    <w:p w14:paraId="56BD09AB" w14:textId="77777777" w:rsidR="002D73C1" w:rsidRPr="002D73C1" w:rsidRDefault="002D73C1" w:rsidP="002D73C1">
      <w:pPr>
        <w:pStyle w:val="paragraph"/>
        <w:spacing w:before="0" w:beforeAutospacing="0" w:after="0" w:afterAutospacing="0"/>
        <w:textAlignment w:val="baseline"/>
        <w:rPr>
          <w:rFonts w:asciiTheme="minorHAnsi" w:hAnsiTheme="minorHAnsi" w:cstheme="minorHAnsi"/>
        </w:rPr>
      </w:pPr>
      <w:r w:rsidRPr="002D73C1">
        <w:rPr>
          <w:rStyle w:val="eop"/>
          <w:rFonts w:asciiTheme="minorHAnsi" w:hAnsiTheme="minorHAnsi" w:cstheme="minorHAnsi"/>
        </w:rPr>
        <w:t> </w:t>
      </w:r>
    </w:p>
    <w:p w14:paraId="2D28CC39" w14:textId="5A7EE8F1" w:rsidR="002D73C1" w:rsidRPr="002D73C1" w:rsidRDefault="002D73C1" w:rsidP="002D73C1">
      <w:pPr>
        <w:pStyle w:val="paragraph"/>
        <w:spacing w:before="0" w:beforeAutospacing="0" w:after="0" w:afterAutospacing="0"/>
        <w:textAlignment w:val="baseline"/>
        <w:rPr>
          <w:rFonts w:asciiTheme="minorHAnsi" w:hAnsiTheme="minorHAnsi" w:cstheme="minorHAnsi"/>
        </w:rPr>
      </w:pPr>
      <w:r w:rsidRPr="002D73C1">
        <w:rPr>
          <w:rStyle w:val="normaltextrun"/>
          <w:rFonts w:asciiTheme="minorHAnsi" w:hAnsiTheme="minorHAnsi" w:cstheme="minorHAnsi"/>
          <w:b/>
          <w:bCs/>
        </w:rPr>
        <w:t>Meeting 3</w:t>
      </w:r>
      <w:r w:rsidRPr="002D73C1">
        <w:rPr>
          <w:rStyle w:val="normaltextrun"/>
          <w:rFonts w:asciiTheme="minorHAnsi" w:hAnsiTheme="minorHAnsi" w:cstheme="minorHAnsi"/>
        </w:rPr>
        <w:t xml:space="preserve"> - after you have completed your </w:t>
      </w:r>
      <w:r>
        <w:rPr>
          <w:rStyle w:val="normaltextrun"/>
          <w:rFonts w:asciiTheme="minorHAnsi" w:hAnsiTheme="minorHAnsi" w:cstheme="minorHAnsi"/>
        </w:rPr>
        <w:t>Extended</w:t>
      </w:r>
      <w:r w:rsidRPr="002D73C1">
        <w:rPr>
          <w:rStyle w:val="normaltextrun"/>
          <w:rFonts w:asciiTheme="minorHAnsi" w:hAnsiTheme="minorHAnsi" w:cstheme="minorHAnsi"/>
        </w:rPr>
        <w:t xml:space="preserve"> Project and presented it to your supervisor to review your performance</w:t>
      </w:r>
      <w:r w:rsidR="00BA783B">
        <w:rPr>
          <w:rStyle w:val="normaltextrun"/>
          <w:rFonts w:asciiTheme="minorHAnsi" w:hAnsiTheme="minorHAnsi" w:cstheme="minorHAnsi"/>
        </w:rPr>
        <w:t xml:space="preserve"> of the process and outcome</w:t>
      </w:r>
      <w:r w:rsidRPr="002D73C1">
        <w:rPr>
          <w:rStyle w:val="normaltextrun"/>
          <w:rFonts w:asciiTheme="minorHAnsi" w:hAnsiTheme="minorHAnsi" w:cstheme="minorHAnsi"/>
        </w:rPr>
        <w:t>. </w:t>
      </w:r>
      <w:r w:rsidRPr="002D73C1">
        <w:rPr>
          <w:rStyle w:val="eop"/>
          <w:rFonts w:asciiTheme="minorHAnsi" w:hAnsiTheme="minorHAnsi" w:cstheme="minorHAnsi"/>
        </w:rPr>
        <w:t> </w:t>
      </w:r>
    </w:p>
    <w:p w14:paraId="112F7E27" w14:textId="77777777" w:rsidR="002D73C1" w:rsidRPr="002D73C1" w:rsidRDefault="002D73C1" w:rsidP="002D73C1">
      <w:pPr>
        <w:pStyle w:val="paragraph"/>
        <w:spacing w:before="0" w:beforeAutospacing="0" w:after="0" w:afterAutospacing="0"/>
        <w:textAlignment w:val="baseline"/>
        <w:rPr>
          <w:rFonts w:asciiTheme="minorHAnsi" w:hAnsiTheme="minorHAnsi" w:cstheme="minorHAnsi"/>
        </w:rPr>
      </w:pPr>
      <w:r w:rsidRPr="002D73C1">
        <w:rPr>
          <w:rStyle w:val="eop"/>
          <w:rFonts w:asciiTheme="minorHAnsi" w:hAnsiTheme="minorHAnsi" w:cstheme="minorHAnsi"/>
        </w:rPr>
        <w:t> </w:t>
      </w:r>
    </w:p>
    <w:p w14:paraId="660750AB" w14:textId="13F34C15" w:rsidR="002D73C1" w:rsidRPr="002D73C1" w:rsidRDefault="002D73C1" w:rsidP="002D73C1">
      <w:pPr>
        <w:pStyle w:val="paragraph"/>
        <w:spacing w:before="0" w:beforeAutospacing="0" w:after="0" w:afterAutospacing="0"/>
        <w:textAlignment w:val="baseline"/>
        <w:rPr>
          <w:rFonts w:asciiTheme="minorHAnsi" w:hAnsiTheme="minorHAnsi" w:cstheme="minorHAnsi"/>
        </w:rPr>
      </w:pPr>
      <w:r w:rsidRPr="002D73C1">
        <w:rPr>
          <w:rStyle w:val="normaltextrun"/>
          <w:rFonts w:asciiTheme="minorHAnsi" w:hAnsiTheme="minorHAnsi" w:cstheme="minorHAnsi"/>
        </w:rPr>
        <w:t>You are responsible for evidencing these meetings</w:t>
      </w:r>
      <w:r w:rsidR="008220AF">
        <w:rPr>
          <w:rStyle w:val="normaltextrun"/>
          <w:rFonts w:asciiTheme="minorHAnsi" w:hAnsiTheme="minorHAnsi" w:cstheme="minorHAnsi"/>
        </w:rPr>
        <w:t xml:space="preserve"> using the </w:t>
      </w:r>
      <w:r w:rsidR="00465202">
        <w:rPr>
          <w:rStyle w:val="normaltextrun"/>
          <w:rFonts w:asciiTheme="minorHAnsi" w:hAnsiTheme="minorHAnsi" w:cstheme="minorHAnsi"/>
        </w:rPr>
        <w:t xml:space="preserve">forms in the </w:t>
      </w:r>
      <w:r w:rsidR="00465202" w:rsidRPr="0050362C">
        <w:rPr>
          <w:rStyle w:val="normaltextrun"/>
          <w:rFonts w:asciiTheme="minorHAnsi" w:hAnsiTheme="minorHAnsi" w:cstheme="minorHAnsi"/>
          <w:b/>
          <w:bCs/>
        </w:rPr>
        <w:t xml:space="preserve">Candidate </w:t>
      </w:r>
      <w:r w:rsidR="0050362C" w:rsidRPr="0050362C">
        <w:rPr>
          <w:rStyle w:val="normaltextrun"/>
          <w:rFonts w:asciiTheme="minorHAnsi" w:hAnsiTheme="minorHAnsi" w:cstheme="minorHAnsi"/>
          <w:b/>
          <w:bCs/>
        </w:rPr>
        <w:t>Production Record</w:t>
      </w:r>
      <w:r w:rsidRPr="002D73C1">
        <w:rPr>
          <w:rStyle w:val="normaltextrun"/>
          <w:rFonts w:asciiTheme="minorHAnsi" w:hAnsiTheme="minorHAnsi" w:cstheme="minorHAnsi"/>
        </w:rPr>
        <w:t xml:space="preserve">. However, your response to feedback and how you wish to use it is up to you. The development of the </w:t>
      </w:r>
      <w:r w:rsidR="00544181">
        <w:rPr>
          <w:rStyle w:val="normaltextrun"/>
          <w:rFonts w:asciiTheme="minorHAnsi" w:hAnsiTheme="minorHAnsi" w:cstheme="minorHAnsi"/>
        </w:rPr>
        <w:t>Extended</w:t>
      </w:r>
      <w:r w:rsidRPr="002D73C1">
        <w:rPr>
          <w:rStyle w:val="normaltextrun"/>
          <w:rFonts w:asciiTheme="minorHAnsi" w:hAnsiTheme="minorHAnsi" w:cstheme="minorHAnsi"/>
        </w:rPr>
        <w:t xml:space="preserve"> Project remains your responsibility.</w:t>
      </w:r>
    </w:p>
    <w:p w14:paraId="7EC26642" w14:textId="39010C92" w:rsidR="00F24C5E" w:rsidRPr="0055703A" w:rsidRDefault="00417A05" w:rsidP="00DF508C">
      <w:pPr>
        <w:pStyle w:val="NormalWeb"/>
        <w:rPr>
          <w:rFonts w:asciiTheme="minorHAnsi" w:hAnsiTheme="minorHAnsi" w:cstheme="minorHAnsi"/>
          <w:lang w:val="en"/>
        </w:rPr>
      </w:pPr>
      <w:r w:rsidRPr="008F29A7">
        <w:rPr>
          <w:rFonts w:asciiTheme="minorHAnsi" w:hAnsiTheme="minorHAnsi" w:cstheme="minorHAnsi"/>
          <w:lang w:val="en"/>
        </w:rPr>
        <w:t xml:space="preserve"> </w:t>
      </w:r>
    </w:p>
    <w:p w14:paraId="51390A20" w14:textId="6CDE25E4" w:rsidR="00E92DC5" w:rsidRDefault="009774ED" w:rsidP="00DF508C">
      <w:pPr>
        <w:pStyle w:val="NormalWeb"/>
        <w:rPr>
          <w:rFonts w:asciiTheme="minorHAnsi" w:hAnsiTheme="minorHAnsi" w:cstheme="minorHAnsi"/>
          <w:b/>
          <w:bCs/>
          <w:color w:val="A65A97"/>
          <w:sz w:val="36"/>
          <w:szCs w:val="36"/>
          <w:lang w:val="en"/>
        </w:rPr>
      </w:pPr>
      <w:r w:rsidRPr="007B50C5">
        <w:rPr>
          <w:rFonts w:asciiTheme="minorHAnsi" w:hAnsiTheme="minorHAnsi" w:cstheme="minorHAnsi"/>
          <w:b/>
          <w:bCs/>
          <w:color w:val="A65A97"/>
          <w:sz w:val="36"/>
          <w:szCs w:val="36"/>
          <w:lang w:val="en"/>
        </w:rPr>
        <w:t>2.</w:t>
      </w:r>
      <w:r w:rsidR="00E84484">
        <w:rPr>
          <w:rFonts w:asciiTheme="minorHAnsi" w:hAnsiTheme="minorHAnsi" w:cstheme="minorHAnsi"/>
          <w:b/>
          <w:bCs/>
          <w:color w:val="A65A97"/>
          <w:sz w:val="36"/>
          <w:szCs w:val="36"/>
          <w:lang w:val="en"/>
        </w:rPr>
        <w:t>4</w:t>
      </w:r>
      <w:r w:rsidRPr="007B50C5">
        <w:rPr>
          <w:rFonts w:asciiTheme="minorHAnsi" w:hAnsiTheme="minorHAnsi" w:cstheme="minorHAnsi"/>
          <w:b/>
          <w:bCs/>
          <w:color w:val="A65A97"/>
          <w:sz w:val="36"/>
          <w:szCs w:val="36"/>
          <w:lang w:val="en"/>
        </w:rPr>
        <w:t xml:space="preserve"> </w:t>
      </w:r>
      <w:r w:rsidR="009B0E19">
        <w:rPr>
          <w:rFonts w:asciiTheme="minorHAnsi" w:hAnsiTheme="minorHAnsi" w:cstheme="minorHAnsi"/>
          <w:b/>
          <w:bCs/>
          <w:color w:val="A65A97"/>
          <w:sz w:val="36"/>
          <w:szCs w:val="36"/>
          <w:lang w:val="en"/>
        </w:rPr>
        <w:t>Process</w:t>
      </w:r>
      <w:r w:rsidR="000270D3">
        <w:rPr>
          <w:rFonts w:asciiTheme="minorHAnsi" w:hAnsiTheme="minorHAnsi" w:cstheme="minorHAnsi"/>
          <w:b/>
          <w:bCs/>
          <w:color w:val="A65A97"/>
          <w:sz w:val="36"/>
          <w:szCs w:val="36"/>
          <w:lang w:val="en"/>
        </w:rPr>
        <w:t xml:space="preserve"> to carry out your Project</w:t>
      </w:r>
    </w:p>
    <w:p w14:paraId="522E7F43" w14:textId="02197A5F" w:rsidR="009B0E19" w:rsidRDefault="009B0E19" w:rsidP="00DF508C">
      <w:pPr>
        <w:pStyle w:val="NormalWeb"/>
        <w:rPr>
          <w:rFonts w:asciiTheme="minorHAnsi" w:hAnsiTheme="minorHAnsi" w:cstheme="minorHAnsi"/>
          <w:b/>
          <w:bCs/>
          <w:lang w:val="en"/>
        </w:rPr>
      </w:pPr>
      <w:r w:rsidRPr="008F29A7">
        <w:rPr>
          <w:rFonts w:asciiTheme="minorHAnsi" w:hAnsiTheme="minorHAnsi" w:cstheme="minorHAnsi"/>
          <w:noProof/>
        </w:rPr>
        <w:drawing>
          <wp:inline distT="0" distB="0" distL="0" distR="0" wp14:anchorId="76CE5B5C" wp14:editId="75A5193D">
            <wp:extent cx="5800725" cy="5852160"/>
            <wp:effectExtent l="38100" t="0" r="66675"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72AABBD2" w14:textId="6BF1B62B" w:rsidR="00666070" w:rsidRDefault="000C6DBB" w:rsidP="00666070">
      <w:pPr>
        <w:pStyle w:val="NormalWeb"/>
        <w:rPr>
          <w:rFonts w:asciiTheme="minorHAnsi" w:hAnsiTheme="minorHAnsi" w:cstheme="minorHAnsi"/>
          <w:b/>
          <w:bCs/>
          <w:color w:val="7030A0"/>
          <w:lang w:val="en"/>
        </w:rPr>
      </w:pPr>
      <w:r w:rsidRPr="007B50C5">
        <w:rPr>
          <w:rFonts w:asciiTheme="minorHAnsi" w:hAnsiTheme="minorHAnsi" w:cstheme="minorHAnsi"/>
          <w:b/>
          <w:bCs/>
          <w:color w:val="A65A97"/>
          <w:sz w:val="36"/>
          <w:szCs w:val="36"/>
          <w:lang w:val="en"/>
        </w:rPr>
        <w:t>2.</w:t>
      </w:r>
      <w:r>
        <w:rPr>
          <w:rFonts w:asciiTheme="minorHAnsi" w:hAnsiTheme="minorHAnsi" w:cstheme="minorHAnsi"/>
          <w:b/>
          <w:bCs/>
          <w:color w:val="A65A97"/>
          <w:sz w:val="36"/>
          <w:szCs w:val="36"/>
          <w:lang w:val="en"/>
        </w:rPr>
        <w:t xml:space="preserve">5 Stage </w:t>
      </w:r>
      <w:r w:rsidR="00B97154">
        <w:rPr>
          <w:rFonts w:asciiTheme="minorHAnsi" w:hAnsiTheme="minorHAnsi" w:cstheme="minorHAnsi"/>
          <w:b/>
          <w:bCs/>
          <w:color w:val="A65A97"/>
          <w:sz w:val="36"/>
          <w:szCs w:val="36"/>
          <w:lang w:val="en"/>
        </w:rPr>
        <w:t>1 - Proposal</w:t>
      </w:r>
    </w:p>
    <w:p w14:paraId="3623BF77" w14:textId="5CB88736" w:rsidR="00FE3AF2" w:rsidRPr="005421E3" w:rsidRDefault="00DF7958" w:rsidP="007A2566">
      <w:pPr>
        <w:pStyle w:val="NormalWeb"/>
        <w:rPr>
          <w:rFonts w:asciiTheme="minorHAnsi" w:hAnsiTheme="minorHAnsi" w:cstheme="minorHAnsi"/>
        </w:rPr>
      </w:pPr>
      <w:r w:rsidRPr="005421E3">
        <w:rPr>
          <w:rStyle w:val="normaltextrun"/>
          <w:rFonts w:asciiTheme="minorHAnsi" w:hAnsiTheme="minorHAnsi" w:cstheme="minorHAnsi"/>
          <w:color w:val="000000"/>
          <w:shd w:val="clear" w:color="auto" w:fill="FFFFFF"/>
        </w:rPr>
        <w:t>The focus of the Extended Project is dependent upon you taking responsibility for the choice, design and completion of a research project. The first stage is to decide on a research topic.</w:t>
      </w:r>
      <w:r w:rsidR="007A2566" w:rsidRPr="005421E3">
        <w:rPr>
          <w:rStyle w:val="normaltextrun"/>
          <w:rFonts w:asciiTheme="minorHAnsi" w:hAnsiTheme="minorHAnsi" w:cstheme="minorHAnsi"/>
          <w:color w:val="000000"/>
          <w:shd w:val="clear" w:color="auto" w:fill="FFFFFF"/>
        </w:rPr>
        <w:t xml:space="preserve"> </w:t>
      </w:r>
      <w:r w:rsidR="00FE3AF2" w:rsidRPr="005421E3">
        <w:rPr>
          <w:rStyle w:val="normaltextrun"/>
          <w:rFonts w:asciiTheme="minorHAnsi" w:hAnsiTheme="minorHAnsi" w:cstheme="minorHAnsi"/>
        </w:rPr>
        <w:t>You will plan and carry out research on your chosen topic which will enable you to extend your knowledge and understanding.</w:t>
      </w:r>
      <w:r w:rsidR="00FE3AF2" w:rsidRPr="005421E3">
        <w:rPr>
          <w:rStyle w:val="normaltextrun"/>
          <w:rFonts w:asciiTheme="minorHAnsi" w:hAnsiTheme="minorHAnsi" w:cstheme="minorHAnsi"/>
          <w:shd w:val="clear" w:color="auto" w:fill="FFFFFF"/>
        </w:rPr>
        <w:t> </w:t>
      </w:r>
      <w:r w:rsidR="00FE3AF2" w:rsidRPr="005421E3">
        <w:rPr>
          <w:rStyle w:val="normaltextrun"/>
          <w:rFonts w:asciiTheme="minorHAnsi" w:hAnsiTheme="minorHAnsi" w:cstheme="minorHAnsi"/>
        </w:rPr>
        <w:t> </w:t>
      </w:r>
      <w:r w:rsidR="00FE3AF2" w:rsidRPr="005421E3">
        <w:rPr>
          <w:rStyle w:val="eop"/>
          <w:rFonts w:asciiTheme="minorHAnsi" w:hAnsiTheme="minorHAnsi" w:cstheme="minorHAnsi"/>
        </w:rPr>
        <w:t> </w:t>
      </w:r>
    </w:p>
    <w:p w14:paraId="6726D208" w14:textId="0A4FF718" w:rsidR="00FE3AF2" w:rsidRPr="005421E3" w:rsidRDefault="00FE3AF2" w:rsidP="00FE3AF2">
      <w:pPr>
        <w:pStyle w:val="paragraph"/>
        <w:spacing w:before="0" w:beforeAutospacing="0" w:after="0" w:afterAutospacing="0"/>
        <w:textAlignment w:val="baseline"/>
        <w:rPr>
          <w:rFonts w:asciiTheme="minorHAnsi" w:hAnsiTheme="minorHAnsi" w:cstheme="minorHAnsi"/>
        </w:rPr>
      </w:pPr>
      <w:r w:rsidRPr="005421E3">
        <w:rPr>
          <w:rStyle w:val="normaltextrun"/>
          <w:rFonts w:asciiTheme="minorHAnsi" w:hAnsiTheme="minorHAnsi" w:cstheme="minorHAnsi"/>
        </w:rPr>
        <w:t xml:space="preserve">It is important that you take time to make an informed decision when selecting your chosen topic. Carry out some initial research into a few potential topics as a starting point. It is important to be realistic in order to ensure a clear focus, manageability, and successful production of the </w:t>
      </w:r>
      <w:r w:rsidR="007A2566" w:rsidRPr="005421E3">
        <w:rPr>
          <w:rStyle w:val="normaltextrun"/>
          <w:rFonts w:asciiTheme="minorHAnsi" w:hAnsiTheme="minorHAnsi" w:cstheme="minorHAnsi"/>
        </w:rPr>
        <w:t>Extended</w:t>
      </w:r>
      <w:r w:rsidRPr="005421E3">
        <w:rPr>
          <w:rStyle w:val="normaltextrun"/>
          <w:rFonts w:asciiTheme="minorHAnsi" w:hAnsiTheme="minorHAnsi" w:cstheme="minorHAnsi"/>
        </w:rPr>
        <w:t xml:space="preserve"> Project. This will help you to narrow down ideas and decide on the one that is most feasible. Think carefully about what will be required to achieve the </w:t>
      </w:r>
      <w:r w:rsidR="00F61C6F" w:rsidRPr="005421E3">
        <w:rPr>
          <w:rStyle w:val="normaltextrun"/>
          <w:rFonts w:asciiTheme="minorHAnsi" w:hAnsiTheme="minorHAnsi" w:cstheme="minorHAnsi"/>
        </w:rPr>
        <w:t>Extended</w:t>
      </w:r>
      <w:r w:rsidRPr="005421E3">
        <w:rPr>
          <w:rStyle w:val="normaltextrun"/>
          <w:rFonts w:asciiTheme="minorHAnsi" w:hAnsiTheme="minorHAnsi" w:cstheme="minorHAnsi"/>
        </w:rPr>
        <w:t xml:space="preserve"> Project; you may wish to seek advice and guidance from a subject specialist.</w:t>
      </w:r>
      <w:r w:rsidRPr="005421E3">
        <w:rPr>
          <w:rStyle w:val="eop"/>
          <w:rFonts w:asciiTheme="minorHAnsi" w:hAnsiTheme="minorHAnsi" w:cstheme="minorHAnsi"/>
        </w:rPr>
        <w:t> </w:t>
      </w:r>
    </w:p>
    <w:p w14:paraId="07CAFBE5" w14:textId="3D0F965F" w:rsidR="00066095" w:rsidRDefault="00FE3AF2" w:rsidP="00A61AB9">
      <w:pPr>
        <w:pStyle w:val="paragraph"/>
        <w:spacing w:before="0" w:beforeAutospacing="0" w:after="0" w:afterAutospacing="0"/>
        <w:textAlignment w:val="baseline"/>
        <w:rPr>
          <w:rFonts w:asciiTheme="minorHAnsi" w:hAnsiTheme="minorHAnsi" w:cstheme="minorHAnsi"/>
        </w:rPr>
      </w:pPr>
      <w:r w:rsidRPr="005421E3">
        <w:rPr>
          <w:rStyle w:val="eop"/>
          <w:rFonts w:asciiTheme="minorHAnsi" w:hAnsiTheme="minorHAnsi" w:cstheme="minorHAnsi"/>
        </w:rPr>
        <w:t> </w:t>
      </w:r>
    </w:p>
    <w:p w14:paraId="7047C1EE" w14:textId="4B631D4F" w:rsidR="00066095" w:rsidRPr="008F29A7" w:rsidRDefault="00066095" w:rsidP="00066095">
      <w:pPr>
        <w:pStyle w:val="Body"/>
        <w:rPr>
          <w:rFonts w:asciiTheme="minorHAnsi" w:hAnsiTheme="minorHAnsi" w:cstheme="minorHAnsi"/>
          <w:color w:val="auto"/>
          <w:sz w:val="24"/>
          <w:szCs w:val="24"/>
        </w:rPr>
      </w:pPr>
      <w:r w:rsidRPr="008F29A7">
        <w:rPr>
          <w:rFonts w:asciiTheme="minorHAnsi" w:hAnsiTheme="minorHAnsi" w:cstheme="minorHAnsi"/>
          <w:color w:val="auto"/>
          <w:sz w:val="24"/>
          <w:szCs w:val="24"/>
        </w:rPr>
        <w:t>You need to make sure you have the skills needed for the production of a successful Project</w:t>
      </w:r>
      <w:r>
        <w:rPr>
          <w:rFonts w:asciiTheme="minorHAnsi" w:hAnsiTheme="minorHAnsi" w:cstheme="minorHAnsi"/>
          <w:color w:val="auto"/>
          <w:sz w:val="24"/>
          <w:szCs w:val="24"/>
        </w:rPr>
        <w:t>.</w:t>
      </w:r>
      <w:r w:rsidRPr="008F29A7">
        <w:rPr>
          <w:rFonts w:asciiTheme="minorHAnsi" w:hAnsiTheme="minorHAnsi" w:cstheme="minorHAnsi"/>
          <w:color w:val="auto"/>
          <w:sz w:val="24"/>
          <w:szCs w:val="24"/>
        </w:rPr>
        <w:t xml:space="preserve"> </w:t>
      </w:r>
      <w:r w:rsidR="00EF1DAC">
        <w:rPr>
          <w:rFonts w:asciiTheme="minorHAnsi" w:hAnsiTheme="minorHAnsi" w:cstheme="minorHAnsi"/>
          <w:color w:val="auto"/>
          <w:sz w:val="24"/>
          <w:szCs w:val="24"/>
        </w:rPr>
        <w:t xml:space="preserve">Complete the Proposal section of the </w:t>
      </w:r>
      <w:r w:rsidR="00EF1DAC" w:rsidRPr="00EF1DAC">
        <w:rPr>
          <w:rFonts w:asciiTheme="minorHAnsi" w:hAnsiTheme="minorHAnsi" w:cstheme="minorHAnsi"/>
          <w:b/>
          <w:bCs/>
          <w:color w:val="auto"/>
          <w:sz w:val="24"/>
          <w:szCs w:val="24"/>
        </w:rPr>
        <w:t>Candidate Production Record</w:t>
      </w:r>
      <w:r w:rsidR="00EF1DAC">
        <w:rPr>
          <w:rFonts w:asciiTheme="minorHAnsi" w:hAnsiTheme="minorHAnsi" w:cstheme="minorHAnsi"/>
          <w:color w:val="auto"/>
          <w:sz w:val="24"/>
          <w:szCs w:val="24"/>
        </w:rPr>
        <w:t>.</w:t>
      </w:r>
    </w:p>
    <w:p w14:paraId="518A9660" w14:textId="77777777" w:rsidR="00A61AB9" w:rsidRDefault="00A61AB9" w:rsidP="00A61AB9">
      <w:pPr>
        <w:pStyle w:val="NormalWeb"/>
        <w:spacing w:after="0" w:afterAutospacing="0"/>
        <w:rPr>
          <w:rFonts w:asciiTheme="minorHAnsi" w:hAnsiTheme="minorHAnsi" w:cstheme="minorHAnsi"/>
          <w:lang w:val="en"/>
        </w:rPr>
      </w:pPr>
    </w:p>
    <w:p w14:paraId="0BE7C9B1" w14:textId="29E85827" w:rsidR="00066095" w:rsidRDefault="00066095" w:rsidP="00066095">
      <w:pPr>
        <w:pStyle w:val="NormalWeb"/>
        <w:rPr>
          <w:rFonts w:asciiTheme="minorHAnsi" w:hAnsiTheme="minorHAnsi" w:cstheme="minorHAnsi"/>
          <w:lang w:val="en"/>
        </w:rPr>
      </w:pPr>
      <w:r w:rsidRPr="008F29A7">
        <w:rPr>
          <w:rFonts w:asciiTheme="minorHAnsi" w:hAnsiTheme="minorHAnsi" w:cstheme="minorHAnsi"/>
          <w:lang w:val="en"/>
        </w:rPr>
        <w:t xml:space="preserve">Choose a </w:t>
      </w:r>
      <w:r w:rsidRPr="008F29A7">
        <w:rPr>
          <w:rFonts w:asciiTheme="minorHAnsi" w:hAnsiTheme="minorHAnsi" w:cstheme="minorHAnsi"/>
          <w:b/>
          <w:bCs/>
          <w:lang w:val="en"/>
        </w:rPr>
        <w:t>Project Title</w:t>
      </w:r>
      <w:r w:rsidRPr="008F29A7">
        <w:rPr>
          <w:rFonts w:asciiTheme="minorHAnsi" w:hAnsiTheme="minorHAnsi" w:cstheme="minorHAnsi"/>
          <w:lang w:val="en"/>
        </w:rPr>
        <w:t xml:space="preserve"> that </w:t>
      </w:r>
      <w:r>
        <w:rPr>
          <w:rFonts w:asciiTheme="minorHAnsi" w:hAnsiTheme="minorHAnsi" w:cstheme="minorHAnsi"/>
          <w:lang w:val="en"/>
        </w:rPr>
        <w:t xml:space="preserve">clearly </w:t>
      </w:r>
      <w:r w:rsidRPr="008F29A7">
        <w:rPr>
          <w:rFonts w:asciiTheme="minorHAnsi" w:hAnsiTheme="minorHAnsi" w:cstheme="minorHAnsi"/>
          <w:lang w:val="en"/>
        </w:rPr>
        <w:t>states what you intend to research</w:t>
      </w:r>
      <w:r>
        <w:rPr>
          <w:rFonts w:asciiTheme="minorHAnsi" w:hAnsiTheme="minorHAnsi" w:cstheme="minorHAnsi"/>
          <w:lang w:val="en"/>
        </w:rPr>
        <w:t xml:space="preserve"> – it should not be too broad but focused on something that is feasible. It is best in the form of a question for a written project and a statement of intent for an artefact</w:t>
      </w:r>
    </w:p>
    <w:p w14:paraId="56313316" w14:textId="77777777" w:rsidR="00066095" w:rsidRPr="008F29A7" w:rsidRDefault="00066095" w:rsidP="00066095">
      <w:pPr>
        <w:pStyle w:val="NormalWeb"/>
        <w:rPr>
          <w:rFonts w:asciiTheme="minorHAnsi" w:hAnsiTheme="minorHAnsi" w:cstheme="minorHAnsi"/>
          <w:lang w:val="en"/>
        </w:rPr>
      </w:pPr>
      <w:r>
        <w:rPr>
          <w:rFonts w:asciiTheme="minorHAnsi" w:hAnsiTheme="minorHAnsi" w:cstheme="minorHAnsi"/>
          <w:lang w:val="en"/>
        </w:rPr>
        <w:t xml:space="preserve">Produce a </w:t>
      </w:r>
      <w:r w:rsidRPr="00046609">
        <w:rPr>
          <w:rFonts w:asciiTheme="minorHAnsi" w:hAnsiTheme="minorHAnsi" w:cstheme="minorHAnsi"/>
          <w:b/>
          <w:bCs/>
          <w:lang w:val="en"/>
        </w:rPr>
        <w:t>Rationale</w:t>
      </w:r>
      <w:r>
        <w:rPr>
          <w:rFonts w:asciiTheme="minorHAnsi" w:hAnsiTheme="minorHAnsi" w:cstheme="minorHAnsi"/>
          <w:lang w:val="en"/>
        </w:rPr>
        <w:t xml:space="preserve"> of why the topic is of interest to you and provide a justification for your choice.</w:t>
      </w:r>
    </w:p>
    <w:p w14:paraId="3E55EC73" w14:textId="77777777" w:rsidR="00066095" w:rsidRPr="008F29A7" w:rsidRDefault="00066095" w:rsidP="00066095">
      <w:pPr>
        <w:pStyle w:val="NormalWeb"/>
        <w:rPr>
          <w:rFonts w:asciiTheme="minorHAnsi" w:hAnsiTheme="minorHAnsi" w:cstheme="minorHAnsi"/>
          <w:lang w:val="en"/>
        </w:rPr>
      </w:pPr>
      <w:r>
        <w:rPr>
          <w:rFonts w:asciiTheme="minorHAnsi" w:hAnsiTheme="minorHAnsi" w:cstheme="minorHAnsi"/>
          <w:lang w:val="en"/>
        </w:rPr>
        <w:t>Produce</w:t>
      </w:r>
      <w:r w:rsidRPr="008F29A7">
        <w:rPr>
          <w:rFonts w:asciiTheme="minorHAnsi" w:hAnsiTheme="minorHAnsi" w:cstheme="minorHAnsi"/>
          <w:lang w:val="en"/>
        </w:rPr>
        <w:t xml:space="preserve"> </w:t>
      </w:r>
      <w:r w:rsidRPr="008F29A7">
        <w:rPr>
          <w:rFonts w:asciiTheme="minorHAnsi" w:hAnsiTheme="minorHAnsi" w:cstheme="minorHAnsi"/>
          <w:b/>
          <w:bCs/>
          <w:lang w:val="en"/>
        </w:rPr>
        <w:t>Aims and Objectives</w:t>
      </w:r>
      <w:r w:rsidRPr="008F29A7">
        <w:rPr>
          <w:rFonts w:asciiTheme="minorHAnsi" w:hAnsiTheme="minorHAnsi" w:cstheme="minorHAnsi"/>
          <w:lang w:val="en"/>
        </w:rPr>
        <w:t xml:space="preserve"> that will structure your research and keep you on track. </w:t>
      </w:r>
      <w:r>
        <w:rPr>
          <w:rFonts w:asciiTheme="minorHAnsi" w:hAnsiTheme="minorHAnsi" w:cstheme="minorHAnsi"/>
          <w:lang w:val="en"/>
        </w:rPr>
        <w:t xml:space="preserve">The aims are your strategy in answering your title. The </w:t>
      </w:r>
      <w:r w:rsidRPr="008F29A7">
        <w:rPr>
          <w:rFonts w:asciiTheme="minorHAnsi" w:hAnsiTheme="minorHAnsi" w:cstheme="minorHAnsi"/>
          <w:lang w:val="en"/>
        </w:rPr>
        <w:t xml:space="preserve">objectives </w:t>
      </w:r>
      <w:r>
        <w:rPr>
          <w:rFonts w:asciiTheme="minorHAnsi" w:hAnsiTheme="minorHAnsi" w:cstheme="minorHAnsi"/>
          <w:lang w:val="en"/>
        </w:rPr>
        <w:t>are what information and data you need to meet your aims.</w:t>
      </w:r>
    </w:p>
    <w:p w14:paraId="015CBC1E" w14:textId="52E15E49" w:rsidR="00066095" w:rsidRPr="008F29A7" w:rsidRDefault="00066095" w:rsidP="00066095">
      <w:pPr>
        <w:pStyle w:val="NormalWeb"/>
        <w:rPr>
          <w:rFonts w:asciiTheme="minorHAnsi" w:hAnsiTheme="minorHAnsi" w:cstheme="minorHAnsi"/>
          <w:lang w:val="en"/>
        </w:rPr>
      </w:pPr>
      <w:r w:rsidRPr="008F29A7">
        <w:rPr>
          <w:rFonts w:asciiTheme="minorHAnsi" w:hAnsiTheme="minorHAnsi" w:cstheme="minorHAnsi"/>
          <w:lang w:val="en"/>
        </w:rPr>
        <w:t xml:space="preserve">Create a </w:t>
      </w:r>
      <w:r w:rsidRPr="008F29A7">
        <w:rPr>
          <w:rFonts w:asciiTheme="minorHAnsi" w:hAnsiTheme="minorHAnsi" w:cstheme="minorHAnsi"/>
          <w:b/>
          <w:bCs/>
          <w:lang w:val="en"/>
        </w:rPr>
        <w:t>Project Plan</w:t>
      </w:r>
      <w:r w:rsidRPr="008F29A7">
        <w:rPr>
          <w:rFonts w:asciiTheme="minorHAnsi" w:hAnsiTheme="minorHAnsi" w:cstheme="minorHAnsi"/>
          <w:lang w:val="en"/>
        </w:rPr>
        <w:t xml:space="preserve"> that shows how you will conduct your research: resources, timescales, sources</w:t>
      </w:r>
      <w:r w:rsidR="0076336D">
        <w:rPr>
          <w:rFonts w:asciiTheme="minorHAnsi" w:hAnsiTheme="minorHAnsi" w:cstheme="minorHAnsi"/>
          <w:lang w:val="en"/>
        </w:rPr>
        <w:t>,</w:t>
      </w:r>
      <w:r w:rsidRPr="008F29A7">
        <w:rPr>
          <w:rFonts w:asciiTheme="minorHAnsi" w:hAnsiTheme="minorHAnsi" w:cstheme="minorHAnsi"/>
          <w:lang w:val="en"/>
        </w:rPr>
        <w:t xml:space="preserve"> etc. The methodology you follow will show you can</w:t>
      </w:r>
      <w:r w:rsidR="0035428D">
        <w:rPr>
          <w:rFonts w:asciiTheme="minorHAnsi" w:hAnsiTheme="minorHAnsi" w:cstheme="minorHAnsi"/>
          <w:lang w:val="en"/>
        </w:rPr>
        <w:t>:</w:t>
      </w:r>
      <w:r w:rsidRPr="008F29A7">
        <w:rPr>
          <w:rFonts w:asciiTheme="minorHAnsi" w:hAnsiTheme="minorHAnsi" w:cstheme="minorHAnsi"/>
          <w:lang w:val="en"/>
        </w:rPr>
        <w:t xml:space="preserve"> </w:t>
      </w:r>
    </w:p>
    <w:p w14:paraId="5DA9712F" w14:textId="77777777" w:rsidR="00066095" w:rsidRPr="008F29A7" w:rsidRDefault="00066095" w:rsidP="00D26E2C">
      <w:pPr>
        <w:pStyle w:val="NormalWeb"/>
        <w:numPr>
          <w:ilvl w:val="0"/>
          <w:numId w:val="48"/>
        </w:numPr>
        <w:rPr>
          <w:rFonts w:asciiTheme="minorHAnsi" w:hAnsiTheme="minorHAnsi" w:cstheme="minorHAnsi"/>
          <w:lang w:val="en"/>
        </w:rPr>
      </w:pPr>
      <w:r w:rsidRPr="008F29A7">
        <w:rPr>
          <w:rFonts w:asciiTheme="minorHAnsi" w:hAnsiTheme="minorHAnsi" w:cstheme="minorHAnsi"/>
          <w:lang w:val="en"/>
        </w:rPr>
        <w:t>think critically about where you collect your sources and which you use</w:t>
      </w:r>
    </w:p>
    <w:p w14:paraId="4868114F" w14:textId="77777777" w:rsidR="00066095" w:rsidRPr="008F29A7" w:rsidRDefault="00066095" w:rsidP="00D26E2C">
      <w:pPr>
        <w:pStyle w:val="NormalWeb"/>
        <w:numPr>
          <w:ilvl w:val="0"/>
          <w:numId w:val="48"/>
        </w:numPr>
        <w:rPr>
          <w:rFonts w:asciiTheme="minorHAnsi" w:hAnsiTheme="minorHAnsi" w:cstheme="minorHAnsi"/>
          <w:lang w:val="en"/>
        </w:rPr>
      </w:pPr>
      <w:r w:rsidRPr="008F29A7">
        <w:rPr>
          <w:rFonts w:asciiTheme="minorHAnsi" w:hAnsiTheme="minorHAnsi" w:cstheme="minorHAnsi"/>
          <w:lang w:val="en"/>
        </w:rPr>
        <w:t>collate and consider a wide range of opinions and facts selecting reliable information and data whilst understanding its shortcomings and strengths</w:t>
      </w:r>
    </w:p>
    <w:p w14:paraId="307E68BF" w14:textId="371A72C8" w:rsidR="00781E20" w:rsidRDefault="00B97154" w:rsidP="007F50F5">
      <w:pPr>
        <w:pStyle w:val="NormalWeb"/>
        <w:rPr>
          <w:rFonts w:asciiTheme="minorHAnsi" w:hAnsiTheme="minorHAnsi" w:cstheme="minorHAnsi"/>
          <w:b/>
          <w:bCs/>
          <w:lang w:val="en"/>
        </w:rPr>
      </w:pPr>
      <w:r>
        <w:rPr>
          <w:rFonts w:asciiTheme="minorHAnsi" w:hAnsiTheme="minorHAnsi" w:cstheme="minorHAnsi"/>
          <w:b/>
          <w:bCs/>
          <w:color w:val="A65A97"/>
          <w:sz w:val="32"/>
          <w:szCs w:val="32"/>
          <w:lang w:val="en"/>
        </w:rPr>
        <w:t xml:space="preserve">2.6 </w:t>
      </w:r>
      <w:r w:rsidR="007F50F5">
        <w:rPr>
          <w:rFonts w:asciiTheme="minorHAnsi" w:hAnsiTheme="minorHAnsi" w:cstheme="minorHAnsi"/>
          <w:b/>
          <w:bCs/>
          <w:color w:val="A65A97"/>
          <w:sz w:val="32"/>
          <w:szCs w:val="32"/>
          <w:lang w:val="en"/>
        </w:rPr>
        <w:t xml:space="preserve">Stage 2 - </w:t>
      </w:r>
      <w:r w:rsidR="007F50F5" w:rsidRPr="004A20BF">
        <w:rPr>
          <w:rFonts w:asciiTheme="minorHAnsi" w:hAnsiTheme="minorHAnsi" w:cstheme="minorHAnsi"/>
          <w:b/>
          <w:bCs/>
          <w:color w:val="A65A97"/>
          <w:sz w:val="32"/>
          <w:szCs w:val="32"/>
          <w:lang w:val="en"/>
        </w:rPr>
        <w:t>Outcome</w:t>
      </w:r>
    </w:p>
    <w:p w14:paraId="7C97C281" w14:textId="77777777" w:rsidR="007F50F5" w:rsidRPr="003E1C1F" w:rsidRDefault="007F50F5" w:rsidP="00A90EE5">
      <w:pPr>
        <w:pStyle w:val="paragraph"/>
        <w:spacing w:before="0" w:beforeAutospacing="0" w:after="0" w:afterAutospacing="0"/>
        <w:textAlignment w:val="baseline"/>
        <w:rPr>
          <w:rFonts w:asciiTheme="minorHAnsi" w:hAnsiTheme="minorHAnsi" w:cstheme="minorHAnsi"/>
          <w:lang w:val="en"/>
        </w:rPr>
      </w:pPr>
      <w:r w:rsidRPr="003E1C1F">
        <w:rPr>
          <w:rFonts w:asciiTheme="minorHAnsi" w:hAnsiTheme="minorHAnsi" w:cstheme="minorHAnsi"/>
          <w:b/>
          <w:bCs/>
          <w:lang w:val="en"/>
        </w:rPr>
        <w:t>Option A – a Written Dissertation</w:t>
      </w:r>
      <w:r w:rsidRPr="003E1C1F">
        <w:rPr>
          <w:rFonts w:asciiTheme="minorHAnsi" w:hAnsiTheme="minorHAnsi" w:cstheme="minorHAnsi"/>
          <w:lang w:val="en"/>
        </w:rPr>
        <w:t xml:space="preserve"> </w:t>
      </w:r>
    </w:p>
    <w:p w14:paraId="46FB4399" w14:textId="3DABA2F7" w:rsidR="00A90EE5" w:rsidRPr="003E1C1F" w:rsidRDefault="00A90EE5" w:rsidP="00A90EE5">
      <w:pPr>
        <w:pStyle w:val="paragraph"/>
        <w:spacing w:before="0" w:beforeAutospacing="0" w:after="0" w:afterAutospacing="0"/>
        <w:textAlignment w:val="baseline"/>
        <w:rPr>
          <w:rFonts w:asciiTheme="minorHAnsi" w:hAnsiTheme="minorHAnsi" w:cstheme="minorHAnsi"/>
        </w:rPr>
      </w:pPr>
      <w:r w:rsidRPr="003E1C1F">
        <w:rPr>
          <w:rStyle w:val="normaltextrun"/>
          <w:rFonts w:asciiTheme="minorHAnsi" w:hAnsiTheme="minorHAnsi" w:cstheme="minorHAnsi"/>
        </w:rPr>
        <w:t>Produce a written research project (approximately 5,000 words) that would be enhanced by the inclusion of a variety of statistical diagrams, tables, and images. Your project should include the following:</w:t>
      </w:r>
      <w:r w:rsidRPr="003E1C1F">
        <w:rPr>
          <w:rStyle w:val="eop"/>
          <w:rFonts w:asciiTheme="minorHAnsi" w:hAnsiTheme="minorHAnsi" w:cstheme="minorHAnsi"/>
        </w:rPr>
        <w:t> </w:t>
      </w:r>
    </w:p>
    <w:p w14:paraId="305D2504" w14:textId="77777777" w:rsidR="00A90EE5" w:rsidRPr="003E1C1F" w:rsidRDefault="00A90EE5" w:rsidP="00A90EE5">
      <w:pPr>
        <w:pStyle w:val="paragraph"/>
        <w:spacing w:before="0" w:beforeAutospacing="0" w:after="0" w:afterAutospacing="0"/>
        <w:textAlignment w:val="baseline"/>
        <w:rPr>
          <w:rFonts w:asciiTheme="minorHAnsi" w:hAnsiTheme="minorHAnsi" w:cstheme="minorHAnsi"/>
        </w:rPr>
      </w:pPr>
      <w:r w:rsidRPr="003E1C1F">
        <w:rPr>
          <w:rStyle w:val="eop"/>
          <w:rFonts w:asciiTheme="minorHAnsi" w:hAnsiTheme="minorHAnsi" w:cstheme="minorHAnsi"/>
          <w:color w:val="000000"/>
        </w:rPr>
        <w:t> </w:t>
      </w:r>
    </w:p>
    <w:p w14:paraId="0061DB88" w14:textId="77777777" w:rsidR="00A90EE5" w:rsidRPr="003E1C1F" w:rsidRDefault="00A90EE5" w:rsidP="00A90EE5">
      <w:pPr>
        <w:pStyle w:val="paragraph"/>
        <w:numPr>
          <w:ilvl w:val="0"/>
          <w:numId w:val="37"/>
        </w:numPr>
        <w:tabs>
          <w:tab w:val="clear" w:pos="720"/>
          <w:tab w:val="num" w:pos="426"/>
        </w:tabs>
        <w:spacing w:before="0" w:beforeAutospacing="0" w:after="0" w:afterAutospacing="0"/>
        <w:ind w:hanging="578"/>
        <w:textAlignment w:val="baseline"/>
        <w:rPr>
          <w:rFonts w:asciiTheme="minorHAnsi" w:hAnsiTheme="minorHAnsi" w:cstheme="minorHAnsi"/>
        </w:rPr>
      </w:pPr>
      <w:r w:rsidRPr="003E1C1F">
        <w:rPr>
          <w:rStyle w:val="normaltextrun"/>
          <w:rFonts w:asciiTheme="minorHAnsi" w:hAnsiTheme="minorHAnsi" w:cstheme="minorHAnsi"/>
        </w:rPr>
        <w:t>Title - a question or hypothesis</w:t>
      </w:r>
      <w:r w:rsidRPr="003E1C1F">
        <w:rPr>
          <w:rStyle w:val="eop"/>
          <w:rFonts w:asciiTheme="minorHAnsi" w:hAnsiTheme="minorHAnsi" w:cstheme="minorHAnsi"/>
        </w:rPr>
        <w:t> </w:t>
      </w:r>
    </w:p>
    <w:p w14:paraId="452F920D" w14:textId="77777777" w:rsidR="00A90EE5" w:rsidRPr="003E1C1F" w:rsidRDefault="00A90EE5" w:rsidP="00A90EE5">
      <w:pPr>
        <w:pStyle w:val="paragraph"/>
        <w:numPr>
          <w:ilvl w:val="0"/>
          <w:numId w:val="37"/>
        </w:numPr>
        <w:tabs>
          <w:tab w:val="clear" w:pos="720"/>
          <w:tab w:val="num" w:pos="426"/>
        </w:tabs>
        <w:spacing w:before="0" w:beforeAutospacing="0" w:after="0" w:afterAutospacing="0"/>
        <w:ind w:hanging="578"/>
        <w:textAlignment w:val="baseline"/>
        <w:rPr>
          <w:rFonts w:asciiTheme="minorHAnsi" w:hAnsiTheme="minorHAnsi" w:cstheme="minorHAnsi"/>
        </w:rPr>
      </w:pPr>
      <w:r w:rsidRPr="003E1C1F">
        <w:rPr>
          <w:rStyle w:val="normaltextrun"/>
          <w:rFonts w:asciiTheme="minorHAnsi" w:hAnsiTheme="minorHAnsi" w:cstheme="minorHAnsi"/>
        </w:rPr>
        <w:t>Rationale – an introduction to the project including your reason for selecting the topic</w:t>
      </w:r>
      <w:r w:rsidRPr="003E1C1F">
        <w:rPr>
          <w:rStyle w:val="eop"/>
          <w:rFonts w:asciiTheme="minorHAnsi" w:hAnsiTheme="minorHAnsi" w:cstheme="minorHAnsi"/>
        </w:rPr>
        <w:t> </w:t>
      </w:r>
    </w:p>
    <w:p w14:paraId="4D02C58E" w14:textId="77777777" w:rsidR="00A90EE5" w:rsidRPr="003E1C1F" w:rsidRDefault="00A90EE5" w:rsidP="00A90EE5">
      <w:pPr>
        <w:pStyle w:val="paragraph"/>
        <w:numPr>
          <w:ilvl w:val="0"/>
          <w:numId w:val="37"/>
        </w:numPr>
        <w:tabs>
          <w:tab w:val="clear" w:pos="720"/>
          <w:tab w:val="num" w:pos="426"/>
        </w:tabs>
        <w:spacing w:before="0" w:beforeAutospacing="0" w:after="0" w:afterAutospacing="0"/>
        <w:ind w:hanging="578"/>
        <w:textAlignment w:val="baseline"/>
        <w:rPr>
          <w:rFonts w:asciiTheme="minorHAnsi" w:hAnsiTheme="minorHAnsi" w:cstheme="minorHAnsi"/>
        </w:rPr>
      </w:pPr>
      <w:r w:rsidRPr="003E1C1F">
        <w:rPr>
          <w:rStyle w:val="normaltextrun"/>
          <w:rFonts w:asciiTheme="minorHAnsi" w:hAnsiTheme="minorHAnsi" w:cstheme="minorHAnsi"/>
        </w:rPr>
        <w:t>Aims - the strategies to address the title</w:t>
      </w:r>
      <w:r w:rsidRPr="003E1C1F">
        <w:rPr>
          <w:rStyle w:val="eop"/>
          <w:rFonts w:asciiTheme="minorHAnsi" w:hAnsiTheme="minorHAnsi" w:cstheme="minorHAnsi"/>
        </w:rPr>
        <w:t> </w:t>
      </w:r>
    </w:p>
    <w:p w14:paraId="7E61AFB9" w14:textId="77777777" w:rsidR="00A90EE5" w:rsidRPr="003E1C1F" w:rsidRDefault="00A90EE5" w:rsidP="00A90EE5">
      <w:pPr>
        <w:pStyle w:val="paragraph"/>
        <w:numPr>
          <w:ilvl w:val="0"/>
          <w:numId w:val="38"/>
        </w:numPr>
        <w:tabs>
          <w:tab w:val="clear" w:pos="720"/>
          <w:tab w:val="num" w:pos="426"/>
        </w:tabs>
        <w:spacing w:before="0" w:beforeAutospacing="0" w:after="0" w:afterAutospacing="0"/>
        <w:ind w:hanging="578"/>
        <w:textAlignment w:val="baseline"/>
        <w:rPr>
          <w:rFonts w:asciiTheme="minorHAnsi" w:hAnsiTheme="minorHAnsi" w:cstheme="minorHAnsi"/>
        </w:rPr>
      </w:pPr>
      <w:r w:rsidRPr="003E1C1F">
        <w:rPr>
          <w:rStyle w:val="normaltextrun"/>
          <w:rFonts w:asciiTheme="minorHAnsi" w:hAnsiTheme="minorHAnsi" w:cstheme="minorHAnsi"/>
        </w:rPr>
        <w:t>Objectives - the means to achieving the aims</w:t>
      </w:r>
      <w:r w:rsidRPr="003E1C1F">
        <w:rPr>
          <w:rStyle w:val="eop"/>
          <w:rFonts w:asciiTheme="minorHAnsi" w:hAnsiTheme="minorHAnsi" w:cstheme="minorHAnsi"/>
        </w:rPr>
        <w:t> </w:t>
      </w:r>
    </w:p>
    <w:p w14:paraId="049F55EE" w14:textId="0F028B56" w:rsidR="00A90EE5" w:rsidRPr="003E1C1F" w:rsidRDefault="00A90EE5" w:rsidP="00A90EE5">
      <w:pPr>
        <w:pStyle w:val="paragraph"/>
        <w:numPr>
          <w:ilvl w:val="0"/>
          <w:numId w:val="38"/>
        </w:numPr>
        <w:tabs>
          <w:tab w:val="clear" w:pos="720"/>
          <w:tab w:val="num" w:pos="426"/>
        </w:tabs>
        <w:spacing w:before="0" w:beforeAutospacing="0" w:after="0" w:afterAutospacing="0"/>
        <w:ind w:left="426" w:hanging="284"/>
        <w:textAlignment w:val="baseline"/>
        <w:rPr>
          <w:rFonts w:asciiTheme="minorHAnsi" w:hAnsiTheme="minorHAnsi" w:cstheme="minorHAnsi"/>
        </w:rPr>
      </w:pPr>
      <w:r w:rsidRPr="003E1C1F">
        <w:rPr>
          <w:rStyle w:val="normaltextrun"/>
          <w:rFonts w:asciiTheme="minorHAnsi" w:hAnsiTheme="minorHAnsi" w:cstheme="minorHAnsi"/>
        </w:rPr>
        <w:t>Research plan – outline and justify the research methods you will use to select a range of relevant and credible information</w:t>
      </w:r>
    </w:p>
    <w:p w14:paraId="6FB0398A" w14:textId="4FB444D1" w:rsidR="00A90EE5" w:rsidRPr="003E1C1F" w:rsidRDefault="00A90EE5" w:rsidP="00A90EE5">
      <w:pPr>
        <w:pStyle w:val="paragraph"/>
        <w:numPr>
          <w:ilvl w:val="0"/>
          <w:numId w:val="38"/>
        </w:numPr>
        <w:tabs>
          <w:tab w:val="clear" w:pos="720"/>
          <w:tab w:val="num" w:pos="426"/>
        </w:tabs>
        <w:spacing w:before="0" w:beforeAutospacing="0" w:after="0" w:afterAutospacing="0"/>
        <w:ind w:left="426" w:hanging="284"/>
        <w:textAlignment w:val="baseline"/>
        <w:rPr>
          <w:rFonts w:asciiTheme="minorHAnsi" w:hAnsiTheme="minorHAnsi" w:cstheme="minorHAnsi"/>
        </w:rPr>
      </w:pPr>
      <w:r w:rsidRPr="003E1C1F">
        <w:rPr>
          <w:rStyle w:val="normaltextrun"/>
          <w:rFonts w:asciiTheme="minorHAnsi" w:hAnsiTheme="minorHAnsi" w:cstheme="minorHAnsi"/>
        </w:rPr>
        <w:t>Main body of project – analyse, synthesise, and reference the key information, concepts</w:t>
      </w:r>
      <w:r w:rsidR="00253AE2" w:rsidRPr="003E1C1F">
        <w:rPr>
          <w:rStyle w:val="normaltextrun"/>
          <w:rFonts w:asciiTheme="minorHAnsi" w:hAnsiTheme="minorHAnsi" w:cstheme="minorHAnsi"/>
        </w:rPr>
        <w:t>,</w:t>
      </w:r>
      <w:r w:rsidRPr="003E1C1F">
        <w:rPr>
          <w:rStyle w:val="normaltextrun"/>
          <w:rFonts w:asciiTheme="minorHAnsi" w:hAnsiTheme="minorHAnsi" w:cstheme="minorHAnsi"/>
        </w:rPr>
        <w:t xml:space="preserve"> and data </w:t>
      </w:r>
      <w:r w:rsidRPr="003E1C1F">
        <w:rPr>
          <w:rStyle w:val="eop"/>
          <w:rFonts w:asciiTheme="minorHAnsi" w:hAnsiTheme="minorHAnsi" w:cstheme="minorHAnsi"/>
        </w:rPr>
        <w:t> </w:t>
      </w:r>
    </w:p>
    <w:p w14:paraId="569C582B" w14:textId="77777777" w:rsidR="00A90EE5" w:rsidRPr="003E1C1F" w:rsidRDefault="00A90EE5" w:rsidP="00A90EE5">
      <w:pPr>
        <w:pStyle w:val="paragraph"/>
        <w:tabs>
          <w:tab w:val="num" w:pos="426"/>
        </w:tabs>
        <w:spacing w:before="0" w:beforeAutospacing="0" w:after="0" w:afterAutospacing="0"/>
        <w:ind w:left="360" w:firstLine="66"/>
        <w:textAlignment w:val="baseline"/>
        <w:rPr>
          <w:rFonts w:asciiTheme="minorHAnsi" w:hAnsiTheme="minorHAnsi" w:cstheme="minorHAnsi"/>
        </w:rPr>
      </w:pPr>
      <w:r w:rsidRPr="003E1C1F">
        <w:rPr>
          <w:rStyle w:val="normaltextrun"/>
          <w:rFonts w:asciiTheme="minorHAnsi" w:hAnsiTheme="minorHAnsi" w:cstheme="minorHAnsi"/>
        </w:rPr>
        <w:t>– generate own ideas and viewpoints</w:t>
      </w:r>
      <w:r w:rsidRPr="003E1C1F">
        <w:rPr>
          <w:rStyle w:val="eop"/>
          <w:rFonts w:asciiTheme="minorHAnsi" w:hAnsiTheme="minorHAnsi" w:cstheme="minorHAnsi"/>
        </w:rPr>
        <w:t> </w:t>
      </w:r>
    </w:p>
    <w:p w14:paraId="46EF5F55" w14:textId="77777777" w:rsidR="00A90EE5" w:rsidRPr="003E1C1F" w:rsidRDefault="00A90EE5" w:rsidP="00A90EE5">
      <w:pPr>
        <w:pStyle w:val="paragraph"/>
        <w:tabs>
          <w:tab w:val="num" w:pos="426"/>
        </w:tabs>
        <w:spacing w:before="0" w:beforeAutospacing="0" w:after="0" w:afterAutospacing="0"/>
        <w:ind w:left="360" w:firstLine="66"/>
        <w:textAlignment w:val="baseline"/>
        <w:rPr>
          <w:rFonts w:asciiTheme="minorHAnsi" w:hAnsiTheme="minorHAnsi" w:cstheme="minorHAnsi"/>
        </w:rPr>
      </w:pPr>
      <w:r w:rsidRPr="003E1C1F">
        <w:rPr>
          <w:rStyle w:val="normaltextrun"/>
          <w:rFonts w:asciiTheme="minorHAnsi" w:hAnsiTheme="minorHAnsi" w:cstheme="minorHAnsi"/>
        </w:rPr>
        <w:t>– make connections between the different information and data</w:t>
      </w:r>
      <w:r w:rsidRPr="003E1C1F">
        <w:rPr>
          <w:rStyle w:val="eop"/>
          <w:rFonts w:asciiTheme="minorHAnsi" w:hAnsiTheme="minorHAnsi" w:cstheme="minorHAnsi"/>
        </w:rPr>
        <w:t> </w:t>
      </w:r>
    </w:p>
    <w:p w14:paraId="6829276D" w14:textId="77777777" w:rsidR="00A90EE5" w:rsidRPr="003E1C1F" w:rsidRDefault="00A90EE5" w:rsidP="00A90EE5">
      <w:pPr>
        <w:pStyle w:val="paragraph"/>
        <w:tabs>
          <w:tab w:val="num" w:pos="426"/>
        </w:tabs>
        <w:spacing w:before="0" w:beforeAutospacing="0" w:after="0" w:afterAutospacing="0"/>
        <w:ind w:left="360" w:firstLine="66"/>
        <w:textAlignment w:val="baseline"/>
        <w:rPr>
          <w:rFonts w:asciiTheme="minorHAnsi" w:hAnsiTheme="minorHAnsi" w:cstheme="minorHAnsi"/>
        </w:rPr>
      </w:pPr>
      <w:r w:rsidRPr="003E1C1F">
        <w:rPr>
          <w:rStyle w:val="normaltextrun"/>
          <w:rFonts w:asciiTheme="minorHAnsi" w:hAnsiTheme="minorHAnsi" w:cstheme="minorHAnsi"/>
        </w:rPr>
        <w:t>– make valid judgements throughout</w:t>
      </w:r>
      <w:r w:rsidRPr="003E1C1F">
        <w:rPr>
          <w:rStyle w:val="eop"/>
          <w:rFonts w:asciiTheme="minorHAnsi" w:hAnsiTheme="minorHAnsi" w:cstheme="minorHAnsi"/>
        </w:rPr>
        <w:t> </w:t>
      </w:r>
    </w:p>
    <w:p w14:paraId="0DDA81DA" w14:textId="77777777" w:rsidR="00A90EE5" w:rsidRPr="003E1C1F" w:rsidRDefault="00A90EE5" w:rsidP="00A90EE5">
      <w:pPr>
        <w:pStyle w:val="paragraph"/>
        <w:numPr>
          <w:ilvl w:val="0"/>
          <w:numId w:val="39"/>
        </w:numPr>
        <w:tabs>
          <w:tab w:val="clear" w:pos="720"/>
          <w:tab w:val="num" w:pos="426"/>
        </w:tabs>
        <w:spacing w:before="0" w:beforeAutospacing="0" w:after="0" w:afterAutospacing="0"/>
        <w:ind w:hanging="578"/>
        <w:textAlignment w:val="baseline"/>
        <w:rPr>
          <w:rFonts w:asciiTheme="minorHAnsi" w:hAnsiTheme="minorHAnsi" w:cstheme="minorHAnsi"/>
        </w:rPr>
      </w:pPr>
      <w:r w:rsidRPr="003E1C1F">
        <w:rPr>
          <w:rStyle w:val="normaltextrun"/>
          <w:rFonts w:asciiTheme="minorHAnsi" w:hAnsiTheme="minorHAnsi" w:cstheme="minorHAnsi"/>
        </w:rPr>
        <w:t>Conclusion - reasoned conclusions explicitly linking to the project aims</w:t>
      </w:r>
      <w:r w:rsidRPr="003E1C1F">
        <w:rPr>
          <w:rStyle w:val="eop"/>
          <w:rFonts w:asciiTheme="minorHAnsi" w:hAnsiTheme="minorHAnsi" w:cstheme="minorHAnsi"/>
        </w:rPr>
        <w:t> </w:t>
      </w:r>
    </w:p>
    <w:p w14:paraId="12B44856" w14:textId="210FE0F0" w:rsidR="00A90EE5" w:rsidRPr="003E1C1F" w:rsidRDefault="00A90EE5" w:rsidP="00A90EE5">
      <w:pPr>
        <w:pStyle w:val="paragraph"/>
        <w:numPr>
          <w:ilvl w:val="0"/>
          <w:numId w:val="39"/>
        </w:numPr>
        <w:tabs>
          <w:tab w:val="clear" w:pos="720"/>
          <w:tab w:val="num" w:pos="426"/>
        </w:tabs>
        <w:spacing w:before="0" w:beforeAutospacing="0" w:after="0" w:afterAutospacing="0"/>
        <w:ind w:hanging="578"/>
        <w:textAlignment w:val="baseline"/>
        <w:rPr>
          <w:rFonts w:asciiTheme="minorHAnsi" w:hAnsiTheme="minorHAnsi" w:cstheme="minorHAnsi"/>
        </w:rPr>
      </w:pPr>
      <w:r w:rsidRPr="003E1C1F">
        <w:rPr>
          <w:rStyle w:val="normaltextrun"/>
          <w:rFonts w:asciiTheme="minorHAnsi" w:hAnsiTheme="minorHAnsi" w:cstheme="minorHAnsi"/>
        </w:rPr>
        <w:t>Appendix - including reference list</w:t>
      </w:r>
      <w:r w:rsidR="00D456C7">
        <w:rPr>
          <w:rStyle w:val="normaltextrun"/>
          <w:rFonts w:asciiTheme="minorHAnsi" w:hAnsiTheme="minorHAnsi" w:cstheme="minorHAnsi"/>
        </w:rPr>
        <w:t xml:space="preserve">, interview </w:t>
      </w:r>
      <w:r w:rsidR="00DA06FA">
        <w:rPr>
          <w:rStyle w:val="normaltextrun"/>
          <w:rFonts w:asciiTheme="minorHAnsi" w:hAnsiTheme="minorHAnsi" w:cstheme="minorHAnsi"/>
        </w:rPr>
        <w:t>tran</w:t>
      </w:r>
      <w:r w:rsidR="00D456C7">
        <w:rPr>
          <w:rStyle w:val="normaltextrun"/>
          <w:rFonts w:asciiTheme="minorHAnsi" w:hAnsiTheme="minorHAnsi" w:cstheme="minorHAnsi"/>
        </w:rPr>
        <w:t>script</w:t>
      </w:r>
      <w:r w:rsidR="00A505D8">
        <w:rPr>
          <w:rStyle w:val="normaltextrun"/>
          <w:rFonts w:asciiTheme="minorHAnsi" w:hAnsiTheme="minorHAnsi" w:cstheme="minorHAnsi"/>
        </w:rPr>
        <w:t>, questionnaire responses, etc</w:t>
      </w:r>
      <w:r w:rsidRPr="003E1C1F">
        <w:rPr>
          <w:rStyle w:val="eop"/>
          <w:rFonts w:asciiTheme="minorHAnsi" w:hAnsiTheme="minorHAnsi" w:cstheme="minorHAnsi"/>
        </w:rPr>
        <w:t> </w:t>
      </w:r>
    </w:p>
    <w:p w14:paraId="2947D14D" w14:textId="77777777" w:rsidR="00A90EE5" w:rsidRPr="003E1C1F" w:rsidRDefault="00A90EE5" w:rsidP="00A90EE5">
      <w:pPr>
        <w:pStyle w:val="paragraph"/>
        <w:spacing w:before="0" w:beforeAutospacing="0" w:after="0" w:afterAutospacing="0"/>
        <w:textAlignment w:val="baseline"/>
        <w:rPr>
          <w:rFonts w:asciiTheme="minorHAnsi" w:hAnsiTheme="minorHAnsi" w:cstheme="minorHAnsi"/>
        </w:rPr>
      </w:pPr>
      <w:r w:rsidRPr="003E1C1F">
        <w:rPr>
          <w:rStyle w:val="eop"/>
          <w:rFonts w:asciiTheme="minorHAnsi" w:hAnsiTheme="minorHAnsi" w:cstheme="minorHAnsi"/>
        </w:rPr>
        <w:t> </w:t>
      </w:r>
    </w:p>
    <w:p w14:paraId="43354A71" w14:textId="142E91BC" w:rsidR="00A90EE5" w:rsidRPr="003E1C1F" w:rsidRDefault="00A90EE5" w:rsidP="00A90EE5">
      <w:pPr>
        <w:pStyle w:val="paragraph"/>
        <w:spacing w:before="0" w:beforeAutospacing="0" w:after="0" w:afterAutospacing="0"/>
        <w:textAlignment w:val="baseline"/>
        <w:rPr>
          <w:rFonts w:asciiTheme="minorHAnsi" w:hAnsiTheme="minorHAnsi" w:cstheme="minorHAnsi"/>
        </w:rPr>
      </w:pPr>
      <w:r w:rsidRPr="003E1C1F">
        <w:rPr>
          <w:rStyle w:val="normaltextrun"/>
          <w:rFonts w:asciiTheme="minorHAnsi" w:hAnsiTheme="minorHAnsi" w:cstheme="minorHAnsi"/>
        </w:rPr>
        <w:t xml:space="preserve">When drawing the evidence together for the </w:t>
      </w:r>
      <w:r w:rsidR="00A505D8">
        <w:rPr>
          <w:rStyle w:val="normaltextrun"/>
          <w:rFonts w:asciiTheme="minorHAnsi" w:hAnsiTheme="minorHAnsi" w:cstheme="minorHAnsi"/>
        </w:rPr>
        <w:t>Extended</w:t>
      </w:r>
      <w:r w:rsidRPr="003E1C1F">
        <w:rPr>
          <w:rStyle w:val="normaltextrun"/>
          <w:rFonts w:asciiTheme="minorHAnsi" w:hAnsiTheme="minorHAnsi" w:cstheme="minorHAnsi"/>
        </w:rPr>
        <w:t xml:space="preserve"> Project outcome there should be consideration of the following:</w:t>
      </w:r>
      <w:r w:rsidRPr="003E1C1F">
        <w:rPr>
          <w:rStyle w:val="eop"/>
          <w:rFonts w:asciiTheme="minorHAnsi" w:hAnsiTheme="minorHAnsi" w:cstheme="minorHAnsi"/>
        </w:rPr>
        <w:t> </w:t>
      </w:r>
    </w:p>
    <w:p w14:paraId="6E75B839" w14:textId="77777777" w:rsidR="00A90EE5" w:rsidRPr="003E1C1F" w:rsidRDefault="00A90EE5" w:rsidP="00A90EE5">
      <w:pPr>
        <w:pStyle w:val="paragraph"/>
        <w:spacing w:before="0" w:beforeAutospacing="0" w:after="0" w:afterAutospacing="0"/>
        <w:textAlignment w:val="baseline"/>
        <w:rPr>
          <w:rFonts w:asciiTheme="minorHAnsi" w:hAnsiTheme="minorHAnsi" w:cstheme="minorHAnsi"/>
        </w:rPr>
      </w:pPr>
      <w:r w:rsidRPr="003E1C1F">
        <w:rPr>
          <w:rStyle w:val="eop"/>
          <w:rFonts w:asciiTheme="minorHAnsi" w:hAnsiTheme="minorHAnsi" w:cstheme="minorHAnsi"/>
        </w:rPr>
        <w:t> </w:t>
      </w:r>
    </w:p>
    <w:p w14:paraId="3529677B" w14:textId="77777777" w:rsidR="00A90EE5" w:rsidRPr="003E1C1F" w:rsidRDefault="00A90EE5" w:rsidP="00CB4468">
      <w:pPr>
        <w:pStyle w:val="paragraph"/>
        <w:numPr>
          <w:ilvl w:val="0"/>
          <w:numId w:val="40"/>
        </w:numPr>
        <w:tabs>
          <w:tab w:val="clear" w:pos="720"/>
          <w:tab w:val="num" w:pos="426"/>
        </w:tabs>
        <w:spacing w:before="0" w:beforeAutospacing="0" w:after="0" w:afterAutospacing="0"/>
        <w:ind w:left="426" w:hanging="284"/>
        <w:textAlignment w:val="baseline"/>
        <w:rPr>
          <w:rFonts w:asciiTheme="minorHAnsi" w:hAnsiTheme="minorHAnsi" w:cstheme="minorHAnsi"/>
        </w:rPr>
      </w:pPr>
      <w:r w:rsidRPr="003E1C1F">
        <w:rPr>
          <w:rStyle w:val="normaltextrun"/>
          <w:rFonts w:asciiTheme="minorHAnsi" w:hAnsiTheme="minorHAnsi" w:cstheme="minorHAnsi"/>
        </w:rPr>
        <w:t>Content and meaning are clearly communicated </w:t>
      </w:r>
      <w:r w:rsidRPr="003E1C1F">
        <w:rPr>
          <w:rStyle w:val="eop"/>
          <w:rFonts w:asciiTheme="minorHAnsi" w:hAnsiTheme="minorHAnsi" w:cstheme="minorHAnsi"/>
        </w:rPr>
        <w:t> </w:t>
      </w:r>
    </w:p>
    <w:p w14:paraId="1073AE6E" w14:textId="0396872F" w:rsidR="00A90EE5" w:rsidRPr="003E1C1F" w:rsidRDefault="00A90EE5" w:rsidP="00CB4468">
      <w:pPr>
        <w:pStyle w:val="paragraph"/>
        <w:numPr>
          <w:ilvl w:val="0"/>
          <w:numId w:val="40"/>
        </w:numPr>
        <w:tabs>
          <w:tab w:val="clear" w:pos="720"/>
          <w:tab w:val="num" w:pos="426"/>
        </w:tabs>
        <w:spacing w:before="0" w:beforeAutospacing="0" w:after="0" w:afterAutospacing="0"/>
        <w:ind w:left="426" w:hanging="284"/>
        <w:textAlignment w:val="baseline"/>
        <w:rPr>
          <w:rFonts w:asciiTheme="minorHAnsi" w:hAnsiTheme="minorHAnsi" w:cstheme="minorHAnsi"/>
        </w:rPr>
      </w:pPr>
      <w:r w:rsidRPr="003E1C1F">
        <w:rPr>
          <w:rStyle w:val="normaltextrun"/>
          <w:rFonts w:asciiTheme="minorHAnsi" w:hAnsiTheme="minorHAnsi" w:cstheme="minorHAnsi"/>
        </w:rPr>
        <w:t>Composition of material is clear, concise</w:t>
      </w:r>
      <w:r w:rsidR="00BC08AF" w:rsidRPr="003E1C1F">
        <w:rPr>
          <w:rStyle w:val="normaltextrun"/>
          <w:rFonts w:asciiTheme="minorHAnsi" w:hAnsiTheme="minorHAnsi" w:cstheme="minorHAnsi"/>
        </w:rPr>
        <w:t>,</w:t>
      </w:r>
      <w:r w:rsidRPr="003E1C1F">
        <w:rPr>
          <w:rStyle w:val="normaltextrun"/>
          <w:rFonts w:asciiTheme="minorHAnsi" w:hAnsiTheme="minorHAnsi" w:cstheme="minorHAnsi"/>
        </w:rPr>
        <w:t xml:space="preserve"> and well-constructed</w:t>
      </w:r>
      <w:r w:rsidRPr="003E1C1F">
        <w:rPr>
          <w:rStyle w:val="normaltextrun"/>
          <w:rFonts w:asciiTheme="minorHAnsi" w:hAnsiTheme="minorHAnsi" w:cstheme="minorHAnsi"/>
          <w:lang w:val="en"/>
        </w:rPr>
        <w:t xml:space="preserve"> with a logical connection of points and coherent order</w:t>
      </w:r>
      <w:r w:rsidRPr="003E1C1F">
        <w:rPr>
          <w:rStyle w:val="eop"/>
          <w:rFonts w:asciiTheme="minorHAnsi" w:hAnsiTheme="minorHAnsi" w:cstheme="minorHAnsi"/>
        </w:rPr>
        <w:t> </w:t>
      </w:r>
    </w:p>
    <w:p w14:paraId="40F77625" w14:textId="77777777" w:rsidR="00A90EE5" w:rsidRPr="003E1C1F" w:rsidRDefault="00A90EE5" w:rsidP="00CB4468">
      <w:pPr>
        <w:pStyle w:val="paragraph"/>
        <w:numPr>
          <w:ilvl w:val="0"/>
          <w:numId w:val="40"/>
        </w:numPr>
        <w:tabs>
          <w:tab w:val="clear" w:pos="720"/>
          <w:tab w:val="num" w:pos="426"/>
        </w:tabs>
        <w:spacing w:before="0" w:beforeAutospacing="0" w:after="0" w:afterAutospacing="0"/>
        <w:ind w:left="426" w:hanging="284"/>
        <w:textAlignment w:val="baseline"/>
        <w:rPr>
          <w:rFonts w:asciiTheme="minorHAnsi" w:hAnsiTheme="minorHAnsi" w:cstheme="minorHAnsi"/>
        </w:rPr>
      </w:pPr>
      <w:r w:rsidRPr="003E1C1F">
        <w:rPr>
          <w:rStyle w:val="normaltextrun"/>
          <w:rFonts w:asciiTheme="minorHAnsi" w:hAnsiTheme="minorHAnsi" w:cstheme="minorHAnsi"/>
        </w:rPr>
        <w:t>Coverage of content flows smoothly and lines</w:t>
      </w:r>
      <w:r w:rsidRPr="003E1C1F">
        <w:rPr>
          <w:rStyle w:val="normaltextrun"/>
          <w:rFonts w:asciiTheme="minorHAnsi" w:hAnsiTheme="minorHAnsi" w:cstheme="minorHAnsi"/>
          <w:lang w:val="en"/>
        </w:rPr>
        <w:t xml:space="preserve"> of reasoning are easy to follow</w:t>
      </w:r>
      <w:r w:rsidRPr="003E1C1F">
        <w:rPr>
          <w:rStyle w:val="eop"/>
          <w:rFonts w:asciiTheme="minorHAnsi" w:hAnsiTheme="minorHAnsi" w:cstheme="minorHAnsi"/>
        </w:rPr>
        <w:t> </w:t>
      </w:r>
    </w:p>
    <w:p w14:paraId="707C4E84" w14:textId="77777777" w:rsidR="00A90EE5" w:rsidRPr="003E1C1F" w:rsidRDefault="00A90EE5" w:rsidP="00CB4468">
      <w:pPr>
        <w:pStyle w:val="paragraph"/>
        <w:numPr>
          <w:ilvl w:val="0"/>
          <w:numId w:val="40"/>
        </w:numPr>
        <w:tabs>
          <w:tab w:val="clear" w:pos="720"/>
          <w:tab w:val="num" w:pos="426"/>
        </w:tabs>
        <w:spacing w:before="0" w:beforeAutospacing="0" w:after="0" w:afterAutospacing="0"/>
        <w:ind w:left="426" w:hanging="284"/>
        <w:textAlignment w:val="baseline"/>
        <w:rPr>
          <w:rFonts w:asciiTheme="minorHAnsi" w:hAnsiTheme="minorHAnsi" w:cstheme="minorHAnsi"/>
        </w:rPr>
      </w:pPr>
      <w:r w:rsidRPr="003E1C1F">
        <w:rPr>
          <w:rStyle w:val="normaltextrun"/>
          <w:rFonts w:asciiTheme="minorHAnsi" w:hAnsiTheme="minorHAnsi" w:cstheme="minorHAnsi"/>
          <w:lang w:val="en"/>
        </w:rPr>
        <w:t>Presentation is in a consistent manner</w:t>
      </w:r>
      <w:r w:rsidRPr="003E1C1F">
        <w:rPr>
          <w:rStyle w:val="eop"/>
          <w:rFonts w:asciiTheme="minorHAnsi" w:hAnsiTheme="minorHAnsi" w:cstheme="minorHAnsi"/>
        </w:rPr>
        <w:t> </w:t>
      </w:r>
    </w:p>
    <w:p w14:paraId="6BDD1F6D" w14:textId="77777777" w:rsidR="00A90EE5" w:rsidRPr="003E1C1F" w:rsidRDefault="00A90EE5" w:rsidP="00CB4468">
      <w:pPr>
        <w:pStyle w:val="paragraph"/>
        <w:numPr>
          <w:ilvl w:val="0"/>
          <w:numId w:val="41"/>
        </w:numPr>
        <w:tabs>
          <w:tab w:val="clear" w:pos="720"/>
          <w:tab w:val="num" w:pos="426"/>
        </w:tabs>
        <w:spacing w:before="0" w:beforeAutospacing="0" w:after="0" w:afterAutospacing="0"/>
        <w:ind w:left="426" w:hanging="284"/>
        <w:textAlignment w:val="baseline"/>
        <w:rPr>
          <w:rFonts w:asciiTheme="minorHAnsi" w:hAnsiTheme="minorHAnsi" w:cstheme="minorHAnsi"/>
        </w:rPr>
      </w:pPr>
      <w:r w:rsidRPr="003E1C1F">
        <w:rPr>
          <w:rStyle w:val="normaltextrun"/>
          <w:rFonts w:asciiTheme="minorHAnsi" w:hAnsiTheme="minorHAnsi" w:cstheme="minorHAnsi"/>
        </w:rPr>
        <w:t>Presentation is enhanced by incorporating a variety of images e.g., tables, charts, diagrams, graphs, pictures, photos, etc.         </w:t>
      </w:r>
      <w:r w:rsidRPr="003E1C1F">
        <w:rPr>
          <w:rStyle w:val="eop"/>
          <w:rFonts w:asciiTheme="minorHAnsi" w:hAnsiTheme="minorHAnsi" w:cstheme="minorHAnsi"/>
        </w:rPr>
        <w:t> </w:t>
      </w:r>
    </w:p>
    <w:p w14:paraId="1D2A3682" w14:textId="37222B61" w:rsidR="00781E20" w:rsidRPr="003E1C1F" w:rsidRDefault="00781E20" w:rsidP="00606312">
      <w:pPr>
        <w:pStyle w:val="NormalWeb"/>
        <w:rPr>
          <w:rFonts w:asciiTheme="minorHAnsi" w:hAnsiTheme="minorHAnsi" w:cstheme="minorHAnsi"/>
          <w:b/>
          <w:bCs/>
          <w:lang w:val="en"/>
        </w:rPr>
      </w:pPr>
    </w:p>
    <w:p w14:paraId="34E6E767" w14:textId="015B6894" w:rsidR="007F50F5" w:rsidRPr="003E1C1F" w:rsidRDefault="007F50F5" w:rsidP="00606312">
      <w:pPr>
        <w:pStyle w:val="NormalWeb"/>
        <w:rPr>
          <w:rFonts w:asciiTheme="minorHAnsi" w:hAnsiTheme="minorHAnsi" w:cstheme="minorHAnsi"/>
          <w:b/>
          <w:bCs/>
          <w:lang w:val="en"/>
        </w:rPr>
      </w:pPr>
      <w:r w:rsidRPr="003E1C1F">
        <w:rPr>
          <w:rFonts w:asciiTheme="minorHAnsi" w:hAnsiTheme="minorHAnsi" w:cstheme="minorHAnsi"/>
          <w:b/>
          <w:bCs/>
          <w:lang w:val="en"/>
        </w:rPr>
        <w:t>Option B – a</w:t>
      </w:r>
      <w:r w:rsidR="00BC08AF" w:rsidRPr="003E1C1F">
        <w:rPr>
          <w:rFonts w:asciiTheme="minorHAnsi" w:hAnsiTheme="minorHAnsi" w:cstheme="minorHAnsi"/>
          <w:b/>
          <w:bCs/>
          <w:lang w:val="en"/>
        </w:rPr>
        <w:t>n Artefact</w:t>
      </w:r>
    </w:p>
    <w:p w14:paraId="16196DCA" w14:textId="70424DA6" w:rsidR="00781E20" w:rsidRPr="003E1C1F" w:rsidRDefault="00417A05" w:rsidP="00606312">
      <w:pPr>
        <w:pStyle w:val="NormalWeb"/>
        <w:rPr>
          <w:rFonts w:asciiTheme="minorHAnsi" w:hAnsiTheme="minorHAnsi" w:cstheme="minorHAnsi"/>
          <w:lang w:val="en"/>
        </w:rPr>
      </w:pPr>
      <w:r w:rsidRPr="003E1C1F">
        <w:rPr>
          <w:rFonts w:asciiTheme="minorHAnsi" w:hAnsiTheme="minorHAnsi" w:cstheme="minorHAnsi"/>
          <w:lang w:val="en"/>
        </w:rPr>
        <w:t xml:space="preserve">Produce a </w:t>
      </w:r>
      <w:r w:rsidRPr="003E1C1F">
        <w:rPr>
          <w:rFonts w:asciiTheme="minorHAnsi" w:hAnsiTheme="minorHAnsi" w:cstheme="minorHAnsi"/>
          <w:b/>
          <w:bCs/>
          <w:lang w:val="en"/>
        </w:rPr>
        <w:t>Research Report</w:t>
      </w:r>
      <w:r w:rsidRPr="003E1C1F">
        <w:rPr>
          <w:rFonts w:asciiTheme="minorHAnsi" w:hAnsiTheme="minorHAnsi" w:cstheme="minorHAnsi"/>
          <w:lang w:val="en"/>
        </w:rPr>
        <w:t xml:space="preserve"> </w:t>
      </w:r>
      <w:r w:rsidR="007F50F5" w:rsidRPr="003E1C1F">
        <w:rPr>
          <w:rFonts w:asciiTheme="minorHAnsi" w:hAnsiTheme="minorHAnsi" w:cstheme="minorHAnsi"/>
          <w:lang w:val="en"/>
        </w:rPr>
        <w:t xml:space="preserve">of </w:t>
      </w:r>
      <w:r w:rsidR="00421D0A">
        <w:rPr>
          <w:rFonts w:asciiTheme="minorHAnsi" w:hAnsiTheme="minorHAnsi" w:cstheme="minorHAnsi"/>
          <w:lang w:val="en"/>
        </w:rPr>
        <w:t>approximately</w:t>
      </w:r>
      <w:r w:rsidR="007F50F5" w:rsidRPr="003E1C1F">
        <w:rPr>
          <w:rFonts w:asciiTheme="minorHAnsi" w:hAnsiTheme="minorHAnsi" w:cstheme="minorHAnsi"/>
          <w:lang w:val="en"/>
        </w:rPr>
        <w:t xml:space="preserve"> 1,500 words and a </w:t>
      </w:r>
      <w:r w:rsidR="007F50F5" w:rsidRPr="003E1C1F">
        <w:rPr>
          <w:rFonts w:asciiTheme="minorHAnsi" w:hAnsiTheme="minorHAnsi" w:cstheme="minorHAnsi"/>
          <w:b/>
          <w:bCs/>
          <w:lang w:val="en"/>
        </w:rPr>
        <w:t>Production Record</w:t>
      </w:r>
      <w:r w:rsidR="007F50F5" w:rsidRPr="003E1C1F">
        <w:rPr>
          <w:rFonts w:asciiTheme="minorHAnsi" w:hAnsiTheme="minorHAnsi" w:cstheme="minorHAnsi"/>
          <w:lang w:val="en"/>
        </w:rPr>
        <w:t xml:space="preserve"> that shows the development of your artefact.</w:t>
      </w:r>
    </w:p>
    <w:p w14:paraId="2CBE4AB8" w14:textId="77777777" w:rsidR="002A3971" w:rsidRPr="003E1C1F" w:rsidRDefault="002A3971" w:rsidP="002A3971">
      <w:pPr>
        <w:pStyle w:val="paragraph"/>
        <w:spacing w:before="0" w:beforeAutospacing="0" w:after="0" w:afterAutospacing="0"/>
        <w:textAlignment w:val="baseline"/>
        <w:rPr>
          <w:rFonts w:asciiTheme="minorHAnsi" w:hAnsiTheme="minorHAnsi" w:cstheme="minorHAnsi"/>
        </w:rPr>
      </w:pPr>
      <w:r w:rsidRPr="003E1C1F">
        <w:rPr>
          <w:rStyle w:val="normaltextrun"/>
          <w:rFonts w:asciiTheme="minorHAnsi" w:hAnsiTheme="minorHAnsi" w:cstheme="minorHAnsi"/>
        </w:rPr>
        <w:t>You need to carry out research to inform the design and development of your intended artefact. Your project will be made up of two parts:</w:t>
      </w:r>
      <w:r w:rsidRPr="003E1C1F">
        <w:rPr>
          <w:rStyle w:val="eop"/>
          <w:rFonts w:asciiTheme="minorHAnsi" w:hAnsiTheme="minorHAnsi" w:cstheme="minorHAnsi"/>
        </w:rPr>
        <w:t> </w:t>
      </w:r>
    </w:p>
    <w:p w14:paraId="1B455042" w14:textId="00713453" w:rsidR="002A3971" w:rsidRPr="003E1C1F" w:rsidRDefault="002A3971" w:rsidP="002A3971">
      <w:pPr>
        <w:pStyle w:val="paragraph"/>
        <w:spacing w:before="0" w:beforeAutospacing="0" w:after="0" w:afterAutospacing="0"/>
        <w:textAlignment w:val="baseline"/>
        <w:rPr>
          <w:rFonts w:asciiTheme="minorHAnsi" w:hAnsiTheme="minorHAnsi" w:cstheme="minorHAnsi"/>
        </w:rPr>
      </w:pPr>
      <w:r w:rsidRPr="003E1C1F">
        <w:rPr>
          <w:rStyle w:val="normaltextrun"/>
          <w:rFonts w:asciiTheme="minorHAnsi" w:hAnsiTheme="minorHAnsi" w:cstheme="minorHAnsi"/>
        </w:rPr>
        <w:t xml:space="preserve">Part 1 - </w:t>
      </w:r>
      <w:r w:rsidR="00BC08AF" w:rsidRPr="003E1C1F">
        <w:rPr>
          <w:rStyle w:val="normaltextrun"/>
          <w:rFonts w:asciiTheme="minorHAnsi" w:hAnsiTheme="minorHAnsi" w:cstheme="minorHAnsi"/>
          <w:b/>
          <w:bCs/>
        </w:rPr>
        <w:t>R</w:t>
      </w:r>
      <w:r w:rsidRPr="003E1C1F">
        <w:rPr>
          <w:rStyle w:val="normaltextrun"/>
          <w:rFonts w:asciiTheme="minorHAnsi" w:hAnsiTheme="minorHAnsi" w:cstheme="minorHAnsi"/>
          <w:b/>
          <w:bCs/>
        </w:rPr>
        <w:t xml:space="preserve">esearch </w:t>
      </w:r>
      <w:r w:rsidR="00BC08AF" w:rsidRPr="003E1C1F">
        <w:rPr>
          <w:rStyle w:val="normaltextrun"/>
          <w:rFonts w:asciiTheme="minorHAnsi" w:hAnsiTheme="minorHAnsi" w:cstheme="minorHAnsi"/>
          <w:b/>
          <w:bCs/>
        </w:rPr>
        <w:t>R</w:t>
      </w:r>
      <w:r w:rsidRPr="003E1C1F">
        <w:rPr>
          <w:rStyle w:val="normaltextrun"/>
          <w:rFonts w:asciiTheme="minorHAnsi" w:hAnsiTheme="minorHAnsi" w:cstheme="minorHAnsi"/>
          <w:b/>
          <w:bCs/>
        </w:rPr>
        <w:t>eport</w:t>
      </w:r>
      <w:r w:rsidRPr="003E1C1F">
        <w:rPr>
          <w:rStyle w:val="normaltextrun"/>
          <w:rFonts w:asciiTheme="minorHAnsi" w:hAnsiTheme="minorHAnsi" w:cstheme="minorHAnsi"/>
        </w:rPr>
        <w:t xml:space="preserve"> that outlines the strategy and research your will carry out. Including:</w:t>
      </w:r>
      <w:r w:rsidRPr="003E1C1F">
        <w:rPr>
          <w:rStyle w:val="eop"/>
          <w:rFonts w:asciiTheme="minorHAnsi" w:hAnsiTheme="minorHAnsi" w:cstheme="minorHAnsi"/>
        </w:rPr>
        <w:t> </w:t>
      </w:r>
    </w:p>
    <w:p w14:paraId="4D24BE88" w14:textId="77777777" w:rsidR="002A3971" w:rsidRPr="003E1C1F" w:rsidRDefault="002A3971" w:rsidP="002A3971">
      <w:pPr>
        <w:pStyle w:val="paragraph"/>
        <w:numPr>
          <w:ilvl w:val="0"/>
          <w:numId w:val="42"/>
        </w:numPr>
        <w:tabs>
          <w:tab w:val="clear" w:pos="720"/>
          <w:tab w:val="num" w:pos="426"/>
        </w:tabs>
        <w:spacing w:before="0" w:beforeAutospacing="0" w:after="0" w:afterAutospacing="0"/>
        <w:ind w:hanging="578"/>
        <w:textAlignment w:val="baseline"/>
        <w:rPr>
          <w:rFonts w:asciiTheme="minorHAnsi" w:hAnsiTheme="minorHAnsi" w:cstheme="minorHAnsi"/>
        </w:rPr>
      </w:pPr>
      <w:r w:rsidRPr="003E1C1F">
        <w:rPr>
          <w:rStyle w:val="normaltextrun"/>
          <w:rFonts w:asciiTheme="minorHAnsi" w:hAnsiTheme="minorHAnsi" w:cstheme="minorHAnsi"/>
        </w:rPr>
        <w:t>Title - a statement of intent</w:t>
      </w:r>
      <w:r w:rsidRPr="003E1C1F">
        <w:rPr>
          <w:rStyle w:val="eop"/>
          <w:rFonts w:asciiTheme="minorHAnsi" w:hAnsiTheme="minorHAnsi" w:cstheme="minorHAnsi"/>
        </w:rPr>
        <w:t> </w:t>
      </w:r>
    </w:p>
    <w:p w14:paraId="15AE36FC" w14:textId="77777777" w:rsidR="002A3971" w:rsidRPr="003E1C1F" w:rsidRDefault="002A3971" w:rsidP="002A3971">
      <w:pPr>
        <w:pStyle w:val="paragraph"/>
        <w:numPr>
          <w:ilvl w:val="0"/>
          <w:numId w:val="42"/>
        </w:numPr>
        <w:tabs>
          <w:tab w:val="clear" w:pos="720"/>
          <w:tab w:val="num" w:pos="426"/>
        </w:tabs>
        <w:spacing w:before="0" w:beforeAutospacing="0" w:after="0" w:afterAutospacing="0"/>
        <w:ind w:hanging="578"/>
        <w:textAlignment w:val="baseline"/>
        <w:rPr>
          <w:rFonts w:asciiTheme="minorHAnsi" w:hAnsiTheme="minorHAnsi" w:cstheme="minorHAnsi"/>
        </w:rPr>
      </w:pPr>
      <w:r w:rsidRPr="003E1C1F">
        <w:rPr>
          <w:rStyle w:val="normaltextrun"/>
          <w:rFonts w:asciiTheme="minorHAnsi" w:hAnsiTheme="minorHAnsi" w:cstheme="minorHAnsi"/>
        </w:rPr>
        <w:t>Rationale – an introduction to the project including your reason for selecting the topic</w:t>
      </w:r>
      <w:r w:rsidRPr="003E1C1F">
        <w:rPr>
          <w:rStyle w:val="eop"/>
          <w:rFonts w:asciiTheme="minorHAnsi" w:hAnsiTheme="minorHAnsi" w:cstheme="minorHAnsi"/>
        </w:rPr>
        <w:t> </w:t>
      </w:r>
    </w:p>
    <w:p w14:paraId="57801146" w14:textId="77777777" w:rsidR="002A3971" w:rsidRPr="003E1C1F" w:rsidRDefault="002A3971" w:rsidP="002A3971">
      <w:pPr>
        <w:pStyle w:val="paragraph"/>
        <w:numPr>
          <w:ilvl w:val="0"/>
          <w:numId w:val="42"/>
        </w:numPr>
        <w:tabs>
          <w:tab w:val="clear" w:pos="720"/>
          <w:tab w:val="num" w:pos="426"/>
        </w:tabs>
        <w:spacing w:before="0" w:beforeAutospacing="0" w:after="0" w:afterAutospacing="0"/>
        <w:ind w:hanging="578"/>
        <w:textAlignment w:val="baseline"/>
        <w:rPr>
          <w:rFonts w:asciiTheme="minorHAnsi" w:hAnsiTheme="minorHAnsi" w:cstheme="minorHAnsi"/>
        </w:rPr>
      </w:pPr>
      <w:r w:rsidRPr="003E1C1F">
        <w:rPr>
          <w:rStyle w:val="normaltextrun"/>
          <w:rFonts w:asciiTheme="minorHAnsi" w:hAnsiTheme="minorHAnsi" w:cstheme="minorHAnsi"/>
        </w:rPr>
        <w:t>Aims - the strategies to address the title</w:t>
      </w:r>
      <w:r w:rsidRPr="003E1C1F">
        <w:rPr>
          <w:rStyle w:val="eop"/>
          <w:rFonts w:asciiTheme="minorHAnsi" w:hAnsiTheme="minorHAnsi" w:cstheme="minorHAnsi"/>
        </w:rPr>
        <w:t> </w:t>
      </w:r>
    </w:p>
    <w:p w14:paraId="67239F51" w14:textId="77777777" w:rsidR="002A3971" w:rsidRPr="003E1C1F" w:rsidRDefault="002A3971" w:rsidP="002A3971">
      <w:pPr>
        <w:pStyle w:val="paragraph"/>
        <w:numPr>
          <w:ilvl w:val="0"/>
          <w:numId w:val="42"/>
        </w:numPr>
        <w:tabs>
          <w:tab w:val="clear" w:pos="720"/>
          <w:tab w:val="num" w:pos="426"/>
        </w:tabs>
        <w:spacing w:before="0" w:beforeAutospacing="0" w:after="0" w:afterAutospacing="0"/>
        <w:ind w:hanging="578"/>
        <w:textAlignment w:val="baseline"/>
        <w:rPr>
          <w:rFonts w:asciiTheme="minorHAnsi" w:hAnsiTheme="minorHAnsi" w:cstheme="minorHAnsi"/>
        </w:rPr>
      </w:pPr>
      <w:r w:rsidRPr="003E1C1F">
        <w:rPr>
          <w:rStyle w:val="normaltextrun"/>
          <w:rFonts w:asciiTheme="minorHAnsi" w:hAnsiTheme="minorHAnsi" w:cstheme="minorHAnsi"/>
        </w:rPr>
        <w:t>Objectives - the means to achieving the aims</w:t>
      </w:r>
      <w:r w:rsidRPr="003E1C1F">
        <w:rPr>
          <w:rStyle w:val="eop"/>
          <w:rFonts w:asciiTheme="minorHAnsi" w:hAnsiTheme="minorHAnsi" w:cstheme="minorHAnsi"/>
        </w:rPr>
        <w:t> </w:t>
      </w:r>
    </w:p>
    <w:p w14:paraId="5CA3CE0D" w14:textId="6D4CA0FF" w:rsidR="002A3971" w:rsidRPr="003E1C1F" w:rsidRDefault="002A3971" w:rsidP="00EC5E3F">
      <w:pPr>
        <w:pStyle w:val="paragraph"/>
        <w:numPr>
          <w:ilvl w:val="0"/>
          <w:numId w:val="43"/>
        </w:numPr>
        <w:tabs>
          <w:tab w:val="clear" w:pos="720"/>
          <w:tab w:val="num" w:pos="426"/>
        </w:tabs>
        <w:spacing w:before="0" w:beforeAutospacing="0" w:after="0" w:afterAutospacing="0"/>
        <w:ind w:left="426" w:hanging="284"/>
        <w:textAlignment w:val="baseline"/>
        <w:rPr>
          <w:rFonts w:asciiTheme="minorHAnsi" w:hAnsiTheme="minorHAnsi" w:cstheme="minorHAnsi"/>
        </w:rPr>
      </w:pPr>
      <w:r w:rsidRPr="003E1C1F">
        <w:rPr>
          <w:rStyle w:val="normaltextrun"/>
          <w:rFonts w:asciiTheme="minorHAnsi" w:hAnsiTheme="minorHAnsi" w:cstheme="minorHAnsi"/>
        </w:rPr>
        <w:t>Research plan – outline and justify the research methods you will use to select a range of relevant and credible information </w:t>
      </w:r>
      <w:r w:rsidRPr="003E1C1F">
        <w:rPr>
          <w:rStyle w:val="eop"/>
          <w:rFonts w:asciiTheme="minorHAnsi" w:hAnsiTheme="minorHAnsi" w:cstheme="minorHAnsi"/>
        </w:rPr>
        <w:t> </w:t>
      </w:r>
    </w:p>
    <w:p w14:paraId="1324AA95" w14:textId="77777777" w:rsidR="002A3971" w:rsidRPr="003E1C1F" w:rsidRDefault="002A3971" w:rsidP="002A3971">
      <w:pPr>
        <w:pStyle w:val="paragraph"/>
        <w:numPr>
          <w:ilvl w:val="0"/>
          <w:numId w:val="43"/>
        </w:numPr>
        <w:tabs>
          <w:tab w:val="clear" w:pos="720"/>
          <w:tab w:val="num" w:pos="426"/>
        </w:tabs>
        <w:spacing w:before="0" w:beforeAutospacing="0" w:after="0" w:afterAutospacing="0"/>
        <w:ind w:hanging="578"/>
        <w:textAlignment w:val="baseline"/>
        <w:rPr>
          <w:rFonts w:asciiTheme="minorHAnsi" w:hAnsiTheme="minorHAnsi" w:cstheme="minorHAnsi"/>
        </w:rPr>
      </w:pPr>
      <w:r w:rsidRPr="003E1C1F">
        <w:rPr>
          <w:rStyle w:val="normaltextrun"/>
          <w:rFonts w:asciiTheme="minorHAnsi" w:hAnsiTheme="minorHAnsi" w:cstheme="minorHAnsi"/>
        </w:rPr>
        <w:t>Conclusion - reasoned conclusions explicitly linking to the project aims </w:t>
      </w:r>
      <w:r w:rsidRPr="003E1C1F">
        <w:rPr>
          <w:rStyle w:val="eop"/>
          <w:rFonts w:asciiTheme="minorHAnsi" w:hAnsiTheme="minorHAnsi" w:cstheme="minorHAnsi"/>
        </w:rPr>
        <w:t> </w:t>
      </w:r>
    </w:p>
    <w:p w14:paraId="00B0D227" w14:textId="77777777" w:rsidR="002A3971" w:rsidRPr="003E1C1F" w:rsidRDefault="002A3971" w:rsidP="002A3971">
      <w:pPr>
        <w:pStyle w:val="paragraph"/>
        <w:numPr>
          <w:ilvl w:val="0"/>
          <w:numId w:val="43"/>
        </w:numPr>
        <w:tabs>
          <w:tab w:val="clear" w:pos="720"/>
          <w:tab w:val="num" w:pos="426"/>
        </w:tabs>
        <w:spacing w:before="0" w:beforeAutospacing="0" w:after="0" w:afterAutospacing="0"/>
        <w:ind w:hanging="578"/>
        <w:textAlignment w:val="baseline"/>
        <w:rPr>
          <w:rFonts w:asciiTheme="minorHAnsi" w:hAnsiTheme="minorHAnsi" w:cstheme="minorHAnsi"/>
        </w:rPr>
      </w:pPr>
      <w:r w:rsidRPr="003E1C1F">
        <w:rPr>
          <w:rStyle w:val="normaltextrun"/>
          <w:rFonts w:asciiTheme="minorHAnsi" w:hAnsiTheme="minorHAnsi" w:cstheme="minorHAnsi"/>
        </w:rPr>
        <w:t>Appendix - including reference list, minutes of supervisor meetings.</w:t>
      </w:r>
      <w:r w:rsidRPr="003E1C1F">
        <w:rPr>
          <w:rStyle w:val="eop"/>
          <w:rFonts w:asciiTheme="minorHAnsi" w:hAnsiTheme="minorHAnsi" w:cstheme="minorHAnsi"/>
        </w:rPr>
        <w:t> </w:t>
      </w:r>
    </w:p>
    <w:p w14:paraId="4071F3BC" w14:textId="77777777" w:rsidR="002A3971" w:rsidRPr="003E1C1F" w:rsidRDefault="002A3971" w:rsidP="002A3971">
      <w:pPr>
        <w:pStyle w:val="paragraph"/>
        <w:spacing w:before="0" w:beforeAutospacing="0" w:after="0" w:afterAutospacing="0"/>
        <w:textAlignment w:val="baseline"/>
        <w:rPr>
          <w:rStyle w:val="pagebreaktextspan"/>
          <w:rFonts w:asciiTheme="minorHAnsi" w:hAnsiTheme="minorHAnsi" w:cstheme="minorHAnsi"/>
          <w:color w:val="666666"/>
          <w:shd w:val="clear" w:color="auto" w:fill="FFFFFF"/>
        </w:rPr>
      </w:pPr>
    </w:p>
    <w:p w14:paraId="727A6E1B" w14:textId="0FA96C9F" w:rsidR="002A3971" w:rsidRPr="003E1C1F" w:rsidRDefault="002A3971" w:rsidP="002A3971">
      <w:pPr>
        <w:pStyle w:val="paragraph"/>
        <w:spacing w:before="0" w:beforeAutospacing="0" w:after="0" w:afterAutospacing="0"/>
        <w:textAlignment w:val="baseline"/>
        <w:rPr>
          <w:rFonts w:asciiTheme="minorHAnsi" w:hAnsiTheme="minorHAnsi" w:cstheme="minorHAnsi"/>
        </w:rPr>
      </w:pPr>
      <w:r w:rsidRPr="003E1C1F">
        <w:rPr>
          <w:rStyle w:val="normaltextrun"/>
          <w:rFonts w:asciiTheme="minorHAnsi" w:hAnsiTheme="minorHAnsi" w:cstheme="minorHAnsi"/>
        </w:rPr>
        <w:t xml:space="preserve">Part 2 - </w:t>
      </w:r>
      <w:r w:rsidR="00BC08AF" w:rsidRPr="003E1C1F">
        <w:rPr>
          <w:rStyle w:val="normaltextrun"/>
          <w:rFonts w:asciiTheme="minorHAnsi" w:hAnsiTheme="minorHAnsi" w:cstheme="minorHAnsi"/>
          <w:b/>
          <w:bCs/>
        </w:rPr>
        <w:t>Production</w:t>
      </w:r>
      <w:r w:rsidRPr="003E1C1F">
        <w:rPr>
          <w:rStyle w:val="normaltextrun"/>
          <w:rFonts w:asciiTheme="minorHAnsi" w:hAnsiTheme="minorHAnsi" w:cstheme="minorHAnsi"/>
          <w:b/>
          <w:bCs/>
        </w:rPr>
        <w:t xml:space="preserve"> </w:t>
      </w:r>
      <w:r w:rsidR="00BC08AF" w:rsidRPr="003E1C1F">
        <w:rPr>
          <w:rStyle w:val="normaltextrun"/>
          <w:rFonts w:asciiTheme="minorHAnsi" w:hAnsiTheme="minorHAnsi" w:cstheme="minorHAnsi"/>
          <w:b/>
          <w:bCs/>
        </w:rPr>
        <w:t>R</w:t>
      </w:r>
      <w:r w:rsidRPr="003E1C1F">
        <w:rPr>
          <w:rStyle w:val="normaltextrun"/>
          <w:rFonts w:asciiTheme="minorHAnsi" w:hAnsiTheme="minorHAnsi" w:cstheme="minorHAnsi"/>
          <w:b/>
          <w:bCs/>
        </w:rPr>
        <w:t>ecord</w:t>
      </w:r>
      <w:r w:rsidRPr="003E1C1F">
        <w:rPr>
          <w:rStyle w:val="normaltextrun"/>
          <w:rFonts w:asciiTheme="minorHAnsi" w:hAnsiTheme="minorHAnsi" w:cstheme="minorHAnsi"/>
        </w:rPr>
        <w:t xml:space="preserve"> that outlines how the design of the artefact is closely determined from your research through the various stages of development to the final outcome.</w:t>
      </w:r>
      <w:r w:rsidRPr="003E1C1F">
        <w:rPr>
          <w:rStyle w:val="eop"/>
          <w:rFonts w:asciiTheme="minorHAnsi" w:hAnsiTheme="minorHAnsi" w:cstheme="minorHAnsi"/>
        </w:rPr>
        <w:t> </w:t>
      </w:r>
      <w:r w:rsidR="00294EA1">
        <w:rPr>
          <w:rStyle w:val="eop"/>
          <w:rFonts w:asciiTheme="minorHAnsi" w:hAnsiTheme="minorHAnsi" w:cstheme="minorHAnsi"/>
        </w:rPr>
        <w:t>This may be produced in a variety of ways but will need to be</w:t>
      </w:r>
      <w:r w:rsidR="002D098A">
        <w:rPr>
          <w:rStyle w:val="eop"/>
          <w:rFonts w:asciiTheme="minorHAnsi" w:hAnsiTheme="minorHAnsi" w:cstheme="minorHAnsi"/>
        </w:rPr>
        <w:t xml:space="preserve"> a digital record for submission.</w:t>
      </w:r>
      <w:r w:rsidR="00326D0D">
        <w:rPr>
          <w:rStyle w:val="eop"/>
          <w:rFonts w:asciiTheme="minorHAnsi" w:hAnsiTheme="minorHAnsi" w:cstheme="minorHAnsi"/>
        </w:rPr>
        <w:t xml:space="preserve"> The product outcome is not required for submission</w:t>
      </w:r>
      <w:r w:rsidR="004C0556">
        <w:rPr>
          <w:rStyle w:val="eop"/>
          <w:rFonts w:asciiTheme="minorHAnsi" w:hAnsiTheme="minorHAnsi" w:cstheme="minorHAnsi"/>
        </w:rPr>
        <w:t xml:space="preserve">, photos are acceptable but must </w:t>
      </w:r>
      <w:r w:rsidR="00647582">
        <w:rPr>
          <w:rStyle w:val="eop"/>
          <w:rFonts w:asciiTheme="minorHAnsi" w:hAnsiTheme="minorHAnsi" w:cstheme="minorHAnsi"/>
        </w:rPr>
        <w:t>clear enough to demonstrate the standard.</w:t>
      </w:r>
    </w:p>
    <w:p w14:paraId="5DDF063E" w14:textId="77777777" w:rsidR="002A3971" w:rsidRPr="003E1C1F" w:rsidRDefault="002A3971" w:rsidP="002A3971">
      <w:pPr>
        <w:pStyle w:val="paragraph"/>
        <w:spacing w:before="0" w:beforeAutospacing="0" w:after="0" w:afterAutospacing="0"/>
        <w:textAlignment w:val="baseline"/>
        <w:rPr>
          <w:rFonts w:asciiTheme="minorHAnsi" w:hAnsiTheme="minorHAnsi" w:cstheme="minorHAnsi"/>
        </w:rPr>
      </w:pPr>
      <w:r w:rsidRPr="003E1C1F">
        <w:rPr>
          <w:rStyle w:val="eop"/>
          <w:rFonts w:asciiTheme="minorHAnsi" w:hAnsiTheme="minorHAnsi" w:cstheme="minorHAnsi"/>
        </w:rPr>
        <w:t> </w:t>
      </w:r>
    </w:p>
    <w:p w14:paraId="4FFF677E" w14:textId="77777777" w:rsidR="002A3971" w:rsidRPr="003E1C1F" w:rsidRDefault="002A3971" w:rsidP="002A3971">
      <w:pPr>
        <w:pStyle w:val="paragraph"/>
        <w:spacing w:before="0" w:beforeAutospacing="0" w:after="0" w:afterAutospacing="0"/>
        <w:textAlignment w:val="baseline"/>
        <w:rPr>
          <w:rFonts w:asciiTheme="minorHAnsi" w:hAnsiTheme="minorHAnsi" w:cstheme="minorHAnsi"/>
        </w:rPr>
      </w:pPr>
      <w:r w:rsidRPr="003E1C1F">
        <w:rPr>
          <w:rStyle w:val="normaltextrun"/>
          <w:rFonts w:asciiTheme="minorHAnsi" w:hAnsiTheme="minorHAnsi" w:cstheme="minorHAnsi"/>
        </w:rPr>
        <w:t>Including the following:</w:t>
      </w:r>
      <w:r w:rsidRPr="003E1C1F">
        <w:rPr>
          <w:rStyle w:val="eop"/>
          <w:rFonts w:asciiTheme="minorHAnsi" w:hAnsiTheme="minorHAnsi" w:cstheme="minorHAnsi"/>
        </w:rPr>
        <w:t> </w:t>
      </w:r>
    </w:p>
    <w:p w14:paraId="143226FD" w14:textId="77777777" w:rsidR="002A3971" w:rsidRPr="003E1C1F" w:rsidRDefault="002A3971" w:rsidP="00807FFA">
      <w:pPr>
        <w:pStyle w:val="paragraph"/>
        <w:numPr>
          <w:ilvl w:val="0"/>
          <w:numId w:val="44"/>
        </w:numPr>
        <w:tabs>
          <w:tab w:val="clear" w:pos="720"/>
          <w:tab w:val="num" w:pos="426"/>
        </w:tabs>
        <w:spacing w:before="0" w:beforeAutospacing="0" w:after="0" w:afterAutospacing="0"/>
        <w:ind w:left="426" w:hanging="284"/>
        <w:textAlignment w:val="baseline"/>
        <w:rPr>
          <w:rFonts w:asciiTheme="minorHAnsi" w:hAnsiTheme="minorHAnsi" w:cstheme="minorHAnsi"/>
        </w:rPr>
      </w:pPr>
      <w:r w:rsidRPr="003E1C1F">
        <w:rPr>
          <w:rStyle w:val="normaltextrun"/>
          <w:rFonts w:asciiTheme="minorHAnsi" w:hAnsiTheme="minorHAnsi" w:cstheme="minorHAnsi"/>
        </w:rPr>
        <w:t>Design of artefact  </w:t>
      </w:r>
      <w:r w:rsidRPr="003E1C1F">
        <w:rPr>
          <w:rStyle w:val="eop"/>
          <w:rFonts w:asciiTheme="minorHAnsi" w:hAnsiTheme="minorHAnsi" w:cstheme="minorHAnsi"/>
        </w:rPr>
        <w:t> </w:t>
      </w:r>
    </w:p>
    <w:p w14:paraId="630E860F" w14:textId="77777777" w:rsidR="002A3971" w:rsidRPr="003E1C1F" w:rsidRDefault="002A3971" w:rsidP="00807FFA">
      <w:pPr>
        <w:pStyle w:val="paragraph"/>
        <w:tabs>
          <w:tab w:val="num" w:pos="567"/>
        </w:tabs>
        <w:spacing w:before="0" w:beforeAutospacing="0" w:after="0" w:afterAutospacing="0"/>
        <w:ind w:left="426"/>
        <w:textAlignment w:val="baseline"/>
        <w:rPr>
          <w:rFonts w:asciiTheme="minorHAnsi" w:hAnsiTheme="minorHAnsi" w:cstheme="minorHAnsi"/>
        </w:rPr>
      </w:pPr>
      <w:r w:rsidRPr="003E1C1F">
        <w:rPr>
          <w:rStyle w:val="normaltextrun"/>
          <w:rFonts w:asciiTheme="minorHAnsi" w:hAnsiTheme="minorHAnsi" w:cstheme="minorHAnsi"/>
        </w:rPr>
        <w:t>– show development of ideas and consideration of alternative designs</w:t>
      </w:r>
      <w:r w:rsidRPr="003E1C1F">
        <w:rPr>
          <w:rStyle w:val="eop"/>
          <w:rFonts w:asciiTheme="minorHAnsi" w:hAnsiTheme="minorHAnsi" w:cstheme="minorHAnsi"/>
        </w:rPr>
        <w:t> </w:t>
      </w:r>
    </w:p>
    <w:p w14:paraId="3F39D899" w14:textId="77777777" w:rsidR="002A3971" w:rsidRPr="003E1C1F" w:rsidRDefault="002A3971" w:rsidP="00807FFA">
      <w:pPr>
        <w:pStyle w:val="paragraph"/>
        <w:tabs>
          <w:tab w:val="num" w:pos="567"/>
        </w:tabs>
        <w:spacing w:before="0" w:beforeAutospacing="0" w:after="0" w:afterAutospacing="0"/>
        <w:ind w:left="426"/>
        <w:textAlignment w:val="baseline"/>
        <w:rPr>
          <w:rFonts w:asciiTheme="minorHAnsi" w:hAnsiTheme="minorHAnsi" w:cstheme="minorHAnsi"/>
        </w:rPr>
      </w:pPr>
      <w:r w:rsidRPr="003E1C1F">
        <w:rPr>
          <w:rStyle w:val="normaltextrun"/>
          <w:rFonts w:asciiTheme="minorHAnsi" w:hAnsiTheme="minorHAnsi" w:cstheme="minorHAnsi"/>
        </w:rPr>
        <w:t>– make informed and valid judgements on design </w:t>
      </w:r>
      <w:r w:rsidRPr="003E1C1F">
        <w:rPr>
          <w:rStyle w:val="eop"/>
          <w:rFonts w:asciiTheme="minorHAnsi" w:hAnsiTheme="minorHAnsi" w:cstheme="minorHAnsi"/>
        </w:rPr>
        <w:t> </w:t>
      </w:r>
    </w:p>
    <w:p w14:paraId="293735AF" w14:textId="77777777" w:rsidR="002A3971" w:rsidRPr="003E1C1F" w:rsidRDefault="002A3971" w:rsidP="00807FFA">
      <w:pPr>
        <w:pStyle w:val="paragraph"/>
        <w:tabs>
          <w:tab w:val="num" w:pos="567"/>
        </w:tabs>
        <w:spacing w:before="0" w:beforeAutospacing="0" w:after="0" w:afterAutospacing="0"/>
        <w:ind w:left="426"/>
        <w:textAlignment w:val="baseline"/>
        <w:rPr>
          <w:rFonts w:asciiTheme="minorHAnsi" w:hAnsiTheme="minorHAnsi" w:cstheme="minorHAnsi"/>
        </w:rPr>
      </w:pPr>
      <w:r w:rsidRPr="003E1C1F">
        <w:rPr>
          <w:rStyle w:val="normaltextrun"/>
          <w:rFonts w:asciiTheme="minorHAnsi" w:hAnsiTheme="minorHAnsi" w:cstheme="minorHAnsi"/>
          <w:color w:val="000000"/>
        </w:rPr>
        <w:t>–</w:t>
      </w:r>
      <w:r w:rsidRPr="003E1C1F">
        <w:rPr>
          <w:rStyle w:val="normaltextrun"/>
          <w:rFonts w:asciiTheme="minorHAnsi" w:hAnsiTheme="minorHAnsi" w:cstheme="minorHAnsi"/>
        </w:rPr>
        <w:t xml:space="preserve"> acknowledge creative influences</w:t>
      </w:r>
      <w:r w:rsidRPr="003E1C1F">
        <w:rPr>
          <w:rStyle w:val="eop"/>
          <w:rFonts w:asciiTheme="minorHAnsi" w:hAnsiTheme="minorHAnsi" w:cstheme="minorHAnsi"/>
        </w:rPr>
        <w:t> </w:t>
      </w:r>
    </w:p>
    <w:p w14:paraId="461334B8" w14:textId="32EA5F7B" w:rsidR="002A3971" w:rsidRDefault="002A3971" w:rsidP="00807FFA">
      <w:pPr>
        <w:pStyle w:val="paragraph"/>
        <w:tabs>
          <w:tab w:val="num" w:pos="567"/>
        </w:tabs>
        <w:spacing w:before="0" w:beforeAutospacing="0" w:after="0" w:afterAutospacing="0"/>
        <w:ind w:left="426"/>
        <w:textAlignment w:val="baseline"/>
        <w:rPr>
          <w:rStyle w:val="eop"/>
          <w:rFonts w:asciiTheme="minorHAnsi" w:hAnsiTheme="minorHAnsi" w:cstheme="minorHAnsi"/>
        </w:rPr>
      </w:pPr>
      <w:r w:rsidRPr="003E1C1F">
        <w:rPr>
          <w:rStyle w:val="normaltextrun"/>
          <w:rFonts w:asciiTheme="minorHAnsi" w:hAnsiTheme="minorHAnsi" w:cstheme="minorHAnsi"/>
          <w:color w:val="000000"/>
        </w:rPr>
        <w:t>–</w:t>
      </w:r>
      <w:r w:rsidRPr="003E1C1F">
        <w:rPr>
          <w:rStyle w:val="normaltextrun"/>
          <w:rFonts w:asciiTheme="minorHAnsi" w:hAnsiTheme="minorHAnsi" w:cstheme="minorHAnsi"/>
        </w:rPr>
        <w:t xml:space="preserve"> maintain a visual record of design process</w:t>
      </w:r>
      <w:r w:rsidRPr="003E1C1F">
        <w:rPr>
          <w:rStyle w:val="eop"/>
          <w:rFonts w:asciiTheme="minorHAnsi" w:hAnsiTheme="minorHAnsi" w:cstheme="minorHAnsi"/>
        </w:rPr>
        <w:t> </w:t>
      </w:r>
    </w:p>
    <w:p w14:paraId="69DA4EE2" w14:textId="77777777" w:rsidR="002A3971" w:rsidRPr="003E1C1F" w:rsidRDefault="002A3971" w:rsidP="00807FFA">
      <w:pPr>
        <w:pStyle w:val="paragraph"/>
        <w:numPr>
          <w:ilvl w:val="0"/>
          <w:numId w:val="45"/>
        </w:numPr>
        <w:tabs>
          <w:tab w:val="clear" w:pos="720"/>
          <w:tab w:val="num" w:pos="567"/>
        </w:tabs>
        <w:spacing w:before="0" w:beforeAutospacing="0" w:after="0" w:afterAutospacing="0"/>
        <w:ind w:left="426" w:hanging="284"/>
        <w:textAlignment w:val="baseline"/>
        <w:rPr>
          <w:rFonts w:asciiTheme="minorHAnsi" w:hAnsiTheme="minorHAnsi" w:cstheme="minorHAnsi"/>
        </w:rPr>
      </w:pPr>
      <w:r w:rsidRPr="003E1C1F">
        <w:rPr>
          <w:rStyle w:val="normaltextrun"/>
          <w:rFonts w:asciiTheme="minorHAnsi" w:hAnsiTheme="minorHAnsi" w:cstheme="minorHAnsi"/>
        </w:rPr>
        <w:t>Development of artefact </w:t>
      </w:r>
      <w:r w:rsidRPr="003E1C1F">
        <w:rPr>
          <w:rStyle w:val="eop"/>
          <w:rFonts w:asciiTheme="minorHAnsi" w:hAnsiTheme="minorHAnsi" w:cstheme="minorHAnsi"/>
        </w:rPr>
        <w:t> </w:t>
      </w:r>
    </w:p>
    <w:p w14:paraId="77111E59" w14:textId="79D30B5D" w:rsidR="002A3971" w:rsidRPr="003E1C1F" w:rsidRDefault="002A3971" w:rsidP="00954169">
      <w:pPr>
        <w:pStyle w:val="paragraph"/>
        <w:tabs>
          <w:tab w:val="num" w:pos="709"/>
        </w:tabs>
        <w:spacing w:before="0" w:beforeAutospacing="0" w:after="0" w:afterAutospacing="0"/>
        <w:ind w:left="709" w:hanging="283"/>
        <w:textAlignment w:val="baseline"/>
        <w:rPr>
          <w:rFonts w:asciiTheme="minorHAnsi" w:hAnsiTheme="minorHAnsi" w:cstheme="minorHAnsi"/>
        </w:rPr>
      </w:pPr>
      <w:r w:rsidRPr="003E1C1F">
        <w:rPr>
          <w:rStyle w:val="normaltextrun"/>
          <w:rFonts w:asciiTheme="minorHAnsi" w:hAnsiTheme="minorHAnsi" w:cstheme="minorHAnsi"/>
        </w:rPr>
        <w:t>– outline selection of appropriate materials, techniques</w:t>
      </w:r>
      <w:r w:rsidR="00EC5E3F">
        <w:rPr>
          <w:rStyle w:val="normaltextrun"/>
          <w:rFonts w:asciiTheme="minorHAnsi" w:hAnsiTheme="minorHAnsi" w:cstheme="minorHAnsi"/>
        </w:rPr>
        <w:t>,</w:t>
      </w:r>
      <w:r w:rsidRPr="003E1C1F">
        <w:rPr>
          <w:rStyle w:val="normaltextrun"/>
          <w:rFonts w:asciiTheme="minorHAnsi" w:hAnsiTheme="minorHAnsi" w:cstheme="minorHAnsi"/>
        </w:rPr>
        <w:t xml:space="preserve"> and processes to be used to create artefact</w:t>
      </w:r>
    </w:p>
    <w:p w14:paraId="66C62BE6" w14:textId="77777777" w:rsidR="002A3971" w:rsidRPr="003E1C1F" w:rsidRDefault="002A3971" w:rsidP="00807FFA">
      <w:pPr>
        <w:pStyle w:val="paragraph"/>
        <w:tabs>
          <w:tab w:val="num" w:pos="567"/>
        </w:tabs>
        <w:spacing w:before="0" w:beforeAutospacing="0" w:after="0" w:afterAutospacing="0"/>
        <w:ind w:left="426"/>
        <w:textAlignment w:val="baseline"/>
        <w:rPr>
          <w:rFonts w:asciiTheme="minorHAnsi" w:hAnsiTheme="minorHAnsi" w:cstheme="minorHAnsi"/>
        </w:rPr>
      </w:pPr>
      <w:r w:rsidRPr="003E1C1F">
        <w:rPr>
          <w:rStyle w:val="normaltextrun"/>
          <w:rFonts w:asciiTheme="minorHAnsi" w:hAnsiTheme="minorHAnsi" w:cstheme="minorHAnsi"/>
        </w:rPr>
        <w:t>– make valid judgements on production process</w:t>
      </w:r>
      <w:r w:rsidRPr="003E1C1F">
        <w:rPr>
          <w:rStyle w:val="eop"/>
          <w:rFonts w:asciiTheme="minorHAnsi" w:hAnsiTheme="minorHAnsi" w:cstheme="minorHAnsi"/>
        </w:rPr>
        <w:t> </w:t>
      </w:r>
    </w:p>
    <w:p w14:paraId="5B8F023A" w14:textId="5A1FBC71" w:rsidR="002A3971" w:rsidRPr="003E1C1F" w:rsidRDefault="002A3971" w:rsidP="001066FC">
      <w:pPr>
        <w:pStyle w:val="paragraph"/>
        <w:tabs>
          <w:tab w:val="num" w:pos="567"/>
        </w:tabs>
        <w:spacing w:before="0" w:beforeAutospacing="0" w:after="0" w:afterAutospacing="0"/>
        <w:ind w:left="426"/>
        <w:textAlignment w:val="baseline"/>
        <w:rPr>
          <w:rFonts w:asciiTheme="minorHAnsi" w:hAnsiTheme="minorHAnsi" w:cstheme="minorHAnsi"/>
        </w:rPr>
      </w:pPr>
      <w:r w:rsidRPr="003E1C1F">
        <w:rPr>
          <w:rStyle w:val="normaltextrun"/>
          <w:rFonts w:asciiTheme="minorHAnsi" w:hAnsiTheme="minorHAnsi" w:cstheme="minorHAnsi"/>
        </w:rPr>
        <w:t>– maintain a visual record of production process including the final artefact or prototype</w:t>
      </w:r>
      <w:r w:rsidRPr="003E1C1F">
        <w:rPr>
          <w:rStyle w:val="eop"/>
          <w:rFonts w:asciiTheme="minorHAnsi" w:hAnsiTheme="minorHAnsi" w:cstheme="minorHAnsi"/>
        </w:rPr>
        <w:t> </w:t>
      </w:r>
    </w:p>
    <w:p w14:paraId="18554596" w14:textId="77777777" w:rsidR="002A3971" w:rsidRPr="003E1C1F" w:rsidRDefault="002A3971" w:rsidP="002A3971">
      <w:pPr>
        <w:pStyle w:val="paragraph"/>
        <w:spacing w:before="0" w:beforeAutospacing="0" w:after="0" w:afterAutospacing="0"/>
        <w:ind w:left="720" w:firstLine="270"/>
        <w:textAlignment w:val="baseline"/>
        <w:rPr>
          <w:rFonts w:asciiTheme="minorHAnsi" w:hAnsiTheme="minorHAnsi" w:cstheme="minorHAnsi"/>
        </w:rPr>
      </w:pPr>
      <w:r w:rsidRPr="003E1C1F">
        <w:rPr>
          <w:rStyle w:val="eop"/>
          <w:rFonts w:asciiTheme="minorHAnsi" w:hAnsiTheme="minorHAnsi" w:cstheme="minorHAnsi"/>
        </w:rPr>
        <w:t> </w:t>
      </w:r>
    </w:p>
    <w:p w14:paraId="1A5B4F28" w14:textId="28177B2E" w:rsidR="002A3971" w:rsidRPr="003E1C1F" w:rsidRDefault="002A3971" w:rsidP="002A3971">
      <w:pPr>
        <w:pStyle w:val="paragraph"/>
        <w:spacing w:before="0" w:beforeAutospacing="0" w:after="0" w:afterAutospacing="0"/>
        <w:textAlignment w:val="baseline"/>
        <w:rPr>
          <w:rFonts w:asciiTheme="minorHAnsi" w:hAnsiTheme="minorHAnsi" w:cstheme="minorHAnsi"/>
        </w:rPr>
      </w:pPr>
      <w:r w:rsidRPr="003E1C1F">
        <w:rPr>
          <w:rStyle w:val="normaltextrun"/>
          <w:rFonts w:asciiTheme="minorHAnsi" w:hAnsiTheme="minorHAnsi" w:cstheme="minorHAnsi"/>
        </w:rPr>
        <w:t xml:space="preserve">When drawing the evidence together for the </w:t>
      </w:r>
      <w:r w:rsidR="002D098A">
        <w:rPr>
          <w:rStyle w:val="normaltextrun"/>
          <w:rFonts w:asciiTheme="minorHAnsi" w:hAnsiTheme="minorHAnsi" w:cstheme="minorHAnsi"/>
        </w:rPr>
        <w:t>Extended</w:t>
      </w:r>
      <w:r w:rsidRPr="003E1C1F">
        <w:rPr>
          <w:rStyle w:val="normaltextrun"/>
          <w:rFonts w:asciiTheme="minorHAnsi" w:hAnsiTheme="minorHAnsi" w:cstheme="minorHAnsi"/>
        </w:rPr>
        <w:t xml:space="preserve"> Project outcome there should be consideration of the following:</w:t>
      </w:r>
      <w:r w:rsidRPr="003E1C1F">
        <w:rPr>
          <w:rStyle w:val="eop"/>
          <w:rFonts w:asciiTheme="minorHAnsi" w:hAnsiTheme="minorHAnsi" w:cstheme="minorHAnsi"/>
        </w:rPr>
        <w:t> </w:t>
      </w:r>
    </w:p>
    <w:p w14:paraId="3BF865D5" w14:textId="77777777" w:rsidR="002A3971" w:rsidRPr="003E1C1F" w:rsidRDefault="002A3971" w:rsidP="002A3971">
      <w:pPr>
        <w:pStyle w:val="paragraph"/>
        <w:spacing w:before="0" w:beforeAutospacing="0" w:after="0" w:afterAutospacing="0"/>
        <w:textAlignment w:val="baseline"/>
        <w:rPr>
          <w:rFonts w:asciiTheme="minorHAnsi" w:hAnsiTheme="minorHAnsi" w:cstheme="minorHAnsi"/>
        </w:rPr>
      </w:pPr>
      <w:r w:rsidRPr="003E1C1F">
        <w:rPr>
          <w:rStyle w:val="eop"/>
          <w:rFonts w:asciiTheme="minorHAnsi" w:hAnsiTheme="minorHAnsi" w:cstheme="minorHAnsi"/>
        </w:rPr>
        <w:t> </w:t>
      </w:r>
    </w:p>
    <w:p w14:paraId="43676DFA" w14:textId="77777777" w:rsidR="002A3971" w:rsidRPr="003E1C1F" w:rsidRDefault="002A3971" w:rsidP="00BC08AF">
      <w:pPr>
        <w:pStyle w:val="paragraph"/>
        <w:numPr>
          <w:ilvl w:val="0"/>
          <w:numId w:val="46"/>
        </w:numPr>
        <w:tabs>
          <w:tab w:val="clear" w:pos="720"/>
          <w:tab w:val="num" w:pos="426"/>
        </w:tabs>
        <w:spacing w:before="0" w:beforeAutospacing="0" w:after="0" w:afterAutospacing="0"/>
        <w:ind w:left="426" w:hanging="284"/>
        <w:textAlignment w:val="baseline"/>
        <w:rPr>
          <w:rFonts w:asciiTheme="minorHAnsi" w:hAnsiTheme="minorHAnsi" w:cstheme="minorHAnsi"/>
        </w:rPr>
      </w:pPr>
      <w:r w:rsidRPr="003E1C1F">
        <w:rPr>
          <w:rStyle w:val="normaltextrun"/>
          <w:rFonts w:asciiTheme="minorHAnsi" w:hAnsiTheme="minorHAnsi" w:cstheme="minorHAnsi"/>
        </w:rPr>
        <w:t>Content and meaning are clearly communicated </w:t>
      </w:r>
      <w:r w:rsidRPr="003E1C1F">
        <w:rPr>
          <w:rStyle w:val="eop"/>
          <w:rFonts w:asciiTheme="minorHAnsi" w:hAnsiTheme="minorHAnsi" w:cstheme="minorHAnsi"/>
        </w:rPr>
        <w:t> </w:t>
      </w:r>
    </w:p>
    <w:p w14:paraId="71F2E23D" w14:textId="1C18EF06" w:rsidR="002A3971" w:rsidRPr="003E1C1F" w:rsidRDefault="002A3971" w:rsidP="00BC08AF">
      <w:pPr>
        <w:pStyle w:val="paragraph"/>
        <w:numPr>
          <w:ilvl w:val="0"/>
          <w:numId w:val="47"/>
        </w:numPr>
        <w:tabs>
          <w:tab w:val="clear" w:pos="720"/>
          <w:tab w:val="num" w:pos="426"/>
        </w:tabs>
        <w:spacing w:before="0" w:beforeAutospacing="0" w:after="0" w:afterAutospacing="0"/>
        <w:ind w:left="426" w:hanging="284"/>
        <w:textAlignment w:val="baseline"/>
        <w:rPr>
          <w:rFonts w:asciiTheme="minorHAnsi" w:hAnsiTheme="minorHAnsi" w:cstheme="minorHAnsi"/>
        </w:rPr>
      </w:pPr>
      <w:r w:rsidRPr="003E1C1F">
        <w:rPr>
          <w:rStyle w:val="normaltextrun"/>
          <w:rFonts w:asciiTheme="minorHAnsi" w:hAnsiTheme="minorHAnsi" w:cstheme="minorHAnsi"/>
        </w:rPr>
        <w:t>Composition of material is clear, concise</w:t>
      </w:r>
      <w:r w:rsidR="00BC08AF" w:rsidRPr="003E1C1F">
        <w:rPr>
          <w:rStyle w:val="normaltextrun"/>
          <w:rFonts w:asciiTheme="minorHAnsi" w:hAnsiTheme="minorHAnsi" w:cstheme="minorHAnsi"/>
        </w:rPr>
        <w:t>,</w:t>
      </w:r>
      <w:r w:rsidRPr="003E1C1F">
        <w:rPr>
          <w:rStyle w:val="normaltextrun"/>
          <w:rFonts w:asciiTheme="minorHAnsi" w:hAnsiTheme="minorHAnsi" w:cstheme="minorHAnsi"/>
        </w:rPr>
        <w:t xml:space="preserve"> and well-constructed</w:t>
      </w:r>
      <w:r w:rsidRPr="003E1C1F">
        <w:rPr>
          <w:rStyle w:val="normaltextrun"/>
          <w:rFonts w:asciiTheme="minorHAnsi" w:hAnsiTheme="minorHAnsi" w:cstheme="minorHAnsi"/>
          <w:lang w:val="en"/>
        </w:rPr>
        <w:t xml:space="preserve"> with a logical connection of points and coherent order</w:t>
      </w:r>
      <w:r w:rsidRPr="003E1C1F">
        <w:rPr>
          <w:rStyle w:val="eop"/>
          <w:rFonts w:asciiTheme="minorHAnsi" w:hAnsiTheme="minorHAnsi" w:cstheme="minorHAnsi"/>
        </w:rPr>
        <w:t> </w:t>
      </w:r>
    </w:p>
    <w:p w14:paraId="0DDE36DF" w14:textId="77777777" w:rsidR="002A3971" w:rsidRPr="003E1C1F" w:rsidRDefault="002A3971" w:rsidP="00BC08AF">
      <w:pPr>
        <w:pStyle w:val="paragraph"/>
        <w:numPr>
          <w:ilvl w:val="0"/>
          <w:numId w:val="47"/>
        </w:numPr>
        <w:tabs>
          <w:tab w:val="clear" w:pos="720"/>
          <w:tab w:val="num" w:pos="426"/>
        </w:tabs>
        <w:spacing w:before="0" w:beforeAutospacing="0" w:after="0" w:afterAutospacing="0"/>
        <w:ind w:left="426" w:hanging="284"/>
        <w:textAlignment w:val="baseline"/>
        <w:rPr>
          <w:rFonts w:asciiTheme="minorHAnsi" w:hAnsiTheme="minorHAnsi" w:cstheme="minorHAnsi"/>
        </w:rPr>
      </w:pPr>
      <w:r w:rsidRPr="003E1C1F">
        <w:rPr>
          <w:rStyle w:val="normaltextrun"/>
          <w:rFonts w:asciiTheme="minorHAnsi" w:hAnsiTheme="minorHAnsi" w:cstheme="minorHAnsi"/>
        </w:rPr>
        <w:t>Coverage of content flows smoothly and lines</w:t>
      </w:r>
      <w:r w:rsidRPr="003E1C1F">
        <w:rPr>
          <w:rStyle w:val="normaltextrun"/>
          <w:rFonts w:asciiTheme="minorHAnsi" w:hAnsiTheme="minorHAnsi" w:cstheme="minorHAnsi"/>
          <w:lang w:val="en"/>
        </w:rPr>
        <w:t xml:space="preserve"> of reasoning are easy to follow</w:t>
      </w:r>
      <w:r w:rsidRPr="003E1C1F">
        <w:rPr>
          <w:rStyle w:val="eop"/>
          <w:rFonts w:asciiTheme="minorHAnsi" w:hAnsiTheme="minorHAnsi" w:cstheme="minorHAnsi"/>
        </w:rPr>
        <w:t> </w:t>
      </w:r>
    </w:p>
    <w:p w14:paraId="20EBD477" w14:textId="77777777" w:rsidR="002A3971" w:rsidRPr="003E1C1F" w:rsidRDefault="002A3971" w:rsidP="00BC08AF">
      <w:pPr>
        <w:pStyle w:val="paragraph"/>
        <w:numPr>
          <w:ilvl w:val="0"/>
          <w:numId w:val="47"/>
        </w:numPr>
        <w:tabs>
          <w:tab w:val="clear" w:pos="720"/>
          <w:tab w:val="num" w:pos="426"/>
        </w:tabs>
        <w:spacing w:before="0" w:beforeAutospacing="0" w:after="0" w:afterAutospacing="0"/>
        <w:ind w:left="426" w:hanging="284"/>
        <w:textAlignment w:val="baseline"/>
        <w:rPr>
          <w:rFonts w:asciiTheme="minorHAnsi" w:hAnsiTheme="minorHAnsi" w:cstheme="minorHAnsi"/>
        </w:rPr>
      </w:pPr>
      <w:r w:rsidRPr="003E1C1F">
        <w:rPr>
          <w:rStyle w:val="normaltextrun"/>
          <w:rFonts w:asciiTheme="minorHAnsi" w:hAnsiTheme="minorHAnsi" w:cstheme="minorHAnsi"/>
          <w:lang w:val="en"/>
        </w:rPr>
        <w:t>Presentation is in a consistent manner</w:t>
      </w:r>
      <w:r w:rsidRPr="003E1C1F">
        <w:rPr>
          <w:rStyle w:val="eop"/>
          <w:rFonts w:asciiTheme="minorHAnsi" w:hAnsiTheme="minorHAnsi" w:cstheme="minorHAnsi"/>
        </w:rPr>
        <w:t> </w:t>
      </w:r>
    </w:p>
    <w:p w14:paraId="1242AFB3" w14:textId="77777777" w:rsidR="002A3971" w:rsidRPr="003E1C1F" w:rsidRDefault="002A3971" w:rsidP="00BC08AF">
      <w:pPr>
        <w:pStyle w:val="paragraph"/>
        <w:numPr>
          <w:ilvl w:val="0"/>
          <w:numId w:val="47"/>
        </w:numPr>
        <w:tabs>
          <w:tab w:val="clear" w:pos="720"/>
          <w:tab w:val="num" w:pos="426"/>
        </w:tabs>
        <w:spacing w:before="0" w:beforeAutospacing="0" w:after="0" w:afterAutospacing="0"/>
        <w:ind w:left="426" w:hanging="284"/>
        <w:textAlignment w:val="baseline"/>
        <w:rPr>
          <w:rFonts w:asciiTheme="minorHAnsi" w:hAnsiTheme="minorHAnsi" w:cstheme="minorHAnsi"/>
        </w:rPr>
      </w:pPr>
      <w:r w:rsidRPr="003E1C1F">
        <w:rPr>
          <w:rStyle w:val="normaltextrun"/>
          <w:rFonts w:asciiTheme="minorHAnsi" w:hAnsiTheme="minorHAnsi" w:cstheme="minorHAnsi"/>
        </w:rPr>
        <w:t>Presentation is enhanced by incorporating a variety of images e.g. diagrams, photos, etc.         </w:t>
      </w:r>
      <w:r w:rsidRPr="003E1C1F">
        <w:rPr>
          <w:rStyle w:val="eop"/>
          <w:rFonts w:asciiTheme="minorHAnsi" w:hAnsiTheme="minorHAnsi" w:cstheme="minorHAnsi"/>
        </w:rPr>
        <w:t> </w:t>
      </w:r>
    </w:p>
    <w:p w14:paraId="109BC352" w14:textId="207A0260" w:rsidR="00DA5D7B" w:rsidRPr="003E1C1F" w:rsidRDefault="005A0948" w:rsidP="005A0948">
      <w:pPr>
        <w:pStyle w:val="Body"/>
        <w:rPr>
          <w:rFonts w:asciiTheme="minorHAnsi" w:hAnsiTheme="minorHAnsi" w:cstheme="minorHAnsi"/>
          <w:b/>
          <w:bCs/>
          <w:color w:val="7030A0"/>
          <w:sz w:val="24"/>
          <w:szCs w:val="24"/>
        </w:rPr>
      </w:pPr>
      <w:r w:rsidRPr="003E1C1F">
        <w:rPr>
          <w:rFonts w:asciiTheme="minorHAnsi" w:hAnsiTheme="minorHAnsi" w:cstheme="minorHAnsi"/>
          <w:b/>
          <w:bCs/>
          <w:color w:val="7030A0"/>
          <w:sz w:val="24"/>
          <w:szCs w:val="24"/>
        </w:rPr>
        <w:t xml:space="preserve">       </w:t>
      </w:r>
    </w:p>
    <w:p w14:paraId="0BD8596D" w14:textId="1527FAAA" w:rsidR="00F81393" w:rsidRPr="008F29A7" w:rsidRDefault="00B97154" w:rsidP="00BC08AF">
      <w:pPr>
        <w:pStyle w:val="NormalWeb"/>
        <w:rPr>
          <w:rFonts w:asciiTheme="minorHAnsi" w:hAnsiTheme="minorHAnsi" w:cstheme="minorHAnsi"/>
          <w:b/>
          <w:bCs/>
          <w:color w:val="7030A0"/>
        </w:rPr>
      </w:pPr>
      <w:r>
        <w:rPr>
          <w:rFonts w:asciiTheme="minorHAnsi" w:hAnsiTheme="minorHAnsi" w:cstheme="minorHAnsi"/>
          <w:b/>
          <w:bCs/>
          <w:color w:val="A65A97"/>
          <w:sz w:val="32"/>
          <w:szCs w:val="32"/>
          <w:lang w:val="en"/>
        </w:rPr>
        <w:t xml:space="preserve">2.7 </w:t>
      </w:r>
      <w:r w:rsidR="00BC08AF">
        <w:rPr>
          <w:rFonts w:asciiTheme="minorHAnsi" w:hAnsiTheme="minorHAnsi" w:cstheme="minorHAnsi"/>
          <w:b/>
          <w:bCs/>
          <w:color w:val="A65A97"/>
          <w:sz w:val="32"/>
          <w:szCs w:val="32"/>
          <w:lang w:val="en"/>
        </w:rPr>
        <w:t>Stage 3 -</w:t>
      </w:r>
      <w:r w:rsidR="00BC08AF" w:rsidRPr="00BC08AF">
        <w:rPr>
          <w:rFonts w:asciiTheme="minorHAnsi" w:hAnsiTheme="minorHAnsi" w:cstheme="minorHAnsi"/>
          <w:b/>
          <w:bCs/>
          <w:color w:val="A65A97"/>
          <w:sz w:val="32"/>
          <w:szCs w:val="32"/>
          <w:lang w:val="en"/>
        </w:rPr>
        <w:t xml:space="preserve"> Presentation</w:t>
      </w:r>
    </w:p>
    <w:p w14:paraId="23248317" w14:textId="105602D0" w:rsidR="00A9112E" w:rsidRDefault="00D40CF3" w:rsidP="003777AA">
      <w:pPr>
        <w:rPr>
          <w:rFonts w:asciiTheme="minorHAnsi" w:hAnsiTheme="minorHAnsi" w:cstheme="minorHAnsi"/>
          <w:sz w:val="24"/>
          <w:szCs w:val="24"/>
        </w:rPr>
      </w:pPr>
      <w:r w:rsidRPr="00724A5F">
        <w:rPr>
          <w:rFonts w:asciiTheme="minorHAnsi" w:hAnsiTheme="minorHAnsi" w:cstheme="minorHAnsi"/>
          <w:sz w:val="24"/>
          <w:szCs w:val="24"/>
        </w:rPr>
        <w:t xml:space="preserve">You are </w:t>
      </w:r>
      <w:r w:rsidRPr="00647582">
        <w:rPr>
          <w:rFonts w:asciiTheme="minorHAnsi" w:hAnsiTheme="minorHAnsi" w:cstheme="minorHAnsi"/>
          <w:sz w:val="24"/>
          <w:szCs w:val="24"/>
        </w:rPr>
        <w:t xml:space="preserve">required to make a </w:t>
      </w:r>
      <w:r w:rsidRPr="00647582">
        <w:rPr>
          <w:rFonts w:asciiTheme="minorHAnsi" w:hAnsiTheme="minorHAnsi" w:cstheme="minorHAnsi"/>
          <w:b/>
          <w:bCs/>
          <w:sz w:val="24"/>
          <w:szCs w:val="24"/>
        </w:rPr>
        <w:t xml:space="preserve">Project </w:t>
      </w:r>
      <w:r w:rsidR="004B2B31" w:rsidRPr="00647582">
        <w:rPr>
          <w:rFonts w:asciiTheme="minorHAnsi" w:hAnsiTheme="minorHAnsi" w:cstheme="minorHAnsi"/>
          <w:b/>
          <w:bCs/>
          <w:sz w:val="24"/>
          <w:szCs w:val="24"/>
        </w:rPr>
        <w:t>P</w:t>
      </w:r>
      <w:r w:rsidRPr="00647582">
        <w:rPr>
          <w:rFonts w:asciiTheme="minorHAnsi" w:hAnsiTheme="minorHAnsi" w:cstheme="minorHAnsi"/>
          <w:b/>
          <w:bCs/>
          <w:sz w:val="24"/>
          <w:szCs w:val="24"/>
        </w:rPr>
        <w:t>resentation</w:t>
      </w:r>
      <w:r w:rsidRPr="00647582">
        <w:rPr>
          <w:rFonts w:asciiTheme="minorHAnsi" w:hAnsiTheme="minorHAnsi" w:cstheme="minorHAnsi"/>
          <w:sz w:val="24"/>
          <w:szCs w:val="24"/>
        </w:rPr>
        <w:t xml:space="preserve"> </w:t>
      </w:r>
      <w:r w:rsidR="00647582" w:rsidRPr="00647582">
        <w:rPr>
          <w:rFonts w:asciiTheme="minorHAnsi" w:hAnsiTheme="minorHAnsi" w:cstheme="minorHAnsi"/>
          <w:sz w:val="24"/>
          <w:szCs w:val="24"/>
          <w:lang w:val="en"/>
        </w:rPr>
        <w:t xml:space="preserve">to a non-specialist audience explaining </w:t>
      </w:r>
      <w:r w:rsidRPr="00647582">
        <w:rPr>
          <w:rFonts w:asciiTheme="minorHAnsi" w:hAnsiTheme="minorHAnsi" w:cstheme="minorHAnsi"/>
          <w:sz w:val="24"/>
          <w:szCs w:val="24"/>
        </w:rPr>
        <w:t>your Project Outcome</w:t>
      </w:r>
      <w:r w:rsidR="0011526B" w:rsidRPr="00647582">
        <w:rPr>
          <w:rFonts w:asciiTheme="minorHAnsi" w:hAnsiTheme="minorHAnsi" w:cstheme="minorHAnsi"/>
          <w:sz w:val="24"/>
          <w:szCs w:val="24"/>
        </w:rPr>
        <w:t>,</w:t>
      </w:r>
      <w:r w:rsidRPr="00647582">
        <w:rPr>
          <w:rFonts w:asciiTheme="minorHAnsi" w:hAnsiTheme="minorHAnsi" w:cstheme="minorHAnsi"/>
          <w:sz w:val="24"/>
          <w:szCs w:val="24"/>
        </w:rPr>
        <w:t xml:space="preserve"> review</w:t>
      </w:r>
      <w:r w:rsidR="00AB2EE1">
        <w:rPr>
          <w:rFonts w:asciiTheme="minorHAnsi" w:hAnsiTheme="minorHAnsi" w:cstheme="minorHAnsi"/>
          <w:sz w:val="24"/>
          <w:szCs w:val="24"/>
        </w:rPr>
        <w:t>ing</w:t>
      </w:r>
      <w:r w:rsidRPr="00647582">
        <w:rPr>
          <w:rFonts w:asciiTheme="minorHAnsi" w:hAnsiTheme="minorHAnsi" w:cstheme="minorHAnsi"/>
          <w:sz w:val="24"/>
          <w:szCs w:val="24"/>
        </w:rPr>
        <w:t xml:space="preserve"> the achievement of the outcome</w:t>
      </w:r>
      <w:r w:rsidR="0011526B" w:rsidRPr="00647582">
        <w:rPr>
          <w:rFonts w:asciiTheme="minorHAnsi" w:hAnsiTheme="minorHAnsi" w:cstheme="minorHAnsi"/>
          <w:sz w:val="24"/>
          <w:szCs w:val="24"/>
        </w:rPr>
        <w:t xml:space="preserve"> and</w:t>
      </w:r>
      <w:r w:rsidRPr="00647582">
        <w:rPr>
          <w:rFonts w:asciiTheme="minorHAnsi" w:hAnsiTheme="minorHAnsi" w:cstheme="minorHAnsi"/>
          <w:sz w:val="24"/>
          <w:szCs w:val="24"/>
        </w:rPr>
        <w:t xml:space="preserve"> </w:t>
      </w:r>
      <w:r w:rsidR="0011526B" w:rsidRPr="00647582">
        <w:rPr>
          <w:rFonts w:asciiTheme="minorHAnsi" w:hAnsiTheme="minorHAnsi" w:cstheme="minorHAnsi"/>
          <w:sz w:val="24"/>
          <w:szCs w:val="24"/>
        </w:rPr>
        <w:t>your performance in carrying out</w:t>
      </w:r>
      <w:r w:rsidRPr="00647582">
        <w:rPr>
          <w:rFonts w:asciiTheme="minorHAnsi" w:hAnsiTheme="minorHAnsi" w:cstheme="minorHAnsi"/>
          <w:sz w:val="24"/>
          <w:szCs w:val="24"/>
        </w:rPr>
        <w:t xml:space="preserve"> the process of </w:t>
      </w:r>
      <w:r w:rsidR="0011526B" w:rsidRPr="00647582">
        <w:rPr>
          <w:rFonts w:asciiTheme="minorHAnsi" w:hAnsiTheme="minorHAnsi" w:cstheme="minorHAnsi"/>
          <w:sz w:val="24"/>
          <w:szCs w:val="24"/>
        </w:rPr>
        <w:t>producing a</w:t>
      </w:r>
      <w:r w:rsidR="00AB2EE1">
        <w:rPr>
          <w:rFonts w:asciiTheme="minorHAnsi" w:hAnsiTheme="minorHAnsi" w:cstheme="minorHAnsi"/>
          <w:sz w:val="24"/>
          <w:szCs w:val="24"/>
        </w:rPr>
        <w:t xml:space="preserve"> research</w:t>
      </w:r>
      <w:r w:rsidRPr="00647582">
        <w:rPr>
          <w:rFonts w:asciiTheme="minorHAnsi" w:hAnsiTheme="minorHAnsi" w:cstheme="minorHAnsi"/>
          <w:sz w:val="24"/>
          <w:szCs w:val="24"/>
        </w:rPr>
        <w:t xml:space="preserve"> project. Your presentation is an ‘oral’ event in which you reflect</w:t>
      </w:r>
      <w:r w:rsidRPr="00724A5F">
        <w:rPr>
          <w:rFonts w:asciiTheme="minorHAnsi" w:hAnsiTheme="minorHAnsi" w:cstheme="minorHAnsi"/>
          <w:sz w:val="24"/>
          <w:szCs w:val="24"/>
        </w:rPr>
        <w:t xml:space="preserve"> on the outcome and your own achievements. </w:t>
      </w:r>
    </w:p>
    <w:p w14:paraId="041542EE" w14:textId="51E2EEEC" w:rsidR="00A230E5" w:rsidRDefault="003836FD" w:rsidP="003836FD">
      <w:pPr>
        <w:pStyle w:val="Body"/>
        <w:rPr>
          <w:rFonts w:asciiTheme="minorHAnsi" w:hAnsiTheme="minorHAnsi" w:cstheme="minorHAnsi"/>
          <w:sz w:val="24"/>
          <w:szCs w:val="24"/>
        </w:rPr>
      </w:pPr>
      <w:r w:rsidRPr="007609E1">
        <w:rPr>
          <w:rFonts w:asciiTheme="minorHAnsi" w:hAnsiTheme="minorHAnsi" w:cstheme="minorHAnsi"/>
          <w:sz w:val="24"/>
          <w:szCs w:val="24"/>
          <w:lang w:val="en"/>
        </w:rPr>
        <w:t>Demonstrat</w:t>
      </w:r>
      <w:r>
        <w:rPr>
          <w:rFonts w:asciiTheme="minorHAnsi" w:hAnsiTheme="minorHAnsi" w:cstheme="minorHAnsi"/>
          <w:sz w:val="24"/>
          <w:szCs w:val="24"/>
          <w:lang w:val="en"/>
        </w:rPr>
        <w:t>ion of</w:t>
      </w:r>
      <w:r w:rsidRPr="007609E1">
        <w:rPr>
          <w:rFonts w:asciiTheme="minorHAnsi" w:hAnsiTheme="minorHAnsi" w:cstheme="minorHAnsi"/>
          <w:sz w:val="24"/>
          <w:szCs w:val="24"/>
          <w:lang w:val="en"/>
        </w:rPr>
        <w:t xml:space="preserve"> your understanding of the topic and the research process </w:t>
      </w:r>
      <w:r>
        <w:rPr>
          <w:rFonts w:asciiTheme="minorHAnsi" w:hAnsiTheme="minorHAnsi" w:cstheme="minorHAnsi"/>
          <w:sz w:val="24"/>
          <w:szCs w:val="24"/>
          <w:lang w:val="en"/>
        </w:rPr>
        <w:t xml:space="preserve">will be </w:t>
      </w:r>
      <w:r w:rsidRPr="007609E1">
        <w:rPr>
          <w:rFonts w:asciiTheme="minorHAnsi" w:hAnsiTheme="minorHAnsi" w:cstheme="minorHAnsi"/>
          <w:sz w:val="24"/>
          <w:szCs w:val="24"/>
          <w:lang w:val="en"/>
        </w:rPr>
        <w:t xml:space="preserve">through a </w:t>
      </w:r>
      <w:r w:rsidR="00C72EEA" w:rsidRPr="007609E1">
        <w:rPr>
          <w:rFonts w:asciiTheme="minorHAnsi" w:hAnsiTheme="minorHAnsi" w:cstheme="minorHAnsi"/>
          <w:b/>
          <w:bCs/>
          <w:sz w:val="24"/>
          <w:szCs w:val="24"/>
          <w:lang w:val="en"/>
        </w:rPr>
        <w:t>Q</w:t>
      </w:r>
      <w:r w:rsidR="00C72EEA">
        <w:rPr>
          <w:rFonts w:asciiTheme="minorHAnsi" w:hAnsiTheme="minorHAnsi" w:cstheme="minorHAnsi"/>
          <w:b/>
          <w:bCs/>
          <w:sz w:val="24"/>
          <w:szCs w:val="24"/>
          <w:lang w:val="en"/>
        </w:rPr>
        <w:t>uestion</w:t>
      </w:r>
      <w:r w:rsidR="00C72EEA" w:rsidRPr="007609E1">
        <w:rPr>
          <w:rFonts w:asciiTheme="minorHAnsi" w:hAnsiTheme="minorHAnsi" w:cstheme="minorHAnsi"/>
          <w:b/>
          <w:bCs/>
          <w:sz w:val="24"/>
          <w:szCs w:val="24"/>
          <w:lang w:val="en"/>
        </w:rPr>
        <w:t>-and-Answer</w:t>
      </w:r>
      <w:r w:rsidRPr="007609E1">
        <w:rPr>
          <w:rFonts w:asciiTheme="minorHAnsi" w:hAnsiTheme="minorHAnsi" w:cstheme="minorHAnsi"/>
          <w:b/>
          <w:bCs/>
          <w:sz w:val="24"/>
          <w:szCs w:val="24"/>
          <w:lang w:val="en"/>
        </w:rPr>
        <w:t xml:space="preserve"> session</w:t>
      </w:r>
      <w:r>
        <w:rPr>
          <w:rFonts w:asciiTheme="minorHAnsi" w:hAnsiTheme="minorHAnsi" w:cstheme="minorHAnsi"/>
          <w:b/>
          <w:bCs/>
          <w:sz w:val="24"/>
          <w:szCs w:val="24"/>
          <w:lang w:val="en"/>
        </w:rPr>
        <w:t xml:space="preserve"> </w:t>
      </w:r>
      <w:r w:rsidR="00D40CF3" w:rsidRPr="00724A5F">
        <w:rPr>
          <w:rFonts w:asciiTheme="minorHAnsi" w:hAnsiTheme="minorHAnsi" w:cstheme="minorHAnsi"/>
          <w:sz w:val="24"/>
          <w:szCs w:val="24"/>
        </w:rPr>
        <w:t xml:space="preserve">that allows you to respond to </w:t>
      </w:r>
      <w:r w:rsidR="00A9112E">
        <w:rPr>
          <w:rFonts w:asciiTheme="minorHAnsi" w:hAnsiTheme="minorHAnsi" w:cstheme="minorHAnsi"/>
          <w:sz w:val="24"/>
          <w:szCs w:val="24"/>
        </w:rPr>
        <w:t>c</w:t>
      </w:r>
      <w:r w:rsidR="00D40CF3" w:rsidRPr="00724A5F">
        <w:rPr>
          <w:rFonts w:asciiTheme="minorHAnsi" w:hAnsiTheme="minorHAnsi" w:cstheme="minorHAnsi"/>
          <w:sz w:val="24"/>
          <w:szCs w:val="24"/>
        </w:rPr>
        <w:t>hallenging</w:t>
      </w:r>
      <w:r w:rsidR="00A9112E">
        <w:rPr>
          <w:rFonts w:asciiTheme="minorHAnsi" w:hAnsiTheme="minorHAnsi" w:cstheme="minorHAnsi"/>
          <w:sz w:val="24"/>
          <w:szCs w:val="24"/>
        </w:rPr>
        <w:t xml:space="preserve"> and </w:t>
      </w:r>
      <w:r w:rsidR="00D40CF3" w:rsidRPr="00724A5F">
        <w:rPr>
          <w:rFonts w:asciiTheme="minorHAnsi" w:hAnsiTheme="minorHAnsi" w:cstheme="minorHAnsi"/>
          <w:sz w:val="24"/>
          <w:szCs w:val="24"/>
        </w:rPr>
        <w:t xml:space="preserve">supplementary questions. </w:t>
      </w:r>
    </w:p>
    <w:p w14:paraId="19684F19" w14:textId="77777777" w:rsidR="00C72EEA" w:rsidRPr="003836FD" w:rsidRDefault="00C72EEA" w:rsidP="003836FD">
      <w:pPr>
        <w:pStyle w:val="Body"/>
        <w:rPr>
          <w:rFonts w:asciiTheme="minorHAnsi" w:hAnsiTheme="minorHAnsi" w:cstheme="minorHAnsi"/>
          <w:b/>
          <w:bCs/>
          <w:sz w:val="24"/>
          <w:szCs w:val="24"/>
          <w:lang w:val="en"/>
        </w:rPr>
      </w:pPr>
    </w:p>
    <w:p w14:paraId="36B098A8" w14:textId="58B841BF" w:rsidR="00E9543B" w:rsidRDefault="00E9543B" w:rsidP="00E9543B">
      <w:pPr>
        <w:tabs>
          <w:tab w:val="left" w:pos="7088"/>
        </w:tabs>
        <w:jc w:val="center"/>
        <w:rPr>
          <w:rFonts w:asciiTheme="minorHAnsi" w:hAnsiTheme="minorHAnsi" w:cstheme="minorHAnsi"/>
          <w:sz w:val="24"/>
          <w:szCs w:val="24"/>
        </w:rPr>
      </w:pPr>
      <w:r>
        <w:rPr>
          <w:noProof/>
        </w:rPr>
        <w:drawing>
          <wp:inline distT="0" distB="0" distL="0" distR="0" wp14:anchorId="2FBF1EC5" wp14:editId="01878DAA">
            <wp:extent cx="4998720" cy="2117292"/>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21"/>
                    <a:srcRect l="29758" t="24350" r="31147" b="46209"/>
                    <a:stretch/>
                  </pic:blipFill>
                  <pic:spPr bwMode="auto">
                    <a:xfrm>
                      <a:off x="0" y="0"/>
                      <a:ext cx="5003832" cy="2119457"/>
                    </a:xfrm>
                    <a:prstGeom prst="rect">
                      <a:avLst/>
                    </a:prstGeom>
                    <a:ln>
                      <a:noFill/>
                    </a:ln>
                    <a:extLst>
                      <a:ext uri="{53640926-AAD7-44D8-BBD7-CCE9431645EC}">
                        <a14:shadowObscured xmlns:a14="http://schemas.microsoft.com/office/drawing/2010/main"/>
                      </a:ext>
                    </a:extLst>
                  </pic:spPr>
                </pic:pic>
              </a:graphicData>
            </a:graphic>
          </wp:inline>
        </w:drawing>
      </w:r>
    </w:p>
    <w:p w14:paraId="1244333F" w14:textId="360C10E6" w:rsidR="00790011" w:rsidRPr="00724A5F" w:rsidRDefault="009715C0" w:rsidP="00790011">
      <w:pPr>
        <w:tabs>
          <w:tab w:val="left" w:pos="7088"/>
        </w:tabs>
        <w:rPr>
          <w:rFonts w:asciiTheme="minorHAnsi" w:hAnsiTheme="minorHAnsi" w:cstheme="minorHAnsi"/>
          <w:sz w:val="24"/>
          <w:szCs w:val="24"/>
        </w:rPr>
      </w:pPr>
      <w:r>
        <w:rPr>
          <w:rFonts w:asciiTheme="minorHAnsi" w:hAnsiTheme="minorHAnsi" w:cstheme="minorHAnsi"/>
          <w:sz w:val="24"/>
          <w:szCs w:val="24"/>
        </w:rPr>
        <w:t xml:space="preserve">It is important to plan your presentation. </w:t>
      </w:r>
      <w:r w:rsidR="00640CFA" w:rsidRPr="00724A5F">
        <w:rPr>
          <w:rFonts w:asciiTheme="minorHAnsi" w:hAnsiTheme="minorHAnsi" w:cstheme="minorHAnsi"/>
          <w:sz w:val="24"/>
          <w:szCs w:val="24"/>
        </w:rPr>
        <w:t xml:space="preserve">Remember that the whole point of using </w:t>
      </w:r>
      <w:r w:rsidR="00790011">
        <w:rPr>
          <w:rFonts w:asciiTheme="minorHAnsi" w:hAnsiTheme="minorHAnsi" w:cstheme="minorHAnsi"/>
          <w:sz w:val="24"/>
          <w:szCs w:val="24"/>
        </w:rPr>
        <w:t>PowerPo</w:t>
      </w:r>
      <w:r w:rsidR="00C26B2A">
        <w:rPr>
          <w:rFonts w:asciiTheme="minorHAnsi" w:hAnsiTheme="minorHAnsi" w:cstheme="minorHAnsi"/>
          <w:sz w:val="24"/>
          <w:szCs w:val="24"/>
        </w:rPr>
        <w:t xml:space="preserve">int </w:t>
      </w:r>
      <w:r w:rsidR="00640CFA" w:rsidRPr="00724A5F">
        <w:rPr>
          <w:rFonts w:asciiTheme="minorHAnsi" w:hAnsiTheme="minorHAnsi" w:cstheme="minorHAnsi"/>
          <w:sz w:val="24"/>
          <w:szCs w:val="24"/>
        </w:rPr>
        <w:t>slides should be to help engage your audience</w:t>
      </w:r>
      <w:r w:rsidR="00640CFA">
        <w:rPr>
          <w:rFonts w:asciiTheme="minorHAnsi" w:hAnsiTheme="minorHAnsi" w:cstheme="minorHAnsi"/>
          <w:sz w:val="24"/>
          <w:szCs w:val="24"/>
        </w:rPr>
        <w:t xml:space="preserve"> not </w:t>
      </w:r>
      <w:r w:rsidR="00C26B2A">
        <w:rPr>
          <w:rFonts w:asciiTheme="minorHAnsi" w:hAnsiTheme="minorHAnsi" w:cstheme="minorHAnsi"/>
          <w:sz w:val="24"/>
          <w:szCs w:val="24"/>
        </w:rPr>
        <w:t xml:space="preserve">for them </w:t>
      </w:r>
      <w:r w:rsidR="00640CFA">
        <w:rPr>
          <w:rFonts w:asciiTheme="minorHAnsi" w:hAnsiTheme="minorHAnsi" w:cstheme="minorHAnsi"/>
          <w:sz w:val="24"/>
          <w:szCs w:val="24"/>
        </w:rPr>
        <w:t>to simply read rather than listen to you</w:t>
      </w:r>
      <w:r w:rsidR="00640CFA" w:rsidRPr="00724A5F">
        <w:rPr>
          <w:rFonts w:asciiTheme="minorHAnsi" w:hAnsiTheme="minorHAnsi" w:cstheme="minorHAnsi"/>
          <w:sz w:val="24"/>
          <w:szCs w:val="24"/>
        </w:rPr>
        <w:t xml:space="preserve">. </w:t>
      </w:r>
      <w:r w:rsidR="00640CFA">
        <w:rPr>
          <w:rFonts w:asciiTheme="minorHAnsi" w:hAnsiTheme="minorHAnsi" w:cstheme="minorHAnsi"/>
          <w:sz w:val="24"/>
          <w:szCs w:val="24"/>
        </w:rPr>
        <w:t>C</w:t>
      </w:r>
      <w:r w:rsidR="00640CFA" w:rsidRPr="00724A5F">
        <w:rPr>
          <w:rFonts w:asciiTheme="minorHAnsi" w:hAnsiTheme="minorHAnsi" w:cstheme="minorHAnsi"/>
          <w:sz w:val="24"/>
          <w:szCs w:val="24"/>
        </w:rPr>
        <w:t xml:space="preserve">ould </w:t>
      </w:r>
      <w:r w:rsidR="00640CFA">
        <w:rPr>
          <w:rFonts w:asciiTheme="minorHAnsi" w:hAnsiTheme="minorHAnsi" w:cstheme="minorHAnsi"/>
          <w:sz w:val="24"/>
          <w:szCs w:val="24"/>
        </w:rPr>
        <w:t xml:space="preserve">you </w:t>
      </w:r>
      <w:r w:rsidR="00640CFA" w:rsidRPr="00724A5F">
        <w:rPr>
          <w:rFonts w:asciiTheme="minorHAnsi" w:hAnsiTheme="minorHAnsi" w:cstheme="minorHAnsi"/>
          <w:sz w:val="24"/>
          <w:szCs w:val="24"/>
        </w:rPr>
        <w:t xml:space="preserve">embed a relevant </w:t>
      </w:r>
      <w:r w:rsidR="00790011">
        <w:rPr>
          <w:rFonts w:asciiTheme="minorHAnsi" w:hAnsiTheme="minorHAnsi" w:cstheme="minorHAnsi"/>
          <w:sz w:val="24"/>
          <w:szCs w:val="24"/>
        </w:rPr>
        <w:t xml:space="preserve">image or </w:t>
      </w:r>
      <w:r w:rsidR="00640CFA" w:rsidRPr="00724A5F">
        <w:rPr>
          <w:rFonts w:asciiTheme="minorHAnsi" w:hAnsiTheme="minorHAnsi" w:cstheme="minorHAnsi"/>
          <w:sz w:val="24"/>
          <w:szCs w:val="24"/>
        </w:rPr>
        <w:t>video clip</w:t>
      </w:r>
      <w:r w:rsidR="00C26B2A">
        <w:rPr>
          <w:rFonts w:asciiTheme="minorHAnsi" w:hAnsiTheme="minorHAnsi" w:cstheme="minorHAnsi"/>
          <w:sz w:val="24"/>
          <w:szCs w:val="24"/>
        </w:rPr>
        <w:t xml:space="preserve"> to make it more </w:t>
      </w:r>
      <w:r w:rsidR="001517E1">
        <w:rPr>
          <w:rFonts w:asciiTheme="minorHAnsi" w:hAnsiTheme="minorHAnsi" w:cstheme="minorHAnsi"/>
          <w:sz w:val="24"/>
          <w:szCs w:val="24"/>
        </w:rPr>
        <w:t>engaging?</w:t>
      </w:r>
      <w:r w:rsidR="00640CFA" w:rsidRPr="00724A5F">
        <w:rPr>
          <w:rFonts w:asciiTheme="minorHAnsi" w:hAnsiTheme="minorHAnsi" w:cstheme="minorHAnsi"/>
          <w:sz w:val="24"/>
          <w:szCs w:val="24"/>
        </w:rPr>
        <w:t xml:space="preserve"> </w:t>
      </w:r>
      <w:r w:rsidR="00C26B2A">
        <w:rPr>
          <w:rFonts w:asciiTheme="minorHAnsi" w:hAnsiTheme="minorHAnsi" w:cstheme="minorHAnsi"/>
          <w:sz w:val="24"/>
          <w:szCs w:val="24"/>
        </w:rPr>
        <w:t>R</w:t>
      </w:r>
      <w:r w:rsidR="00790011" w:rsidRPr="00724A5F">
        <w:rPr>
          <w:rFonts w:asciiTheme="minorHAnsi" w:hAnsiTheme="minorHAnsi" w:cstheme="minorHAnsi"/>
          <w:sz w:val="24"/>
          <w:szCs w:val="24"/>
        </w:rPr>
        <w:t>emember that for a 20-30 minute presentation, you should have no more than about 12 slides in total.</w:t>
      </w:r>
    </w:p>
    <w:p w14:paraId="53E176D6" w14:textId="6A2803B7" w:rsidR="001B4685" w:rsidRPr="008F29A7" w:rsidRDefault="00790011" w:rsidP="00BD7ED3">
      <w:pPr>
        <w:tabs>
          <w:tab w:val="left" w:pos="7088"/>
        </w:tabs>
        <w:rPr>
          <w:rFonts w:asciiTheme="minorHAnsi" w:hAnsiTheme="minorHAnsi" w:cstheme="minorHAnsi"/>
          <w:color w:val="7030A0"/>
          <w:sz w:val="36"/>
          <w:szCs w:val="36"/>
        </w:rPr>
      </w:pPr>
      <w:r w:rsidRPr="00724A5F">
        <w:rPr>
          <w:rFonts w:asciiTheme="minorHAnsi" w:hAnsiTheme="minorHAnsi" w:cstheme="minorHAnsi"/>
          <w:sz w:val="24"/>
          <w:szCs w:val="24"/>
        </w:rPr>
        <w:t xml:space="preserve">PowerPoint slides are not, on their own, significant evidence of quality. </w:t>
      </w:r>
      <w:r w:rsidR="00501D87">
        <w:rPr>
          <w:rFonts w:asciiTheme="minorHAnsi" w:hAnsiTheme="minorHAnsi" w:cstheme="minorHAnsi"/>
          <w:sz w:val="24"/>
          <w:szCs w:val="24"/>
        </w:rPr>
        <w:t xml:space="preserve">You should include speech notes or </w:t>
      </w:r>
      <w:r w:rsidR="00D40CF3" w:rsidRPr="00724A5F">
        <w:rPr>
          <w:rFonts w:asciiTheme="minorHAnsi" w:hAnsiTheme="minorHAnsi" w:cstheme="minorHAnsi"/>
          <w:sz w:val="24"/>
          <w:szCs w:val="24"/>
        </w:rPr>
        <w:t>prompt cards, plus question-and-answer comments</w:t>
      </w:r>
      <w:r w:rsidR="00A44749">
        <w:rPr>
          <w:rFonts w:asciiTheme="minorHAnsi" w:hAnsiTheme="minorHAnsi" w:cstheme="minorHAnsi"/>
          <w:sz w:val="24"/>
          <w:szCs w:val="24"/>
        </w:rPr>
        <w:t xml:space="preserve">. Your </w:t>
      </w:r>
      <w:r w:rsidR="00D40CF3" w:rsidRPr="00724A5F">
        <w:rPr>
          <w:rFonts w:asciiTheme="minorHAnsi" w:hAnsiTheme="minorHAnsi" w:cstheme="minorHAnsi"/>
          <w:sz w:val="24"/>
          <w:szCs w:val="24"/>
        </w:rPr>
        <w:t xml:space="preserve">teacher </w:t>
      </w:r>
      <w:r w:rsidR="00A44749">
        <w:rPr>
          <w:rFonts w:asciiTheme="minorHAnsi" w:hAnsiTheme="minorHAnsi" w:cstheme="minorHAnsi"/>
          <w:sz w:val="24"/>
          <w:szCs w:val="24"/>
        </w:rPr>
        <w:t xml:space="preserve">will </w:t>
      </w:r>
      <w:r w:rsidR="004B2B31">
        <w:rPr>
          <w:rFonts w:asciiTheme="minorHAnsi" w:hAnsiTheme="minorHAnsi" w:cstheme="minorHAnsi"/>
          <w:sz w:val="24"/>
          <w:szCs w:val="24"/>
        </w:rPr>
        <w:t xml:space="preserve">also </w:t>
      </w:r>
      <w:r w:rsidR="00A44749">
        <w:rPr>
          <w:rFonts w:asciiTheme="minorHAnsi" w:hAnsiTheme="minorHAnsi" w:cstheme="minorHAnsi"/>
          <w:sz w:val="24"/>
          <w:szCs w:val="24"/>
        </w:rPr>
        <w:t xml:space="preserve">assess your </w:t>
      </w:r>
      <w:r w:rsidR="004B2B31">
        <w:rPr>
          <w:rFonts w:asciiTheme="minorHAnsi" w:hAnsiTheme="minorHAnsi" w:cstheme="minorHAnsi"/>
          <w:sz w:val="24"/>
          <w:szCs w:val="24"/>
        </w:rPr>
        <w:t xml:space="preserve">presentation </w:t>
      </w:r>
      <w:r w:rsidR="00A44749">
        <w:rPr>
          <w:rFonts w:asciiTheme="minorHAnsi" w:hAnsiTheme="minorHAnsi" w:cstheme="minorHAnsi"/>
          <w:sz w:val="24"/>
          <w:szCs w:val="24"/>
        </w:rPr>
        <w:t>contribution</w:t>
      </w:r>
      <w:r w:rsidR="00D40CF3" w:rsidRPr="00724A5F">
        <w:rPr>
          <w:rFonts w:asciiTheme="minorHAnsi" w:hAnsiTheme="minorHAnsi" w:cstheme="minorHAnsi"/>
          <w:sz w:val="24"/>
          <w:szCs w:val="24"/>
        </w:rPr>
        <w:t xml:space="preserve">. </w:t>
      </w:r>
    </w:p>
    <w:p w14:paraId="548E2562" w14:textId="77777777" w:rsidR="00F12E5B" w:rsidRPr="008F29A7" w:rsidRDefault="00F12E5B" w:rsidP="003777AA">
      <w:pPr>
        <w:spacing w:after="0" w:line="240" w:lineRule="auto"/>
        <w:outlineLvl w:val="0"/>
        <w:rPr>
          <w:rFonts w:asciiTheme="minorHAnsi" w:eastAsia="Times New Roman" w:hAnsiTheme="minorHAnsi" w:cstheme="minorHAnsi"/>
        </w:rPr>
        <w:sectPr w:rsidR="00F12E5B" w:rsidRPr="008F29A7" w:rsidSect="00F12E5B">
          <w:footerReference w:type="default" r:id="rId22"/>
          <w:pgSz w:w="11906" w:h="16838"/>
          <w:pgMar w:top="1077" w:right="1134" w:bottom="1077" w:left="1134" w:header="709" w:footer="709" w:gutter="0"/>
          <w:cols w:space="708"/>
          <w:docGrid w:linePitch="360"/>
        </w:sectPr>
      </w:pPr>
    </w:p>
    <w:p w14:paraId="01EFF878" w14:textId="170062C7" w:rsidR="00F263EE" w:rsidRPr="009C2945" w:rsidRDefault="00F263EE" w:rsidP="00F263EE">
      <w:pPr>
        <w:spacing w:after="120" w:line="240" w:lineRule="auto"/>
        <w:outlineLvl w:val="0"/>
        <w:rPr>
          <w:rFonts w:asciiTheme="minorHAnsi" w:eastAsia="Times New Roman" w:hAnsiTheme="minorHAnsi" w:cstheme="minorHAnsi"/>
          <w:b/>
          <w:bCs/>
          <w:color w:val="A65A97"/>
          <w:sz w:val="36"/>
          <w:szCs w:val="36"/>
        </w:rPr>
      </w:pPr>
      <w:r w:rsidRPr="009C2945">
        <w:rPr>
          <w:rFonts w:asciiTheme="minorHAnsi" w:eastAsia="Times New Roman" w:hAnsiTheme="minorHAnsi" w:cstheme="minorHAnsi"/>
          <w:b/>
          <w:bCs/>
          <w:color w:val="A65A97"/>
          <w:sz w:val="36"/>
          <w:szCs w:val="36"/>
        </w:rPr>
        <w:t>2.</w:t>
      </w:r>
      <w:r w:rsidR="00543FBD">
        <w:rPr>
          <w:rFonts w:asciiTheme="minorHAnsi" w:eastAsia="Times New Roman" w:hAnsiTheme="minorHAnsi" w:cstheme="minorHAnsi"/>
          <w:b/>
          <w:bCs/>
          <w:color w:val="A65A97"/>
          <w:sz w:val="36"/>
          <w:szCs w:val="36"/>
        </w:rPr>
        <w:t>8</w:t>
      </w:r>
      <w:r w:rsidRPr="009C2945">
        <w:rPr>
          <w:rFonts w:asciiTheme="minorHAnsi" w:eastAsia="Times New Roman" w:hAnsiTheme="minorHAnsi" w:cstheme="minorHAnsi"/>
          <w:b/>
          <w:bCs/>
          <w:color w:val="A65A97"/>
          <w:sz w:val="36"/>
          <w:szCs w:val="36"/>
        </w:rPr>
        <w:t xml:space="preserve"> Assessment Grids</w:t>
      </w:r>
    </w:p>
    <w:p w14:paraId="6E1BBF20" w14:textId="04DA18E1" w:rsidR="00F263EE" w:rsidRPr="008F29A7" w:rsidRDefault="00F263EE" w:rsidP="00F263EE">
      <w:pPr>
        <w:rPr>
          <w:rFonts w:asciiTheme="minorHAnsi" w:hAnsiTheme="minorHAnsi" w:cstheme="minorHAnsi"/>
          <w:sz w:val="24"/>
          <w:szCs w:val="24"/>
        </w:rPr>
      </w:pPr>
      <w:r>
        <w:rPr>
          <w:rFonts w:asciiTheme="minorHAnsi" w:hAnsiTheme="minorHAnsi" w:cstheme="minorHAnsi"/>
          <w:sz w:val="24"/>
          <w:szCs w:val="24"/>
        </w:rPr>
        <w:t>Y</w:t>
      </w:r>
      <w:r w:rsidRPr="008F29A7">
        <w:rPr>
          <w:rFonts w:asciiTheme="minorHAnsi" w:hAnsiTheme="minorHAnsi" w:cstheme="minorHAnsi"/>
          <w:sz w:val="24"/>
          <w:szCs w:val="24"/>
        </w:rPr>
        <w:t xml:space="preserve">our Project is </w:t>
      </w:r>
      <w:r>
        <w:rPr>
          <w:rFonts w:asciiTheme="minorHAnsi" w:hAnsiTheme="minorHAnsi" w:cstheme="minorHAnsi"/>
          <w:sz w:val="24"/>
          <w:szCs w:val="24"/>
        </w:rPr>
        <w:t xml:space="preserve">marked out of </w:t>
      </w:r>
      <w:r w:rsidRPr="008F29A7">
        <w:rPr>
          <w:rFonts w:asciiTheme="minorHAnsi" w:hAnsiTheme="minorHAnsi" w:cstheme="minorHAnsi"/>
          <w:sz w:val="24"/>
          <w:szCs w:val="24"/>
        </w:rPr>
        <w:t>100</w:t>
      </w:r>
      <w:r>
        <w:rPr>
          <w:rFonts w:asciiTheme="minorHAnsi" w:hAnsiTheme="minorHAnsi" w:cstheme="minorHAnsi"/>
          <w:sz w:val="24"/>
          <w:szCs w:val="24"/>
        </w:rPr>
        <w:t xml:space="preserve"> using the following assessment grids. There are 8 Learning Outcomes</w:t>
      </w:r>
      <w:r w:rsidR="00543FBD">
        <w:rPr>
          <w:rFonts w:asciiTheme="minorHAnsi" w:hAnsiTheme="minorHAnsi" w:cstheme="minorHAnsi"/>
          <w:sz w:val="24"/>
          <w:szCs w:val="24"/>
        </w:rPr>
        <w:t>,</w:t>
      </w:r>
      <w:r w:rsidRPr="008F29A7">
        <w:rPr>
          <w:rFonts w:asciiTheme="minorHAnsi" w:hAnsiTheme="minorHAnsi" w:cstheme="minorHAnsi"/>
          <w:sz w:val="24"/>
          <w:szCs w:val="24"/>
        </w:rPr>
        <w:t xml:space="preserve"> and each is allocated </w:t>
      </w:r>
      <w:r>
        <w:rPr>
          <w:rFonts w:asciiTheme="minorHAnsi" w:hAnsiTheme="minorHAnsi" w:cstheme="minorHAnsi"/>
          <w:sz w:val="24"/>
          <w:szCs w:val="24"/>
        </w:rPr>
        <w:t>10 or 20 marks</w:t>
      </w:r>
      <w:r w:rsidRPr="008F29A7">
        <w:rPr>
          <w:rFonts w:asciiTheme="minorHAnsi" w:hAnsiTheme="minorHAnsi" w:cstheme="minorHAnsi"/>
          <w:sz w:val="24"/>
          <w:szCs w:val="24"/>
        </w:rPr>
        <w:t xml:space="preserve">.  </w:t>
      </w:r>
    </w:p>
    <w:tbl>
      <w:tblPr>
        <w:tblpPr w:leftFromText="180" w:rightFromText="180" w:vertAnchor="text" w:horzAnchor="margin" w:tblpY="15"/>
        <w:tblW w:w="14459" w:type="dxa"/>
        <w:tblCellMar>
          <w:left w:w="10" w:type="dxa"/>
          <w:right w:w="10" w:type="dxa"/>
        </w:tblCellMar>
        <w:tblLook w:val="04A0" w:firstRow="1" w:lastRow="0" w:firstColumn="1" w:lastColumn="0" w:noHBand="0" w:noVBand="1"/>
      </w:tblPr>
      <w:tblGrid>
        <w:gridCol w:w="2405"/>
        <w:gridCol w:w="3543"/>
        <w:gridCol w:w="3544"/>
        <w:gridCol w:w="3686"/>
        <w:gridCol w:w="1281"/>
      </w:tblGrid>
      <w:tr w:rsidR="00FF144F" w:rsidRPr="00D92ED4" w14:paraId="02BF9DC8" w14:textId="77777777" w:rsidTr="00FF144F">
        <w:trPr>
          <w:trHeight w:val="423"/>
        </w:trPr>
        <w:tc>
          <w:tcPr>
            <w:tcW w:w="14459" w:type="dxa"/>
            <w:gridSpan w:val="5"/>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10" w:type="dxa"/>
              <w:bottom w:w="0" w:type="dxa"/>
              <w:right w:w="10" w:type="dxa"/>
            </w:tcMar>
          </w:tcPr>
          <w:p w14:paraId="43E9FDEF" w14:textId="77777777" w:rsidR="00FF144F" w:rsidRPr="00BA6D0E" w:rsidRDefault="00FF144F" w:rsidP="00FF144F">
            <w:pPr>
              <w:suppressAutoHyphens/>
              <w:autoSpaceDN w:val="0"/>
              <w:spacing w:after="0"/>
              <w:textAlignment w:val="baseline"/>
              <w:rPr>
                <w:rFonts w:eastAsia="Calibri" w:cs="Arial"/>
                <w:b/>
                <w:sz w:val="28"/>
                <w:szCs w:val="28"/>
              </w:rPr>
            </w:pPr>
            <w:r w:rsidRPr="00BA6D0E">
              <w:rPr>
                <w:rFonts w:eastAsia="Calibri" w:cs="Arial"/>
                <w:b/>
                <w:sz w:val="28"/>
                <w:szCs w:val="28"/>
              </w:rPr>
              <w:t xml:space="preserve">A01 MANAGE </w:t>
            </w:r>
          </w:p>
        </w:tc>
      </w:tr>
      <w:tr w:rsidR="00FF144F" w:rsidRPr="00D92ED4" w14:paraId="7377123D" w14:textId="77777777" w:rsidTr="000509FA">
        <w:trPr>
          <w:trHeight w:val="1022"/>
        </w:trPr>
        <w:tc>
          <w:tcPr>
            <w:tcW w:w="2405" w:type="dxa"/>
            <w:tcBorders>
              <w:top w:val="single" w:sz="4" w:space="0" w:color="000000"/>
              <w:left w:val="single" w:sz="4" w:space="0" w:color="000000"/>
              <w:bottom w:val="single" w:sz="4" w:space="0" w:color="000000"/>
              <w:right w:val="single" w:sz="4" w:space="0" w:color="000000"/>
            </w:tcBorders>
            <w:shd w:val="clear" w:color="auto" w:fill="A65A97"/>
            <w:tcMar>
              <w:top w:w="0" w:type="dxa"/>
              <w:left w:w="108" w:type="dxa"/>
              <w:bottom w:w="0" w:type="dxa"/>
              <w:right w:w="108" w:type="dxa"/>
            </w:tcMar>
            <w:vAlign w:val="center"/>
          </w:tcPr>
          <w:p w14:paraId="0C14C0F9" w14:textId="77777777" w:rsidR="00FF144F" w:rsidRPr="00DE1BAF" w:rsidRDefault="00FF144F" w:rsidP="00FF144F">
            <w:pPr>
              <w:suppressAutoHyphens/>
              <w:autoSpaceDN w:val="0"/>
              <w:spacing w:after="120" w:line="360" w:lineRule="auto"/>
              <w:jc w:val="center"/>
              <w:textAlignment w:val="baseline"/>
              <w:rPr>
                <w:rFonts w:eastAsia="Calibri" w:cs="Arial"/>
                <w:b/>
                <w:color w:val="FFFFFF" w:themeColor="background1"/>
              </w:rPr>
            </w:pPr>
            <w:r w:rsidRPr="00DE1BAF">
              <w:rPr>
                <w:rFonts w:eastAsia="Calibri" w:cs="Arial"/>
                <w:b/>
                <w:color w:val="FFFFFF" w:themeColor="background1"/>
              </w:rPr>
              <w:t xml:space="preserve">Learning </w:t>
            </w:r>
            <w:r>
              <w:rPr>
                <w:rFonts w:eastAsia="Calibri" w:cs="Arial"/>
                <w:b/>
                <w:color w:val="FFFFFF" w:themeColor="background1"/>
              </w:rPr>
              <w:t>O</w:t>
            </w:r>
            <w:r w:rsidRPr="00DE1BAF">
              <w:rPr>
                <w:rFonts w:eastAsia="Calibri" w:cs="Arial"/>
                <w:b/>
                <w:color w:val="FFFFFF" w:themeColor="background1"/>
              </w:rPr>
              <w:t>utcomes</w:t>
            </w:r>
          </w:p>
        </w:tc>
        <w:tc>
          <w:tcPr>
            <w:tcW w:w="3543" w:type="dxa"/>
            <w:tcBorders>
              <w:top w:val="single" w:sz="4" w:space="0" w:color="000000"/>
              <w:left w:val="single" w:sz="4" w:space="0" w:color="000000"/>
              <w:bottom w:val="single" w:sz="4" w:space="0" w:color="000000"/>
              <w:right w:val="single" w:sz="4" w:space="0" w:color="000000"/>
            </w:tcBorders>
            <w:shd w:val="clear" w:color="auto" w:fill="A65A97"/>
            <w:tcMar>
              <w:top w:w="0" w:type="dxa"/>
              <w:left w:w="108" w:type="dxa"/>
              <w:bottom w:w="0" w:type="dxa"/>
              <w:right w:w="108" w:type="dxa"/>
            </w:tcMar>
            <w:vAlign w:val="center"/>
          </w:tcPr>
          <w:p w14:paraId="133BD698" w14:textId="77777777" w:rsidR="00FF144F" w:rsidRPr="00DE1BAF" w:rsidRDefault="00FF144F" w:rsidP="00FF144F">
            <w:pPr>
              <w:suppressAutoHyphens/>
              <w:autoSpaceDN w:val="0"/>
              <w:spacing w:after="120" w:line="360" w:lineRule="auto"/>
              <w:jc w:val="center"/>
              <w:textAlignment w:val="baseline"/>
              <w:rPr>
                <w:rFonts w:eastAsia="Calibri" w:cs="Arial"/>
                <w:b/>
                <w:color w:val="FFFFFF" w:themeColor="background1"/>
              </w:rPr>
            </w:pPr>
            <w:r w:rsidRPr="00DE1BAF">
              <w:rPr>
                <w:rFonts w:eastAsia="Calibri" w:cs="Arial"/>
                <w:b/>
                <w:color w:val="FFFFFF" w:themeColor="background1"/>
              </w:rPr>
              <w:t>Mark Band 1</w:t>
            </w:r>
          </w:p>
          <w:p w14:paraId="79A45049" w14:textId="77777777" w:rsidR="00FF144F" w:rsidRPr="00DE1BAF" w:rsidRDefault="00FF144F" w:rsidP="00FF144F">
            <w:pPr>
              <w:suppressAutoHyphens/>
              <w:autoSpaceDN w:val="0"/>
              <w:spacing w:after="120" w:line="360" w:lineRule="auto"/>
              <w:jc w:val="center"/>
              <w:textAlignment w:val="baseline"/>
              <w:rPr>
                <w:rFonts w:eastAsia="Calibri" w:cs="Arial"/>
                <w:b/>
                <w:color w:val="FFFFFF" w:themeColor="background1"/>
              </w:rPr>
            </w:pPr>
            <w:r w:rsidRPr="00DE1BAF">
              <w:rPr>
                <w:rFonts w:eastAsia="Calibri" w:cs="Arial"/>
                <w:b/>
                <w:color w:val="FFFFFF" w:themeColor="background1"/>
              </w:rPr>
              <w:t>1-3 marks</w:t>
            </w:r>
          </w:p>
        </w:tc>
        <w:tc>
          <w:tcPr>
            <w:tcW w:w="3544" w:type="dxa"/>
            <w:tcBorders>
              <w:top w:val="single" w:sz="4" w:space="0" w:color="000000"/>
              <w:left w:val="single" w:sz="4" w:space="0" w:color="000000"/>
              <w:bottom w:val="single" w:sz="4" w:space="0" w:color="000000"/>
              <w:right w:val="single" w:sz="4" w:space="0" w:color="000000"/>
            </w:tcBorders>
            <w:shd w:val="clear" w:color="auto" w:fill="A65A97"/>
            <w:tcMar>
              <w:top w:w="0" w:type="dxa"/>
              <w:left w:w="108" w:type="dxa"/>
              <w:bottom w:w="0" w:type="dxa"/>
              <w:right w:w="108" w:type="dxa"/>
            </w:tcMar>
            <w:vAlign w:val="center"/>
          </w:tcPr>
          <w:p w14:paraId="2FA8F1A0" w14:textId="77777777" w:rsidR="00FF144F" w:rsidRPr="00DE1BAF" w:rsidRDefault="00FF144F" w:rsidP="00FF144F">
            <w:pPr>
              <w:suppressAutoHyphens/>
              <w:autoSpaceDN w:val="0"/>
              <w:spacing w:after="120" w:line="360" w:lineRule="auto"/>
              <w:jc w:val="center"/>
              <w:textAlignment w:val="baseline"/>
              <w:rPr>
                <w:rFonts w:eastAsia="Calibri" w:cs="Arial"/>
                <w:b/>
                <w:color w:val="FFFFFF" w:themeColor="background1"/>
              </w:rPr>
            </w:pPr>
            <w:r w:rsidRPr="00DE1BAF">
              <w:rPr>
                <w:rFonts w:eastAsia="Calibri" w:cs="Arial"/>
                <w:b/>
                <w:color w:val="FFFFFF" w:themeColor="background1"/>
              </w:rPr>
              <w:t>Mark Band 2</w:t>
            </w:r>
          </w:p>
          <w:p w14:paraId="7F4A54F9" w14:textId="77777777" w:rsidR="00FF144F" w:rsidRPr="00DE1BAF" w:rsidRDefault="00FF144F" w:rsidP="00FF144F">
            <w:pPr>
              <w:suppressAutoHyphens/>
              <w:autoSpaceDN w:val="0"/>
              <w:spacing w:after="120" w:line="360" w:lineRule="auto"/>
              <w:jc w:val="center"/>
              <w:textAlignment w:val="baseline"/>
              <w:rPr>
                <w:rFonts w:eastAsia="Calibri" w:cs="Arial"/>
                <w:b/>
                <w:color w:val="FFFFFF" w:themeColor="background1"/>
              </w:rPr>
            </w:pPr>
            <w:r w:rsidRPr="00DE1BAF">
              <w:rPr>
                <w:rFonts w:eastAsia="Calibri" w:cs="Arial"/>
                <w:b/>
                <w:color w:val="FFFFFF" w:themeColor="background1"/>
              </w:rPr>
              <w:t>4-7 marks</w:t>
            </w:r>
          </w:p>
        </w:tc>
        <w:tc>
          <w:tcPr>
            <w:tcW w:w="3686" w:type="dxa"/>
            <w:tcBorders>
              <w:top w:val="single" w:sz="4" w:space="0" w:color="000000"/>
              <w:left w:val="single" w:sz="4" w:space="0" w:color="000000"/>
              <w:bottom w:val="single" w:sz="4" w:space="0" w:color="000000"/>
              <w:right w:val="single" w:sz="4" w:space="0" w:color="000000"/>
            </w:tcBorders>
            <w:shd w:val="clear" w:color="auto" w:fill="A65A97"/>
            <w:tcMar>
              <w:top w:w="0" w:type="dxa"/>
              <w:left w:w="108" w:type="dxa"/>
              <w:bottom w:w="0" w:type="dxa"/>
              <w:right w:w="108" w:type="dxa"/>
            </w:tcMar>
            <w:vAlign w:val="center"/>
          </w:tcPr>
          <w:p w14:paraId="61AACA18" w14:textId="77777777" w:rsidR="00FF144F" w:rsidRPr="00DE1BAF" w:rsidRDefault="00FF144F" w:rsidP="00FF144F">
            <w:pPr>
              <w:suppressAutoHyphens/>
              <w:autoSpaceDN w:val="0"/>
              <w:spacing w:after="120" w:line="360" w:lineRule="auto"/>
              <w:jc w:val="center"/>
              <w:textAlignment w:val="baseline"/>
              <w:rPr>
                <w:rFonts w:eastAsia="Calibri" w:cs="Arial"/>
                <w:b/>
                <w:color w:val="FFFFFF" w:themeColor="background1"/>
              </w:rPr>
            </w:pPr>
            <w:r w:rsidRPr="00DE1BAF">
              <w:rPr>
                <w:rFonts w:eastAsia="Calibri" w:cs="Arial"/>
                <w:b/>
                <w:color w:val="FFFFFF" w:themeColor="background1"/>
              </w:rPr>
              <w:t>Mark Band 3</w:t>
            </w:r>
          </w:p>
          <w:p w14:paraId="7017DB73" w14:textId="77777777" w:rsidR="00FF144F" w:rsidRPr="00DE1BAF" w:rsidRDefault="00FF144F" w:rsidP="00FF144F">
            <w:pPr>
              <w:suppressAutoHyphens/>
              <w:autoSpaceDN w:val="0"/>
              <w:spacing w:after="120" w:line="360" w:lineRule="auto"/>
              <w:jc w:val="center"/>
              <w:textAlignment w:val="baseline"/>
              <w:rPr>
                <w:rFonts w:eastAsia="Calibri" w:cs="Arial"/>
                <w:b/>
                <w:color w:val="FFFFFF" w:themeColor="background1"/>
              </w:rPr>
            </w:pPr>
            <w:r w:rsidRPr="00DE1BAF">
              <w:rPr>
                <w:rFonts w:eastAsia="Calibri" w:cs="Arial"/>
                <w:b/>
                <w:color w:val="FFFFFF" w:themeColor="background1"/>
              </w:rPr>
              <w:t>8-10 marks</w:t>
            </w:r>
          </w:p>
        </w:tc>
        <w:tc>
          <w:tcPr>
            <w:tcW w:w="1281" w:type="dxa"/>
            <w:tcBorders>
              <w:top w:val="single" w:sz="4" w:space="0" w:color="000000"/>
              <w:left w:val="single" w:sz="4" w:space="0" w:color="000000"/>
              <w:bottom w:val="single" w:sz="4" w:space="0" w:color="000000"/>
              <w:right w:val="single" w:sz="4" w:space="0" w:color="000000"/>
            </w:tcBorders>
            <w:shd w:val="clear" w:color="auto" w:fill="A65A97"/>
            <w:tcMar>
              <w:top w:w="0" w:type="dxa"/>
              <w:left w:w="10" w:type="dxa"/>
              <w:bottom w:w="0" w:type="dxa"/>
              <w:right w:w="10" w:type="dxa"/>
            </w:tcMar>
            <w:vAlign w:val="center"/>
          </w:tcPr>
          <w:p w14:paraId="5E4AB7B9" w14:textId="1FA8FF78" w:rsidR="00FF144F" w:rsidRPr="00DE1BAF" w:rsidRDefault="00FF144F" w:rsidP="00FF144F">
            <w:pPr>
              <w:suppressAutoHyphens/>
              <w:autoSpaceDN w:val="0"/>
              <w:spacing w:after="120" w:line="360" w:lineRule="auto"/>
              <w:jc w:val="center"/>
              <w:textAlignment w:val="baseline"/>
              <w:rPr>
                <w:rFonts w:eastAsia="Calibri" w:cs="Arial"/>
                <w:b/>
                <w:color w:val="FFFFFF" w:themeColor="background1"/>
              </w:rPr>
            </w:pPr>
            <w:r w:rsidRPr="00DE1BAF">
              <w:rPr>
                <w:rFonts w:eastAsia="Calibri" w:cs="Arial"/>
                <w:b/>
                <w:color w:val="FFFFFF" w:themeColor="background1"/>
              </w:rPr>
              <w:t>Marks</w:t>
            </w:r>
          </w:p>
        </w:tc>
      </w:tr>
      <w:tr w:rsidR="00FF144F" w:rsidRPr="00D92ED4" w14:paraId="03E7BEAF" w14:textId="77777777" w:rsidTr="000509FA">
        <w:trPr>
          <w:trHeight w:val="1408"/>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3ACCA" w14:textId="77777777" w:rsidR="00FF144F" w:rsidRPr="00D92ED4" w:rsidRDefault="00FF144F" w:rsidP="00FF144F">
            <w:pPr>
              <w:suppressAutoHyphens/>
              <w:autoSpaceDN w:val="0"/>
              <w:textAlignment w:val="baseline"/>
              <w:rPr>
                <w:rFonts w:eastAsia="Calibri" w:cs="Arial"/>
                <w:sz w:val="20"/>
                <w:szCs w:val="20"/>
              </w:rPr>
            </w:pPr>
            <w:r w:rsidRPr="00D92ED4">
              <w:rPr>
                <w:rFonts w:eastAsia="Calibri" w:cs="Arial"/>
                <w:b/>
                <w:sz w:val="20"/>
                <w:szCs w:val="20"/>
              </w:rPr>
              <w:t>LO1</w:t>
            </w:r>
            <w:r w:rsidRPr="00D92ED4">
              <w:rPr>
                <w:rFonts w:eastAsia="Calibri" w:cs="Arial"/>
                <w:sz w:val="20"/>
                <w:szCs w:val="20"/>
              </w:rPr>
              <w:t xml:space="preserve"> Be able to identify a topic supported by a rationale and design a project.</w:t>
            </w:r>
          </w:p>
        </w:tc>
        <w:tc>
          <w:tcPr>
            <w:tcW w:w="354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A089A53" w14:textId="77777777" w:rsidR="00FF144F" w:rsidRPr="00D92ED4" w:rsidRDefault="00FF144F" w:rsidP="00FF144F">
            <w:pPr>
              <w:suppressAutoHyphens/>
              <w:autoSpaceDN w:val="0"/>
              <w:textAlignment w:val="baseline"/>
              <w:rPr>
                <w:rFonts w:eastAsia="Calibri" w:cs="Arial"/>
                <w:sz w:val="20"/>
                <w:szCs w:val="20"/>
              </w:rPr>
            </w:pPr>
            <w:r w:rsidRPr="00D92ED4">
              <w:rPr>
                <w:rFonts w:eastAsia="Calibri" w:cs="Arial"/>
                <w:sz w:val="20"/>
                <w:szCs w:val="20"/>
              </w:rPr>
              <w:t xml:space="preserve">Identifies a topic based on </w:t>
            </w:r>
            <w:r w:rsidRPr="00D92ED4">
              <w:rPr>
                <w:rFonts w:eastAsia="Calibri" w:cs="Arial"/>
                <w:b/>
                <w:sz w:val="20"/>
                <w:szCs w:val="20"/>
              </w:rPr>
              <w:t>simple</w:t>
            </w:r>
            <w:r w:rsidRPr="00D92ED4">
              <w:rPr>
                <w:rFonts w:eastAsia="Calibri" w:cs="Arial"/>
                <w:sz w:val="20"/>
                <w:szCs w:val="20"/>
              </w:rPr>
              <w:t xml:space="preserve"> rationale with </w:t>
            </w:r>
            <w:r w:rsidRPr="00D92ED4">
              <w:rPr>
                <w:rFonts w:eastAsia="Calibri" w:cs="Arial"/>
                <w:b/>
                <w:sz w:val="20"/>
                <w:szCs w:val="20"/>
              </w:rPr>
              <w:t>limited</w:t>
            </w:r>
            <w:r w:rsidRPr="00D92ED4">
              <w:rPr>
                <w:rFonts w:eastAsia="Calibri" w:cs="Arial"/>
                <w:sz w:val="20"/>
                <w:szCs w:val="20"/>
              </w:rPr>
              <w:t xml:space="preserve"> aims and objectives.</w:t>
            </w:r>
          </w:p>
        </w:tc>
        <w:tc>
          <w:tcPr>
            <w:tcW w:w="354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7152CEE" w14:textId="77777777" w:rsidR="00FF144F" w:rsidRPr="00D92ED4" w:rsidRDefault="00FF144F" w:rsidP="00FF144F">
            <w:pPr>
              <w:suppressAutoHyphens/>
              <w:autoSpaceDN w:val="0"/>
              <w:textAlignment w:val="baseline"/>
              <w:rPr>
                <w:rFonts w:eastAsia="Calibri" w:cs="Arial"/>
                <w:sz w:val="20"/>
                <w:szCs w:val="20"/>
              </w:rPr>
            </w:pPr>
            <w:r w:rsidRPr="00D92ED4">
              <w:rPr>
                <w:rFonts w:eastAsia="Calibri" w:cs="Arial"/>
                <w:sz w:val="20"/>
                <w:szCs w:val="20"/>
              </w:rPr>
              <w:t xml:space="preserve">Makes an </w:t>
            </w:r>
            <w:r w:rsidRPr="00D92ED4">
              <w:rPr>
                <w:rFonts w:eastAsia="Calibri" w:cs="Arial"/>
                <w:b/>
                <w:sz w:val="20"/>
                <w:szCs w:val="20"/>
              </w:rPr>
              <w:t>informed</w:t>
            </w:r>
            <w:r w:rsidRPr="00D92ED4">
              <w:rPr>
                <w:rFonts w:eastAsia="Calibri" w:cs="Arial"/>
                <w:sz w:val="20"/>
                <w:szCs w:val="20"/>
              </w:rPr>
              <w:t xml:space="preserve"> decision in the selection of a topic based on </w:t>
            </w:r>
            <w:r w:rsidRPr="00D92ED4">
              <w:rPr>
                <w:rFonts w:eastAsia="Calibri" w:cs="Arial"/>
                <w:b/>
                <w:sz w:val="20"/>
                <w:szCs w:val="20"/>
              </w:rPr>
              <w:t xml:space="preserve">sound </w:t>
            </w:r>
            <w:r w:rsidRPr="00D92ED4">
              <w:rPr>
                <w:rFonts w:eastAsia="Calibri" w:cs="Arial"/>
                <w:sz w:val="20"/>
                <w:szCs w:val="20"/>
              </w:rPr>
              <w:t xml:space="preserve">rationale with </w:t>
            </w:r>
            <w:r w:rsidRPr="00D92ED4">
              <w:rPr>
                <w:rFonts w:eastAsia="Calibri" w:cs="Arial"/>
                <w:b/>
                <w:sz w:val="20"/>
                <w:szCs w:val="20"/>
              </w:rPr>
              <w:t>coherent</w:t>
            </w:r>
            <w:r w:rsidRPr="00D92ED4">
              <w:rPr>
                <w:rFonts w:eastAsia="Calibri" w:cs="Arial"/>
                <w:sz w:val="20"/>
                <w:szCs w:val="20"/>
              </w:rPr>
              <w:t xml:space="preserve"> aims and objectives</w:t>
            </w:r>
            <w:r>
              <w:rPr>
                <w:rFonts w:eastAsia="Calibri" w:cs="Arial"/>
                <w:sz w:val="20"/>
                <w:szCs w:val="20"/>
              </w:rPr>
              <w:t>.</w:t>
            </w:r>
          </w:p>
        </w:tc>
        <w:tc>
          <w:tcPr>
            <w:tcW w:w="368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2698AF2" w14:textId="77777777" w:rsidR="00FF144F" w:rsidRPr="00D92ED4" w:rsidRDefault="00FF144F" w:rsidP="00FF144F">
            <w:pPr>
              <w:suppressAutoHyphens/>
              <w:autoSpaceDN w:val="0"/>
              <w:textAlignment w:val="baseline"/>
              <w:rPr>
                <w:rFonts w:eastAsia="Calibri" w:cs="Arial"/>
                <w:sz w:val="20"/>
                <w:szCs w:val="20"/>
              </w:rPr>
            </w:pPr>
            <w:r w:rsidRPr="00D92ED4">
              <w:rPr>
                <w:rFonts w:eastAsia="Calibri" w:cs="Arial"/>
                <w:sz w:val="20"/>
                <w:szCs w:val="20"/>
              </w:rPr>
              <w:t xml:space="preserve">Explores various options and makes an </w:t>
            </w:r>
            <w:r w:rsidRPr="00D92ED4">
              <w:rPr>
                <w:rFonts w:eastAsia="Calibri" w:cs="Arial"/>
                <w:b/>
                <w:sz w:val="20"/>
                <w:szCs w:val="20"/>
              </w:rPr>
              <w:t>informed</w:t>
            </w:r>
            <w:r w:rsidRPr="00D92ED4">
              <w:rPr>
                <w:rFonts w:eastAsia="Calibri" w:cs="Arial"/>
                <w:sz w:val="20"/>
                <w:szCs w:val="20"/>
              </w:rPr>
              <w:t xml:space="preserve"> decision in the selection of a topic based on </w:t>
            </w:r>
            <w:r w:rsidRPr="00D92ED4">
              <w:rPr>
                <w:rFonts w:eastAsia="Calibri" w:cs="Arial"/>
                <w:b/>
                <w:sz w:val="20"/>
                <w:szCs w:val="20"/>
              </w:rPr>
              <w:t xml:space="preserve">solid </w:t>
            </w:r>
            <w:r w:rsidRPr="00D92ED4">
              <w:rPr>
                <w:rFonts w:eastAsia="Calibri" w:cs="Arial"/>
                <w:sz w:val="20"/>
                <w:szCs w:val="20"/>
              </w:rPr>
              <w:t xml:space="preserve">rationale with focused and </w:t>
            </w:r>
            <w:r w:rsidRPr="00D92ED4">
              <w:rPr>
                <w:rFonts w:eastAsia="Calibri" w:cs="Arial"/>
                <w:b/>
                <w:sz w:val="20"/>
                <w:szCs w:val="20"/>
              </w:rPr>
              <w:t>realistic</w:t>
            </w:r>
            <w:r w:rsidRPr="00D92ED4">
              <w:rPr>
                <w:rFonts w:eastAsia="Calibri" w:cs="Arial"/>
                <w:sz w:val="20"/>
                <w:szCs w:val="20"/>
              </w:rPr>
              <w:t xml:space="preserve"> aims and objectives.</w:t>
            </w:r>
          </w:p>
        </w:tc>
        <w:tc>
          <w:tcPr>
            <w:tcW w:w="12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604095B" w14:textId="77777777" w:rsidR="00FF144F" w:rsidRPr="00D92ED4" w:rsidRDefault="00FF144F" w:rsidP="00FF144F">
            <w:pPr>
              <w:suppressAutoHyphens/>
              <w:autoSpaceDN w:val="0"/>
              <w:jc w:val="center"/>
              <w:textAlignment w:val="baseline"/>
              <w:rPr>
                <w:rFonts w:eastAsia="Calibri" w:cs="Arial"/>
                <w:b/>
                <w:sz w:val="20"/>
                <w:szCs w:val="20"/>
              </w:rPr>
            </w:pPr>
            <w:r w:rsidRPr="00D92ED4">
              <w:rPr>
                <w:rFonts w:eastAsia="Calibri" w:cs="Arial"/>
                <w:b/>
                <w:sz w:val="20"/>
                <w:szCs w:val="20"/>
              </w:rPr>
              <w:t>10</w:t>
            </w:r>
          </w:p>
        </w:tc>
      </w:tr>
      <w:tr w:rsidR="00FF144F" w:rsidRPr="00D92ED4" w14:paraId="7EAA4A5D" w14:textId="77777777" w:rsidTr="000509FA">
        <w:trPr>
          <w:trHeight w:hRule="exact" w:val="894"/>
        </w:trPr>
        <w:tc>
          <w:tcPr>
            <w:tcW w:w="24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AE2CA" w14:textId="77777777" w:rsidR="00FF144F" w:rsidRPr="00D92ED4" w:rsidRDefault="00FF144F" w:rsidP="00FF144F">
            <w:pPr>
              <w:suppressAutoHyphens/>
              <w:autoSpaceDN w:val="0"/>
              <w:textAlignment w:val="baseline"/>
              <w:rPr>
                <w:rFonts w:eastAsia="Calibri" w:cs="Arial"/>
                <w:b/>
                <w:color w:val="FF0000"/>
                <w:sz w:val="20"/>
                <w:szCs w:val="20"/>
              </w:rPr>
            </w:pPr>
          </w:p>
        </w:tc>
        <w:tc>
          <w:tcPr>
            <w:tcW w:w="35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B4776" w14:textId="77777777" w:rsidR="00FF144F" w:rsidRPr="00D92ED4" w:rsidRDefault="00FF144F" w:rsidP="00FF144F">
            <w:pPr>
              <w:suppressAutoHyphens/>
              <w:autoSpaceDN w:val="0"/>
              <w:textAlignment w:val="baseline"/>
              <w:rPr>
                <w:rFonts w:eastAsia="Calibri" w:cs="Arial"/>
                <w:sz w:val="20"/>
                <w:szCs w:val="20"/>
              </w:rPr>
            </w:pPr>
            <w:r>
              <w:rPr>
                <w:rFonts w:eastAsia="Calibri" w:cs="Arial"/>
                <w:sz w:val="20"/>
                <w:szCs w:val="20"/>
              </w:rPr>
              <w:t>Negotiates and p</w:t>
            </w:r>
            <w:r w:rsidRPr="00D92ED4">
              <w:rPr>
                <w:rFonts w:eastAsia="Calibri" w:cs="Arial"/>
                <w:sz w:val="20"/>
                <w:szCs w:val="20"/>
              </w:rPr>
              <w:t xml:space="preserve">roduces a </w:t>
            </w:r>
            <w:r w:rsidRPr="00D92ED4">
              <w:rPr>
                <w:rFonts w:eastAsia="Calibri" w:cs="Arial"/>
                <w:b/>
                <w:sz w:val="20"/>
                <w:szCs w:val="20"/>
              </w:rPr>
              <w:t>basic design</w:t>
            </w:r>
            <w:r w:rsidRPr="00D92ED4">
              <w:rPr>
                <w:rFonts w:eastAsia="Calibri" w:cs="Arial"/>
                <w:sz w:val="20"/>
                <w:szCs w:val="20"/>
              </w:rPr>
              <w:t xml:space="preserve"> for a project</w:t>
            </w:r>
            <w:r>
              <w:rPr>
                <w:rFonts w:eastAsia="Calibri" w:cs="Arial"/>
                <w:sz w:val="20"/>
                <w:szCs w:val="20"/>
              </w:rPr>
              <w:t>.</w:t>
            </w:r>
          </w:p>
          <w:p w14:paraId="426138E2" w14:textId="77777777" w:rsidR="00FF144F" w:rsidRPr="00D92ED4" w:rsidRDefault="00FF144F" w:rsidP="00FF144F">
            <w:pPr>
              <w:suppressAutoHyphens/>
              <w:autoSpaceDN w:val="0"/>
              <w:textAlignment w:val="baseline"/>
              <w:rPr>
                <w:rFonts w:eastAsia="Calibri" w:cs="Arial"/>
                <w:sz w:val="20"/>
                <w:szCs w:val="20"/>
              </w:rPr>
            </w:pP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006BA" w14:textId="77777777" w:rsidR="00FF144F" w:rsidRPr="00D92ED4" w:rsidRDefault="00FF144F" w:rsidP="00FF144F">
            <w:pPr>
              <w:suppressAutoHyphens/>
              <w:autoSpaceDN w:val="0"/>
              <w:textAlignment w:val="baseline"/>
              <w:rPr>
                <w:rFonts w:eastAsia="Calibri" w:cs="Arial"/>
                <w:sz w:val="20"/>
                <w:szCs w:val="20"/>
              </w:rPr>
            </w:pPr>
            <w:r>
              <w:rPr>
                <w:rFonts w:eastAsia="Calibri" w:cs="Arial"/>
                <w:sz w:val="20"/>
                <w:szCs w:val="20"/>
              </w:rPr>
              <w:t>Negotiates and p</w:t>
            </w:r>
            <w:r w:rsidRPr="00D92ED4">
              <w:rPr>
                <w:rFonts w:eastAsia="Calibri" w:cs="Arial"/>
                <w:sz w:val="20"/>
                <w:szCs w:val="20"/>
              </w:rPr>
              <w:t xml:space="preserve">roduces a </w:t>
            </w:r>
            <w:r w:rsidRPr="00D92ED4">
              <w:rPr>
                <w:rFonts w:eastAsia="Calibri" w:cs="Arial"/>
                <w:b/>
                <w:sz w:val="20"/>
                <w:szCs w:val="20"/>
              </w:rPr>
              <w:t>coherent design</w:t>
            </w:r>
            <w:r w:rsidRPr="00D92ED4">
              <w:rPr>
                <w:rFonts w:eastAsia="Calibri" w:cs="Arial"/>
                <w:sz w:val="20"/>
                <w:szCs w:val="20"/>
              </w:rPr>
              <w:t xml:space="preserve"> in a suitable format.</w:t>
            </w:r>
          </w:p>
        </w:tc>
        <w:tc>
          <w:tcPr>
            <w:tcW w:w="36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ED222" w14:textId="77777777" w:rsidR="00FF144F" w:rsidRPr="00D92ED4" w:rsidRDefault="00FF144F" w:rsidP="00FF144F">
            <w:pPr>
              <w:suppressAutoHyphens/>
              <w:autoSpaceDN w:val="0"/>
              <w:textAlignment w:val="baseline"/>
              <w:rPr>
                <w:rFonts w:eastAsia="Calibri" w:cs="Arial"/>
                <w:sz w:val="20"/>
                <w:szCs w:val="20"/>
              </w:rPr>
            </w:pPr>
            <w:r>
              <w:rPr>
                <w:rFonts w:eastAsia="Calibri" w:cs="Arial"/>
                <w:sz w:val="20"/>
                <w:szCs w:val="20"/>
              </w:rPr>
              <w:t>Negotiates and p</w:t>
            </w:r>
            <w:r w:rsidRPr="00D92ED4">
              <w:rPr>
                <w:rFonts w:eastAsia="Calibri" w:cs="Arial"/>
                <w:sz w:val="20"/>
                <w:szCs w:val="20"/>
              </w:rPr>
              <w:t xml:space="preserve">roduces a </w:t>
            </w:r>
            <w:r w:rsidRPr="00D92ED4">
              <w:rPr>
                <w:rFonts w:eastAsia="Calibri" w:cs="Arial"/>
                <w:b/>
                <w:sz w:val="20"/>
                <w:szCs w:val="20"/>
              </w:rPr>
              <w:t>coherent and detailed design</w:t>
            </w:r>
            <w:r w:rsidRPr="00D92ED4">
              <w:rPr>
                <w:rFonts w:eastAsia="Calibri" w:cs="Arial"/>
                <w:sz w:val="20"/>
                <w:szCs w:val="20"/>
              </w:rPr>
              <w:t xml:space="preserve"> in an appropriate format.</w:t>
            </w: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8F01D8C" w14:textId="77777777" w:rsidR="00FF144F" w:rsidRPr="00D92ED4" w:rsidRDefault="00FF144F" w:rsidP="00FF144F">
            <w:pPr>
              <w:suppressAutoHyphens/>
              <w:autoSpaceDN w:val="0"/>
              <w:jc w:val="center"/>
              <w:textAlignment w:val="baseline"/>
              <w:rPr>
                <w:rFonts w:eastAsia="Calibri" w:cs="Arial"/>
                <w:sz w:val="20"/>
                <w:szCs w:val="20"/>
              </w:rPr>
            </w:pPr>
          </w:p>
        </w:tc>
      </w:tr>
      <w:tr w:rsidR="00FF144F" w:rsidRPr="00D92ED4" w14:paraId="3DACF6E0" w14:textId="77777777" w:rsidTr="000509FA">
        <w:trPr>
          <w:trHeight w:val="1516"/>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3CF10" w14:textId="77777777" w:rsidR="00FF144F" w:rsidRPr="00D92ED4" w:rsidRDefault="00FF144F" w:rsidP="00FF144F">
            <w:pPr>
              <w:suppressAutoHyphens/>
              <w:autoSpaceDN w:val="0"/>
              <w:textAlignment w:val="baseline"/>
              <w:rPr>
                <w:rFonts w:eastAsia="Calibri" w:cs="Arial"/>
                <w:sz w:val="20"/>
                <w:szCs w:val="20"/>
              </w:rPr>
            </w:pPr>
            <w:r w:rsidRPr="00D92ED4">
              <w:rPr>
                <w:rFonts w:eastAsia="Calibri" w:cs="Arial"/>
                <w:b/>
                <w:sz w:val="20"/>
                <w:szCs w:val="20"/>
              </w:rPr>
              <w:t>LO2</w:t>
            </w:r>
            <w:r w:rsidRPr="00D92ED4">
              <w:rPr>
                <w:rFonts w:eastAsia="Calibri" w:cs="Arial"/>
                <w:sz w:val="20"/>
                <w:szCs w:val="20"/>
              </w:rPr>
              <w:t xml:space="preserve"> Be able to produce a plan and carry out a project using a range of strategies and methods to achieve objectives.</w:t>
            </w:r>
          </w:p>
        </w:tc>
        <w:tc>
          <w:tcPr>
            <w:tcW w:w="354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55B8DA0" w14:textId="77777777" w:rsidR="00FF144F" w:rsidRPr="00D92ED4" w:rsidRDefault="00FF144F" w:rsidP="00FF144F">
            <w:pPr>
              <w:suppressAutoHyphens/>
              <w:autoSpaceDN w:val="0"/>
              <w:textAlignment w:val="baseline"/>
              <w:rPr>
                <w:rFonts w:eastAsia="Calibri" w:cs="Arial"/>
                <w:sz w:val="20"/>
                <w:szCs w:val="20"/>
              </w:rPr>
            </w:pPr>
            <w:r w:rsidRPr="00D92ED4">
              <w:rPr>
                <w:rFonts w:eastAsia="Calibri" w:cs="Arial"/>
                <w:sz w:val="20"/>
                <w:szCs w:val="20"/>
              </w:rPr>
              <w:t xml:space="preserve">Produces a </w:t>
            </w:r>
            <w:r w:rsidRPr="00D92ED4">
              <w:rPr>
                <w:rFonts w:eastAsia="Calibri" w:cs="Arial"/>
                <w:b/>
                <w:sz w:val="20"/>
                <w:szCs w:val="20"/>
              </w:rPr>
              <w:t>workable project plan</w:t>
            </w:r>
            <w:r w:rsidRPr="00D92ED4">
              <w:rPr>
                <w:rFonts w:eastAsia="Calibri" w:cs="Arial"/>
                <w:sz w:val="20"/>
                <w:szCs w:val="20"/>
              </w:rPr>
              <w:t xml:space="preserve">, setting </w:t>
            </w:r>
            <w:r w:rsidRPr="00D92ED4">
              <w:rPr>
                <w:rFonts w:eastAsia="Calibri" w:cs="Arial"/>
                <w:b/>
                <w:sz w:val="20"/>
                <w:szCs w:val="20"/>
              </w:rPr>
              <w:t xml:space="preserve">limited </w:t>
            </w:r>
            <w:r w:rsidRPr="00D92ED4">
              <w:rPr>
                <w:rFonts w:eastAsia="Calibri" w:cs="Arial"/>
                <w:sz w:val="20"/>
                <w:szCs w:val="20"/>
              </w:rPr>
              <w:t>targets and goals.</w:t>
            </w:r>
          </w:p>
        </w:tc>
        <w:tc>
          <w:tcPr>
            <w:tcW w:w="354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45513C9" w14:textId="77777777" w:rsidR="00FF144F" w:rsidRPr="00D92ED4" w:rsidRDefault="00FF144F" w:rsidP="00FF144F">
            <w:pPr>
              <w:suppressAutoHyphens/>
              <w:autoSpaceDN w:val="0"/>
              <w:textAlignment w:val="baseline"/>
              <w:rPr>
                <w:rFonts w:eastAsia="Calibri" w:cs="Arial"/>
                <w:sz w:val="20"/>
                <w:szCs w:val="20"/>
              </w:rPr>
            </w:pPr>
            <w:r w:rsidRPr="00D92ED4">
              <w:rPr>
                <w:rFonts w:eastAsia="Calibri" w:cs="Arial"/>
                <w:sz w:val="20"/>
                <w:szCs w:val="20"/>
              </w:rPr>
              <w:t xml:space="preserve">Produces a </w:t>
            </w:r>
            <w:r w:rsidRPr="00D92ED4">
              <w:rPr>
                <w:rFonts w:eastAsia="Calibri" w:cs="Arial"/>
                <w:b/>
                <w:sz w:val="20"/>
                <w:szCs w:val="20"/>
              </w:rPr>
              <w:t>detailed project plan</w:t>
            </w:r>
            <w:r w:rsidRPr="00D92ED4">
              <w:rPr>
                <w:rFonts w:eastAsia="Calibri" w:cs="Arial"/>
                <w:sz w:val="20"/>
                <w:szCs w:val="20"/>
              </w:rPr>
              <w:t xml:space="preserve">, setting </w:t>
            </w:r>
            <w:r w:rsidRPr="00D92ED4">
              <w:rPr>
                <w:rFonts w:eastAsia="Calibri" w:cs="Arial"/>
                <w:b/>
                <w:sz w:val="20"/>
                <w:szCs w:val="20"/>
              </w:rPr>
              <w:t>relevant</w:t>
            </w:r>
            <w:r w:rsidRPr="00D92ED4">
              <w:rPr>
                <w:rFonts w:eastAsia="Calibri" w:cs="Arial"/>
                <w:sz w:val="20"/>
                <w:szCs w:val="20"/>
              </w:rPr>
              <w:t xml:space="preserve"> targets and goals, with </w:t>
            </w:r>
            <w:r w:rsidRPr="00D92ED4">
              <w:rPr>
                <w:rFonts w:eastAsia="Calibri" w:cs="Arial"/>
                <w:b/>
                <w:sz w:val="20"/>
                <w:szCs w:val="20"/>
              </w:rPr>
              <w:t xml:space="preserve">some details </w:t>
            </w:r>
            <w:r w:rsidRPr="00D92ED4">
              <w:rPr>
                <w:rFonts w:eastAsia="Calibri" w:cs="Arial"/>
                <w:sz w:val="20"/>
                <w:szCs w:val="20"/>
              </w:rPr>
              <w:t>of how the objectives will be met.</w:t>
            </w:r>
          </w:p>
        </w:tc>
        <w:tc>
          <w:tcPr>
            <w:tcW w:w="368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EE4C5A2" w14:textId="77777777" w:rsidR="00FF144F" w:rsidRPr="00D92ED4" w:rsidRDefault="00FF144F" w:rsidP="00FF144F">
            <w:pPr>
              <w:suppressAutoHyphens/>
              <w:autoSpaceDN w:val="0"/>
              <w:textAlignment w:val="baseline"/>
              <w:rPr>
                <w:rFonts w:eastAsia="Calibri" w:cs="Arial"/>
                <w:sz w:val="20"/>
                <w:szCs w:val="20"/>
              </w:rPr>
            </w:pPr>
            <w:r w:rsidRPr="00D92ED4">
              <w:rPr>
                <w:rFonts w:eastAsia="Calibri" w:cs="Arial"/>
                <w:sz w:val="20"/>
                <w:szCs w:val="20"/>
              </w:rPr>
              <w:t xml:space="preserve">Produces an </w:t>
            </w:r>
            <w:r w:rsidRPr="00D92ED4">
              <w:rPr>
                <w:rFonts w:eastAsia="Calibri" w:cs="Arial"/>
                <w:b/>
                <w:sz w:val="20"/>
                <w:szCs w:val="20"/>
              </w:rPr>
              <w:t>effectively designed and thorough project plan</w:t>
            </w:r>
            <w:r w:rsidRPr="00D92ED4">
              <w:rPr>
                <w:rFonts w:eastAsia="Calibri" w:cs="Arial"/>
                <w:sz w:val="20"/>
                <w:szCs w:val="20"/>
              </w:rPr>
              <w:t xml:space="preserve">, setting </w:t>
            </w:r>
            <w:r w:rsidRPr="00D92ED4">
              <w:rPr>
                <w:rFonts w:eastAsia="Calibri" w:cs="Arial"/>
                <w:b/>
                <w:sz w:val="20"/>
                <w:szCs w:val="20"/>
              </w:rPr>
              <w:t xml:space="preserve">realistic </w:t>
            </w:r>
            <w:r w:rsidRPr="00D92ED4">
              <w:rPr>
                <w:rFonts w:eastAsia="Calibri" w:cs="Arial"/>
                <w:sz w:val="20"/>
                <w:szCs w:val="20"/>
              </w:rPr>
              <w:t xml:space="preserve">targets, prioritising goals with </w:t>
            </w:r>
            <w:r w:rsidRPr="00D92ED4">
              <w:rPr>
                <w:rFonts w:eastAsia="Calibri" w:cs="Arial"/>
                <w:b/>
                <w:sz w:val="20"/>
                <w:szCs w:val="20"/>
              </w:rPr>
              <w:t xml:space="preserve">detailed actions </w:t>
            </w:r>
            <w:r w:rsidRPr="00D92ED4">
              <w:rPr>
                <w:rFonts w:eastAsia="Calibri" w:cs="Arial"/>
                <w:sz w:val="20"/>
                <w:szCs w:val="20"/>
              </w:rPr>
              <w:t>on how objectives will be achieved.</w:t>
            </w:r>
          </w:p>
        </w:tc>
        <w:tc>
          <w:tcPr>
            <w:tcW w:w="12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7EB9DB" w14:textId="77777777" w:rsidR="00FF144F" w:rsidRPr="00D92ED4" w:rsidRDefault="00FF144F" w:rsidP="00FF144F">
            <w:pPr>
              <w:suppressAutoHyphens/>
              <w:autoSpaceDN w:val="0"/>
              <w:jc w:val="center"/>
              <w:textAlignment w:val="baseline"/>
              <w:rPr>
                <w:rFonts w:eastAsia="Calibri" w:cs="Arial"/>
                <w:b/>
                <w:sz w:val="20"/>
                <w:szCs w:val="20"/>
              </w:rPr>
            </w:pPr>
            <w:r w:rsidRPr="00D92ED4">
              <w:rPr>
                <w:rFonts w:eastAsia="Calibri" w:cs="Arial"/>
                <w:b/>
                <w:sz w:val="20"/>
                <w:szCs w:val="20"/>
              </w:rPr>
              <w:t>10</w:t>
            </w:r>
          </w:p>
        </w:tc>
      </w:tr>
      <w:tr w:rsidR="00FF144F" w:rsidRPr="00D92ED4" w14:paraId="584874AA" w14:textId="77777777" w:rsidTr="000509FA">
        <w:tc>
          <w:tcPr>
            <w:tcW w:w="24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7D3EE" w14:textId="77777777" w:rsidR="00FF144F" w:rsidRPr="00D92ED4" w:rsidRDefault="00FF144F" w:rsidP="00FF144F">
            <w:pPr>
              <w:suppressAutoHyphens/>
              <w:autoSpaceDN w:val="0"/>
              <w:textAlignment w:val="baseline"/>
              <w:rPr>
                <w:rFonts w:eastAsia="Calibri" w:cs="Arial"/>
                <w:b/>
                <w:sz w:val="20"/>
                <w:szCs w:val="20"/>
              </w:rPr>
            </w:pPr>
          </w:p>
        </w:tc>
        <w:tc>
          <w:tcPr>
            <w:tcW w:w="35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A222A" w14:textId="77777777" w:rsidR="00FF144F" w:rsidRPr="00D92ED4" w:rsidRDefault="00FF144F" w:rsidP="00FF144F">
            <w:pPr>
              <w:suppressAutoHyphens/>
              <w:autoSpaceDN w:val="0"/>
              <w:textAlignment w:val="baseline"/>
              <w:rPr>
                <w:rFonts w:eastAsia="Calibri" w:cs="Arial"/>
                <w:sz w:val="20"/>
                <w:szCs w:val="20"/>
              </w:rPr>
            </w:pPr>
            <w:r w:rsidRPr="00D92ED4">
              <w:rPr>
                <w:rFonts w:eastAsia="Calibri" w:cs="Arial"/>
                <w:sz w:val="20"/>
                <w:szCs w:val="20"/>
              </w:rPr>
              <w:t xml:space="preserve">Utilises project plan </w:t>
            </w:r>
            <w:r w:rsidRPr="00D92ED4">
              <w:rPr>
                <w:rFonts w:eastAsia="Calibri" w:cs="Arial"/>
                <w:b/>
                <w:sz w:val="20"/>
                <w:szCs w:val="20"/>
              </w:rPr>
              <w:t>adequately</w:t>
            </w:r>
            <w:r w:rsidRPr="008E3550">
              <w:rPr>
                <w:rFonts w:eastAsia="Calibri" w:cs="Arial"/>
                <w:sz w:val="20"/>
                <w:szCs w:val="20"/>
              </w:rPr>
              <w:t xml:space="preserve"> with</w:t>
            </w:r>
            <w:r>
              <w:rPr>
                <w:rFonts w:eastAsia="Calibri" w:cs="Arial"/>
                <w:sz w:val="20"/>
                <w:szCs w:val="20"/>
              </w:rPr>
              <w:t xml:space="preserve"> a limited range of strategies and methods. </w:t>
            </w:r>
            <w:r w:rsidRPr="00D92ED4">
              <w:rPr>
                <w:rFonts w:eastAsia="Calibri" w:cs="Arial"/>
                <w:sz w:val="20"/>
                <w:szCs w:val="20"/>
              </w:rPr>
              <w:t xml:space="preserve"> </w:t>
            </w:r>
          </w:p>
          <w:p w14:paraId="335D4A6C" w14:textId="77777777" w:rsidR="00FF144F" w:rsidRPr="00E3217B" w:rsidRDefault="00FF144F" w:rsidP="00FF144F">
            <w:pPr>
              <w:suppressAutoHyphens/>
              <w:autoSpaceDN w:val="0"/>
              <w:textAlignment w:val="baseline"/>
              <w:rPr>
                <w:rFonts w:eastAsia="Calibri" w:cs="Arial"/>
                <w:sz w:val="20"/>
                <w:szCs w:val="20"/>
              </w:rPr>
            </w:pPr>
            <w:r w:rsidRPr="00D92ED4">
              <w:rPr>
                <w:rFonts w:eastAsia="Calibri" w:cs="Arial"/>
                <w:b/>
                <w:sz w:val="20"/>
                <w:szCs w:val="20"/>
              </w:rPr>
              <w:t>Limited responsibility</w:t>
            </w:r>
            <w:r w:rsidRPr="00D92ED4">
              <w:rPr>
                <w:rFonts w:eastAsia="Calibri" w:cs="Arial"/>
                <w:sz w:val="20"/>
                <w:szCs w:val="20"/>
              </w:rPr>
              <w:t xml:space="preserve"> in putting plan into action, </w:t>
            </w:r>
            <w:r w:rsidRPr="00E3217B">
              <w:rPr>
                <w:rFonts w:eastAsia="Calibri" w:cs="Arial"/>
                <w:sz w:val="20"/>
                <w:szCs w:val="20"/>
              </w:rPr>
              <w:t xml:space="preserve">requiring </w:t>
            </w:r>
            <w:r w:rsidRPr="009B2069">
              <w:rPr>
                <w:rFonts w:eastAsia="Calibri" w:cs="Arial"/>
                <w:b/>
                <w:sz w:val="20"/>
                <w:szCs w:val="20"/>
              </w:rPr>
              <w:t>some support</w:t>
            </w:r>
            <w:r w:rsidRPr="00E3217B">
              <w:rPr>
                <w:rFonts w:eastAsia="Calibri" w:cs="Arial"/>
                <w:sz w:val="20"/>
                <w:szCs w:val="20"/>
              </w:rPr>
              <w:t>.</w:t>
            </w:r>
          </w:p>
          <w:p w14:paraId="1CFCEEAC" w14:textId="77777777" w:rsidR="00FF144F" w:rsidRPr="00D92ED4" w:rsidRDefault="00FF144F" w:rsidP="00FF144F">
            <w:pPr>
              <w:suppressAutoHyphens/>
              <w:autoSpaceDN w:val="0"/>
              <w:textAlignment w:val="baseline"/>
              <w:rPr>
                <w:rFonts w:eastAsia="Calibri" w:cs="Arial"/>
                <w:sz w:val="20"/>
                <w:szCs w:val="20"/>
              </w:rPr>
            </w:pP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D035E" w14:textId="77777777" w:rsidR="00FF144F" w:rsidRPr="00D92ED4" w:rsidRDefault="00FF144F" w:rsidP="00FF144F">
            <w:pPr>
              <w:suppressAutoHyphens/>
              <w:autoSpaceDN w:val="0"/>
              <w:textAlignment w:val="baseline"/>
              <w:rPr>
                <w:rFonts w:eastAsia="Calibri" w:cs="Arial"/>
                <w:sz w:val="20"/>
                <w:szCs w:val="20"/>
              </w:rPr>
            </w:pPr>
            <w:r w:rsidRPr="00D92ED4">
              <w:rPr>
                <w:rFonts w:eastAsia="Calibri" w:cs="Arial"/>
                <w:sz w:val="20"/>
                <w:szCs w:val="20"/>
              </w:rPr>
              <w:t xml:space="preserve">Implements project plan using </w:t>
            </w:r>
            <w:r w:rsidRPr="00D92ED4">
              <w:rPr>
                <w:rFonts w:eastAsia="Calibri" w:cs="Arial"/>
                <w:b/>
                <w:sz w:val="20"/>
                <w:szCs w:val="20"/>
              </w:rPr>
              <w:t>some</w:t>
            </w:r>
            <w:r w:rsidRPr="00D92ED4">
              <w:rPr>
                <w:rFonts w:eastAsia="Calibri" w:cs="Arial"/>
                <w:sz w:val="20"/>
                <w:szCs w:val="20"/>
              </w:rPr>
              <w:t xml:space="preserve"> organisational skills, setting </w:t>
            </w:r>
            <w:r w:rsidRPr="00D92ED4">
              <w:rPr>
                <w:rFonts w:eastAsia="Calibri" w:cs="Arial"/>
                <w:b/>
                <w:sz w:val="20"/>
                <w:szCs w:val="20"/>
              </w:rPr>
              <w:t>realistic</w:t>
            </w:r>
            <w:r w:rsidRPr="00D92ED4">
              <w:rPr>
                <w:rFonts w:eastAsia="Calibri" w:cs="Arial"/>
                <w:sz w:val="20"/>
                <w:szCs w:val="20"/>
              </w:rPr>
              <w:t xml:space="preserve"> targets, meeting some deadlines</w:t>
            </w:r>
            <w:r>
              <w:rPr>
                <w:rFonts w:eastAsia="Calibri" w:cs="Arial"/>
                <w:sz w:val="20"/>
                <w:szCs w:val="20"/>
              </w:rPr>
              <w:t>.</w:t>
            </w:r>
          </w:p>
          <w:p w14:paraId="4157008B" w14:textId="77777777" w:rsidR="00FF144F" w:rsidRPr="00D92ED4" w:rsidRDefault="00FF144F" w:rsidP="00FF144F">
            <w:pPr>
              <w:suppressAutoHyphens/>
              <w:autoSpaceDN w:val="0"/>
              <w:textAlignment w:val="baseline"/>
              <w:rPr>
                <w:rFonts w:eastAsia="Calibri" w:cs="Arial"/>
                <w:sz w:val="20"/>
                <w:szCs w:val="20"/>
              </w:rPr>
            </w:pPr>
            <w:r w:rsidRPr="00D92ED4">
              <w:rPr>
                <w:rFonts w:eastAsia="Calibri" w:cs="Arial"/>
                <w:b/>
                <w:sz w:val="20"/>
                <w:szCs w:val="20"/>
              </w:rPr>
              <w:t>Takes responsibility</w:t>
            </w:r>
            <w:r w:rsidRPr="00D92ED4">
              <w:rPr>
                <w:rFonts w:eastAsia="Calibri" w:cs="Arial"/>
                <w:sz w:val="20"/>
                <w:szCs w:val="20"/>
              </w:rPr>
              <w:t xml:space="preserve"> in putting plan into action, managing the tasks.</w:t>
            </w:r>
          </w:p>
        </w:tc>
        <w:tc>
          <w:tcPr>
            <w:tcW w:w="36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CB4B4" w14:textId="77777777" w:rsidR="00FF144F" w:rsidRPr="00D92ED4" w:rsidRDefault="00FF144F" w:rsidP="00FF144F">
            <w:pPr>
              <w:suppressAutoHyphens/>
              <w:autoSpaceDN w:val="0"/>
              <w:textAlignment w:val="baseline"/>
              <w:rPr>
                <w:rFonts w:eastAsia="Calibri" w:cs="Arial"/>
                <w:sz w:val="20"/>
                <w:szCs w:val="20"/>
              </w:rPr>
            </w:pPr>
            <w:r w:rsidRPr="00D92ED4">
              <w:rPr>
                <w:rFonts w:eastAsia="Calibri" w:cs="Arial"/>
                <w:sz w:val="20"/>
                <w:szCs w:val="20"/>
              </w:rPr>
              <w:t xml:space="preserve">Implements project plan using </w:t>
            </w:r>
            <w:r w:rsidRPr="00D92ED4">
              <w:rPr>
                <w:rFonts w:eastAsia="Calibri" w:cs="Arial"/>
                <w:b/>
                <w:sz w:val="20"/>
                <w:szCs w:val="20"/>
              </w:rPr>
              <w:t xml:space="preserve">sophisticated </w:t>
            </w:r>
            <w:r w:rsidRPr="00D92ED4">
              <w:rPr>
                <w:rFonts w:eastAsia="Calibri" w:cs="Arial"/>
                <w:sz w:val="20"/>
                <w:szCs w:val="20"/>
              </w:rPr>
              <w:t xml:space="preserve">organisational skills, setting </w:t>
            </w:r>
            <w:r w:rsidRPr="00D92ED4">
              <w:rPr>
                <w:rFonts w:eastAsia="Calibri" w:cs="Arial"/>
                <w:b/>
                <w:sz w:val="20"/>
                <w:szCs w:val="20"/>
              </w:rPr>
              <w:t>SMART</w:t>
            </w:r>
            <w:r w:rsidRPr="00D92ED4">
              <w:rPr>
                <w:rFonts w:eastAsia="Calibri" w:cs="Arial"/>
                <w:sz w:val="20"/>
                <w:szCs w:val="20"/>
              </w:rPr>
              <w:t xml:space="preserve"> targets and milestones, meeting deadlines.</w:t>
            </w:r>
          </w:p>
          <w:p w14:paraId="7F6D3FEB" w14:textId="77777777" w:rsidR="00FF144F" w:rsidRPr="00D92ED4" w:rsidRDefault="00FF144F" w:rsidP="00FF144F">
            <w:pPr>
              <w:suppressAutoHyphens/>
              <w:autoSpaceDN w:val="0"/>
              <w:textAlignment w:val="baseline"/>
              <w:rPr>
                <w:rFonts w:eastAsia="Calibri" w:cs="Arial"/>
                <w:sz w:val="20"/>
                <w:szCs w:val="20"/>
              </w:rPr>
            </w:pPr>
            <w:r w:rsidRPr="00D92ED4">
              <w:rPr>
                <w:rFonts w:eastAsia="Calibri" w:cs="Arial"/>
                <w:b/>
                <w:sz w:val="20"/>
                <w:szCs w:val="20"/>
              </w:rPr>
              <w:t>Takes full responsibility</w:t>
            </w:r>
            <w:r w:rsidRPr="00D92ED4">
              <w:rPr>
                <w:rFonts w:eastAsia="Calibri" w:cs="Arial"/>
                <w:sz w:val="20"/>
                <w:szCs w:val="20"/>
              </w:rPr>
              <w:t xml:space="preserve"> and works </w:t>
            </w:r>
            <w:r w:rsidRPr="00D92ED4">
              <w:rPr>
                <w:rFonts w:eastAsia="Calibri" w:cs="Arial"/>
                <w:b/>
                <w:sz w:val="20"/>
                <w:szCs w:val="20"/>
              </w:rPr>
              <w:t>independently</w:t>
            </w:r>
            <w:r w:rsidRPr="00D92ED4">
              <w:rPr>
                <w:rFonts w:eastAsia="Calibri" w:cs="Arial"/>
                <w:sz w:val="20"/>
                <w:szCs w:val="20"/>
              </w:rPr>
              <w:t xml:space="preserve"> in putting plan into action, </w:t>
            </w:r>
            <w:r w:rsidRPr="00D92ED4">
              <w:rPr>
                <w:rFonts w:eastAsia="Calibri" w:cs="Arial"/>
                <w:b/>
                <w:sz w:val="20"/>
                <w:szCs w:val="20"/>
              </w:rPr>
              <w:t>managing and prioritising</w:t>
            </w:r>
            <w:r w:rsidRPr="00D92ED4">
              <w:rPr>
                <w:rFonts w:eastAsia="Calibri" w:cs="Arial"/>
                <w:sz w:val="20"/>
                <w:szCs w:val="20"/>
              </w:rPr>
              <w:t xml:space="preserve"> tasks and actions.</w:t>
            </w: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D3A151B" w14:textId="77777777" w:rsidR="00FF144F" w:rsidRPr="00D92ED4" w:rsidRDefault="00FF144F" w:rsidP="00FF144F">
            <w:pPr>
              <w:suppressAutoHyphens/>
              <w:autoSpaceDN w:val="0"/>
              <w:textAlignment w:val="baseline"/>
              <w:rPr>
                <w:rFonts w:eastAsia="Calibri" w:cs="Arial"/>
                <w:sz w:val="20"/>
                <w:szCs w:val="20"/>
              </w:rPr>
            </w:pPr>
          </w:p>
        </w:tc>
      </w:tr>
      <w:tr w:rsidR="00FF144F" w:rsidRPr="00D92ED4" w14:paraId="64105C40" w14:textId="77777777" w:rsidTr="000509FA">
        <w:trPr>
          <w:trHeight w:val="353"/>
        </w:trPr>
        <w:tc>
          <w:tcPr>
            <w:tcW w:w="13178"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EB07F03" w14:textId="77777777" w:rsidR="00FF144F" w:rsidRPr="00D92ED4" w:rsidRDefault="00FF144F" w:rsidP="00FF144F">
            <w:pPr>
              <w:suppressAutoHyphens/>
              <w:autoSpaceDN w:val="0"/>
              <w:jc w:val="right"/>
              <w:textAlignment w:val="baseline"/>
              <w:rPr>
                <w:rFonts w:eastAsia="Calibri" w:cs="Arial"/>
                <w:b/>
                <w:sz w:val="20"/>
                <w:szCs w:val="20"/>
              </w:rPr>
            </w:pPr>
            <w:r w:rsidRPr="00D92ED4">
              <w:rPr>
                <w:rFonts w:eastAsia="Calibri" w:cs="Arial"/>
                <w:b/>
                <w:sz w:val="20"/>
                <w:szCs w:val="20"/>
              </w:rPr>
              <w:t>Maximum marks</w:t>
            </w:r>
          </w:p>
        </w:tc>
        <w:tc>
          <w:tcPr>
            <w:tcW w:w="1281"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04058D74" w14:textId="77777777" w:rsidR="00FF144F" w:rsidRPr="00D92ED4" w:rsidRDefault="00FF144F" w:rsidP="00FF144F">
            <w:pPr>
              <w:suppressAutoHyphens/>
              <w:autoSpaceDN w:val="0"/>
              <w:jc w:val="center"/>
              <w:textAlignment w:val="baseline"/>
              <w:rPr>
                <w:rFonts w:eastAsia="Calibri" w:cs="Arial"/>
                <w:b/>
                <w:sz w:val="20"/>
                <w:szCs w:val="20"/>
              </w:rPr>
            </w:pPr>
            <w:r w:rsidRPr="00D92ED4">
              <w:rPr>
                <w:rFonts w:eastAsia="Calibri" w:cs="Arial"/>
                <w:b/>
                <w:sz w:val="20"/>
                <w:szCs w:val="20"/>
              </w:rPr>
              <w:t>20</w:t>
            </w:r>
          </w:p>
        </w:tc>
      </w:tr>
    </w:tbl>
    <w:p w14:paraId="17E2936C" w14:textId="6BBC4BEB" w:rsidR="00F12E5B" w:rsidRPr="008F29A7" w:rsidRDefault="00F12E5B" w:rsidP="00362B93">
      <w:pPr>
        <w:spacing w:after="0" w:line="240" w:lineRule="auto"/>
        <w:outlineLvl w:val="0"/>
        <w:rPr>
          <w:rFonts w:asciiTheme="minorHAnsi" w:eastAsia="Times New Roman" w:hAnsiTheme="minorHAnsi" w:cstheme="minorHAnsi"/>
        </w:rPr>
      </w:pPr>
    </w:p>
    <w:tbl>
      <w:tblPr>
        <w:tblW w:w="14459" w:type="dxa"/>
        <w:tblInd w:w="-5" w:type="dxa"/>
        <w:tblLayout w:type="fixed"/>
        <w:tblCellMar>
          <w:left w:w="10" w:type="dxa"/>
          <w:right w:w="10" w:type="dxa"/>
        </w:tblCellMar>
        <w:tblLook w:val="04A0" w:firstRow="1" w:lastRow="0" w:firstColumn="1" w:lastColumn="0" w:noHBand="0" w:noVBand="1"/>
      </w:tblPr>
      <w:tblGrid>
        <w:gridCol w:w="2268"/>
        <w:gridCol w:w="3657"/>
        <w:gridCol w:w="3573"/>
        <w:gridCol w:w="3685"/>
        <w:gridCol w:w="1276"/>
      </w:tblGrid>
      <w:tr w:rsidR="00FA3FEB" w:rsidRPr="00D92ED4" w14:paraId="6153DFAE" w14:textId="77777777" w:rsidTr="00FB0BC2">
        <w:tc>
          <w:tcPr>
            <w:tcW w:w="14459" w:type="dxa"/>
            <w:gridSpan w:val="5"/>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108" w:type="dxa"/>
              <w:bottom w:w="0" w:type="dxa"/>
              <w:right w:w="108" w:type="dxa"/>
            </w:tcMar>
          </w:tcPr>
          <w:p w14:paraId="16FC1F92" w14:textId="77777777" w:rsidR="00FA3FEB" w:rsidRPr="008E3550" w:rsidRDefault="00FA3FEB" w:rsidP="00FB0BC2">
            <w:pPr>
              <w:tabs>
                <w:tab w:val="left" w:pos="6648"/>
                <w:tab w:val="right" w:pos="11577"/>
              </w:tabs>
              <w:suppressAutoHyphens/>
              <w:autoSpaceDN w:val="0"/>
              <w:spacing w:after="0"/>
              <w:ind w:right="370"/>
              <w:textAlignment w:val="baseline"/>
              <w:rPr>
                <w:rFonts w:ascii="Calibri" w:eastAsia="Calibri" w:hAnsi="Calibri" w:cs="Times New Roman"/>
                <w:sz w:val="28"/>
                <w:szCs w:val="28"/>
              </w:rPr>
            </w:pPr>
            <w:r w:rsidRPr="008E3550">
              <w:rPr>
                <w:rFonts w:eastAsia="Calibri" w:cs="Arial"/>
                <w:b/>
                <w:sz w:val="28"/>
                <w:szCs w:val="28"/>
              </w:rPr>
              <w:t>AO2 USE RESOURCES</w:t>
            </w:r>
            <w:r>
              <w:rPr>
                <w:rFonts w:eastAsia="Calibri" w:cs="Arial"/>
                <w:b/>
                <w:sz w:val="28"/>
                <w:szCs w:val="28"/>
              </w:rPr>
              <w:tab/>
            </w:r>
            <w:r>
              <w:rPr>
                <w:rFonts w:eastAsia="Calibri" w:cs="Arial"/>
                <w:b/>
                <w:sz w:val="28"/>
                <w:szCs w:val="28"/>
              </w:rPr>
              <w:tab/>
            </w:r>
          </w:p>
        </w:tc>
      </w:tr>
      <w:tr w:rsidR="00FA3FEB" w:rsidRPr="00D92ED4" w14:paraId="594E1A3A" w14:textId="77777777" w:rsidTr="00FB0BC2">
        <w:trPr>
          <w:trHeight w:val="750"/>
        </w:trPr>
        <w:tc>
          <w:tcPr>
            <w:tcW w:w="2268" w:type="dxa"/>
            <w:tcBorders>
              <w:top w:val="single" w:sz="4" w:space="0" w:color="000000"/>
              <w:left w:val="single" w:sz="4" w:space="0" w:color="000000"/>
              <w:bottom w:val="single" w:sz="4" w:space="0" w:color="000000"/>
              <w:right w:val="single" w:sz="4" w:space="0" w:color="000000"/>
            </w:tcBorders>
            <w:shd w:val="clear" w:color="auto" w:fill="A65A97"/>
            <w:tcMar>
              <w:top w:w="0" w:type="dxa"/>
              <w:left w:w="108" w:type="dxa"/>
              <w:bottom w:w="0" w:type="dxa"/>
              <w:right w:w="108" w:type="dxa"/>
            </w:tcMar>
            <w:vAlign w:val="center"/>
          </w:tcPr>
          <w:p w14:paraId="69B90687" w14:textId="77777777" w:rsidR="00FA3FEB" w:rsidRPr="00DE1BAF" w:rsidRDefault="00FA3FEB" w:rsidP="009E426D">
            <w:pPr>
              <w:suppressAutoHyphens/>
              <w:autoSpaceDN w:val="0"/>
              <w:spacing w:line="360" w:lineRule="auto"/>
              <w:jc w:val="center"/>
              <w:textAlignment w:val="baseline"/>
              <w:rPr>
                <w:rFonts w:eastAsia="Calibri" w:cs="Arial"/>
                <w:b/>
                <w:color w:val="FFFFFF" w:themeColor="background1"/>
                <w:sz w:val="20"/>
                <w:szCs w:val="20"/>
              </w:rPr>
            </w:pPr>
            <w:bookmarkStart w:id="0" w:name="_Hlk108529113"/>
            <w:r w:rsidRPr="00DE1BAF">
              <w:rPr>
                <w:rFonts w:eastAsia="Calibri" w:cs="Arial"/>
                <w:b/>
                <w:color w:val="FFFFFF" w:themeColor="background1"/>
              </w:rPr>
              <w:t>Learning Outcomes</w:t>
            </w:r>
          </w:p>
        </w:tc>
        <w:tc>
          <w:tcPr>
            <w:tcW w:w="3657" w:type="dxa"/>
            <w:tcBorders>
              <w:top w:val="single" w:sz="4" w:space="0" w:color="000000"/>
              <w:left w:val="single" w:sz="4" w:space="0" w:color="000000"/>
              <w:bottom w:val="single" w:sz="4" w:space="0" w:color="000000"/>
              <w:right w:val="single" w:sz="4" w:space="0" w:color="000000"/>
            </w:tcBorders>
            <w:shd w:val="clear" w:color="auto" w:fill="A65A97"/>
            <w:tcMar>
              <w:top w:w="0" w:type="dxa"/>
              <w:left w:w="108" w:type="dxa"/>
              <w:bottom w:w="0" w:type="dxa"/>
              <w:right w:w="108" w:type="dxa"/>
            </w:tcMar>
            <w:vAlign w:val="center"/>
          </w:tcPr>
          <w:p w14:paraId="7A3C4D98" w14:textId="77777777" w:rsidR="00FA3FEB" w:rsidRPr="00DE1BAF" w:rsidRDefault="00FA3FEB" w:rsidP="00FB0BC2">
            <w:pPr>
              <w:suppressAutoHyphens/>
              <w:autoSpaceDN w:val="0"/>
              <w:spacing w:after="0" w:line="360" w:lineRule="auto"/>
              <w:jc w:val="center"/>
              <w:textAlignment w:val="baseline"/>
              <w:rPr>
                <w:rFonts w:eastAsia="Calibri" w:cs="Arial"/>
                <w:b/>
                <w:color w:val="FFFFFF" w:themeColor="background1"/>
              </w:rPr>
            </w:pPr>
            <w:r w:rsidRPr="00DE1BAF">
              <w:rPr>
                <w:rFonts w:eastAsia="Calibri" w:cs="Arial"/>
                <w:b/>
                <w:color w:val="FFFFFF" w:themeColor="background1"/>
              </w:rPr>
              <w:t>Mark Band 1</w:t>
            </w:r>
          </w:p>
          <w:p w14:paraId="7679B747" w14:textId="77777777" w:rsidR="00FA3FEB" w:rsidRPr="00DE1BAF" w:rsidRDefault="00FA3FEB" w:rsidP="00FB0BC2">
            <w:pPr>
              <w:suppressAutoHyphens/>
              <w:autoSpaceDN w:val="0"/>
              <w:spacing w:after="0"/>
              <w:jc w:val="center"/>
              <w:textAlignment w:val="baseline"/>
              <w:rPr>
                <w:rFonts w:eastAsia="Calibri" w:cs="Arial"/>
                <w:color w:val="FFFFFF" w:themeColor="background1"/>
                <w:sz w:val="20"/>
                <w:szCs w:val="20"/>
              </w:rPr>
            </w:pPr>
            <w:r w:rsidRPr="00DE1BAF">
              <w:rPr>
                <w:rFonts w:eastAsia="Calibri" w:cs="Arial"/>
                <w:b/>
                <w:color w:val="FFFFFF" w:themeColor="background1"/>
              </w:rPr>
              <w:t>1-3 marks</w:t>
            </w:r>
          </w:p>
        </w:tc>
        <w:tc>
          <w:tcPr>
            <w:tcW w:w="3573" w:type="dxa"/>
            <w:tcBorders>
              <w:top w:val="single" w:sz="4" w:space="0" w:color="000000"/>
              <w:left w:val="single" w:sz="4" w:space="0" w:color="000000"/>
              <w:bottom w:val="single" w:sz="4" w:space="0" w:color="000000"/>
              <w:right w:val="single" w:sz="4" w:space="0" w:color="000000"/>
            </w:tcBorders>
            <w:shd w:val="clear" w:color="auto" w:fill="A65A97"/>
            <w:tcMar>
              <w:top w:w="0" w:type="dxa"/>
              <w:left w:w="108" w:type="dxa"/>
              <w:bottom w:w="0" w:type="dxa"/>
              <w:right w:w="108" w:type="dxa"/>
            </w:tcMar>
            <w:vAlign w:val="center"/>
          </w:tcPr>
          <w:p w14:paraId="367910C3" w14:textId="77777777" w:rsidR="00FA3FEB" w:rsidRPr="00DE1BAF" w:rsidRDefault="00FA3FEB" w:rsidP="00FB0BC2">
            <w:pPr>
              <w:suppressAutoHyphens/>
              <w:autoSpaceDN w:val="0"/>
              <w:spacing w:after="0" w:line="360" w:lineRule="auto"/>
              <w:jc w:val="center"/>
              <w:textAlignment w:val="baseline"/>
              <w:rPr>
                <w:rFonts w:eastAsia="Calibri" w:cs="Arial"/>
                <w:b/>
                <w:color w:val="FFFFFF" w:themeColor="background1"/>
              </w:rPr>
            </w:pPr>
            <w:r w:rsidRPr="00DE1BAF">
              <w:rPr>
                <w:rFonts w:eastAsia="Calibri" w:cs="Arial"/>
                <w:b/>
                <w:color w:val="FFFFFF" w:themeColor="background1"/>
              </w:rPr>
              <w:t>Mark Band 2</w:t>
            </w:r>
          </w:p>
          <w:p w14:paraId="5D84C6F4" w14:textId="77777777" w:rsidR="00FA3FEB" w:rsidRPr="00DE1BAF" w:rsidRDefault="00FA3FEB" w:rsidP="00FB0BC2">
            <w:pPr>
              <w:suppressAutoHyphens/>
              <w:autoSpaceDN w:val="0"/>
              <w:spacing w:after="0"/>
              <w:jc w:val="center"/>
              <w:textAlignment w:val="baseline"/>
              <w:rPr>
                <w:rFonts w:eastAsia="Calibri" w:cs="Arial"/>
                <w:color w:val="FFFFFF" w:themeColor="background1"/>
                <w:sz w:val="20"/>
                <w:szCs w:val="20"/>
              </w:rPr>
            </w:pPr>
            <w:r w:rsidRPr="00DE1BAF">
              <w:rPr>
                <w:rFonts w:eastAsia="Calibri" w:cs="Arial"/>
                <w:b/>
                <w:color w:val="FFFFFF" w:themeColor="background1"/>
              </w:rPr>
              <w:t>4-7 marks</w:t>
            </w:r>
          </w:p>
        </w:tc>
        <w:tc>
          <w:tcPr>
            <w:tcW w:w="3685" w:type="dxa"/>
            <w:tcBorders>
              <w:top w:val="single" w:sz="4" w:space="0" w:color="000000"/>
              <w:left w:val="single" w:sz="4" w:space="0" w:color="000000"/>
              <w:bottom w:val="single" w:sz="4" w:space="0" w:color="000000"/>
              <w:right w:val="single" w:sz="4" w:space="0" w:color="000000"/>
            </w:tcBorders>
            <w:shd w:val="clear" w:color="auto" w:fill="A65A97"/>
            <w:tcMar>
              <w:top w:w="0" w:type="dxa"/>
              <w:left w:w="108" w:type="dxa"/>
              <w:bottom w:w="0" w:type="dxa"/>
              <w:right w:w="108" w:type="dxa"/>
            </w:tcMar>
            <w:vAlign w:val="center"/>
          </w:tcPr>
          <w:p w14:paraId="49D16EBC" w14:textId="77777777" w:rsidR="00FA3FEB" w:rsidRPr="00DE1BAF" w:rsidRDefault="00FA3FEB" w:rsidP="00FB0BC2">
            <w:pPr>
              <w:suppressAutoHyphens/>
              <w:autoSpaceDN w:val="0"/>
              <w:spacing w:after="0" w:line="360" w:lineRule="auto"/>
              <w:jc w:val="center"/>
              <w:textAlignment w:val="baseline"/>
              <w:rPr>
                <w:rFonts w:eastAsia="Calibri" w:cs="Arial"/>
                <w:b/>
                <w:color w:val="FFFFFF" w:themeColor="background1"/>
              </w:rPr>
            </w:pPr>
            <w:r w:rsidRPr="00DE1BAF">
              <w:rPr>
                <w:rFonts w:eastAsia="Calibri" w:cs="Arial"/>
                <w:b/>
                <w:color w:val="FFFFFF" w:themeColor="background1"/>
              </w:rPr>
              <w:t>Mark Band 3</w:t>
            </w:r>
          </w:p>
          <w:p w14:paraId="0291F1F3" w14:textId="77777777" w:rsidR="00FA3FEB" w:rsidRPr="00DE1BAF" w:rsidRDefault="00FA3FEB" w:rsidP="00FB0BC2">
            <w:pPr>
              <w:suppressAutoHyphens/>
              <w:autoSpaceDN w:val="0"/>
              <w:spacing w:after="0"/>
              <w:jc w:val="center"/>
              <w:textAlignment w:val="baseline"/>
              <w:rPr>
                <w:rFonts w:eastAsia="Calibri" w:cs="Arial"/>
                <w:color w:val="FFFFFF" w:themeColor="background1"/>
                <w:sz w:val="20"/>
                <w:szCs w:val="20"/>
              </w:rPr>
            </w:pPr>
            <w:r w:rsidRPr="00DE1BAF">
              <w:rPr>
                <w:rFonts w:eastAsia="Calibri" w:cs="Arial"/>
                <w:b/>
                <w:color w:val="FFFFFF" w:themeColor="background1"/>
              </w:rPr>
              <w:t>8-10 marks</w:t>
            </w:r>
          </w:p>
        </w:tc>
        <w:tc>
          <w:tcPr>
            <w:tcW w:w="1276" w:type="dxa"/>
            <w:tcBorders>
              <w:top w:val="single" w:sz="4" w:space="0" w:color="000000"/>
              <w:left w:val="single" w:sz="4" w:space="0" w:color="000000"/>
              <w:bottom w:val="single" w:sz="4" w:space="0" w:color="000000"/>
              <w:right w:val="single" w:sz="4" w:space="0" w:color="000000"/>
            </w:tcBorders>
            <w:shd w:val="clear" w:color="auto" w:fill="A65A97"/>
            <w:tcMar>
              <w:top w:w="0" w:type="dxa"/>
              <w:left w:w="10" w:type="dxa"/>
              <w:bottom w:w="0" w:type="dxa"/>
              <w:right w:w="10" w:type="dxa"/>
            </w:tcMar>
            <w:vAlign w:val="center"/>
          </w:tcPr>
          <w:p w14:paraId="33FBADFA" w14:textId="4A9DB802" w:rsidR="00FA3FEB" w:rsidRPr="00DE1BAF" w:rsidRDefault="00FA3FEB" w:rsidP="00FB0BC2">
            <w:pPr>
              <w:suppressAutoHyphens/>
              <w:autoSpaceDN w:val="0"/>
              <w:spacing w:after="0"/>
              <w:jc w:val="center"/>
              <w:textAlignment w:val="baseline"/>
              <w:rPr>
                <w:rFonts w:eastAsia="Calibri" w:cs="Arial"/>
                <w:b/>
                <w:color w:val="FFFFFF" w:themeColor="background1"/>
                <w:sz w:val="20"/>
                <w:szCs w:val="20"/>
              </w:rPr>
            </w:pPr>
            <w:r w:rsidRPr="00DE1BAF">
              <w:rPr>
                <w:rFonts w:eastAsia="Calibri" w:cs="Arial"/>
                <w:b/>
                <w:color w:val="FFFFFF" w:themeColor="background1"/>
              </w:rPr>
              <w:t>Marks</w:t>
            </w:r>
          </w:p>
        </w:tc>
      </w:tr>
      <w:bookmarkEnd w:id="0"/>
      <w:tr w:rsidR="00FA3FEB" w:rsidRPr="00D92ED4" w14:paraId="1CA575D8" w14:textId="77777777" w:rsidTr="00FB0BC2">
        <w:trPr>
          <w:trHeight w:val="2208"/>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0FBB6" w14:textId="77777777" w:rsidR="00FA3FEB" w:rsidRPr="00D92ED4" w:rsidRDefault="00FA3FEB" w:rsidP="009E426D">
            <w:pPr>
              <w:suppressAutoHyphens/>
              <w:autoSpaceDN w:val="0"/>
              <w:textAlignment w:val="baseline"/>
              <w:rPr>
                <w:rFonts w:ascii="Calibri" w:eastAsia="Calibri" w:hAnsi="Calibri" w:cs="Times New Roman"/>
                <w:sz w:val="20"/>
                <w:szCs w:val="20"/>
              </w:rPr>
            </w:pPr>
            <w:r w:rsidRPr="00D92ED4">
              <w:rPr>
                <w:rFonts w:eastAsia="Calibri" w:cs="Arial"/>
                <w:b/>
                <w:sz w:val="20"/>
                <w:szCs w:val="20"/>
              </w:rPr>
              <w:t xml:space="preserve">LO3 </w:t>
            </w:r>
            <w:r w:rsidRPr="00D92ED4">
              <w:rPr>
                <w:rFonts w:eastAsia="Calibri" w:cs="Arial"/>
                <w:sz w:val="20"/>
                <w:szCs w:val="20"/>
              </w:rPr>
              <w:t>Be able to conduct research using a range of resources, select and apply information/data relevant to the planned outcome</w:t>
            </w:r>
            <w:r>
              <w:rPr>
                <w:rFonts w:eastAsia="Calibri" w:cs="Arial"/>
                <w:sz w:val="20"/>
                <w:szCs w:val="20"/>
              </w:rPr>
              <w:t>.</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54A63" w14:textId="77777777" w:rsidR="00FA3FEB" w:rsidRPr="00D92ED4" w:rsidRDefault="00FA3FEB" w:rsidP="009E426D">
            <w:pPr>
              <w:suppressAutoHyphens/>
              <w:autoSpaceDN w:val="0"/>
              <w:textAlignment w:val="baseline"/>
              <w:rPr>
                <w:rFonts w:ascii="Calibri" w:eastAsia="Calibri" w:hAnsi="Calibri" w:cs="Times New Roman"/>
                <w:sz w:val="20"/>
                <w:szCs w:val="20"/>
              </w:rPr>
            </w:pPr>
            <w:r w:rsidRPr="00D92ED4">
              <w:rPr>
                <w:rFonts w:eastAsia="Calibri" w:cs="Arial"/>
                <w:sz w:val="20"/>
                <w:szCs w:val="20"/>
              </w:rPr>
              <w:t xml:space="preserve">Conducts research using a </w:t>
            </w:r>
            <w:r w:rsidRPr="00D92ED4">
              <w:rPr>
                <w:rFonts w:eastAsia="Calibri" w:cs="Arial"/>
                <w:b/>
                <w:sz w:val="20"/>
                <w:szCs w:val="20"/>
              </w:rPr>
              <w:t xml:space="preserve">limited </w:t>
            </w:r>
            <w:r w:rsidRPr="00D92ED4">
              <w:rPr>
                <w:rFonts w:eastAsia="Calibri" w:cs="Arial"/>
                <w:sz w:val="20"/>
                <w:szCs w:val="20"/>
              </w:rPr>
              <w:t xml:space="preserve">range of resources, selects and applies </w:t>
            </w:r>
            <w:r w:rsidRPr="00D92ED4">
              <w:rPr>
                <w:rFonts w:eastAsia="Calibri" w:cs="Arial"/>
                <w:b/>
                <w:sz w:val="20"/>
                <w:szCs w:val="20"/>
              </w:rPr>
              <w:t>some</w:t>
            </w:r>
            <w:r w:rsidRPr="00D92ED4">
              <w:rPr>
                <w:rFonts w:eastAsia="Calibri" w:cs="Arial"/>
                <w:sz w:val="20"/>
                <w:szCs w:val="20"/>
              </w:rPr>
              <w:t xml:space="preserve"> information/data relevant to the planned outcome.</w:t>
            </w:r>
          </w:p>
          <w:p w14:paraId="7C9E30E7" w14:textId="77777777" w:rsidR="00FA3FEB" w:rsidRPr="00D92ED4" w:rsidRDefault="00FA3FEB" w:rsidP="009E426D">
            <w:pPr>
              <w:suppressAutoHyphens/>
              <w:autoSpaceDN w:val="0"/>
              <w:textAlignment w:val="baseline"/>
              <w:rPr>
                <w:rFonts w:ascii="Calibri" w:eastAsia="Calibri" w:hAnsi="Calibri" w:cs="Times New Roman"/>
                <w:sz w:val="20"/>
                <w:szCs w:val="20"/>
              </w:rPr>
            </w:pPr>
            <w:r w:rsidRPr="00D92ED4">
              <w:rPr>
                <w:rFonts w:eastAsia="Calibri" w:cs="Arial"/>
                <w:b/>
                <w:sz w:val="20"/>
                <w:szCs w:val="20"/>
              </w:rPr>
              <w:t>Limited</w:t>
            </w:r>
            <w:r w:rsidRPr="00D92ED4">
              <w:rPr>
                <w:rFonts w:eastAsia="Calibri" w:cs="Arial"/>
                <w:sz w:val="20"/>
                <w:szCs w:val="20"/>
              </w:rPr>
              <w:t xml:space="preserve"> use of referencing and </w:t>
            </w:r>
            <w:r w:rsidRPr="00D92ED4">
              <w:rPr>
                <w:rFonts w:eastAsia="Calibri" w:cs="Arial"/>
                <w:b/>
                <w:sz w:val="20"/>
                <w:szCs w:val="20"/>
              </w:rPr>
              <w:t>acknowledgement</w:t>
            </w:r>
            <w:r w:rsidRPr="00D92ED4">
              <w:rPr>
                <w:rFonts w:eastAsia="Calibri" w:cs="Arial"/>
                <w:sz w:val="20"/>
                <w:szCs w:val="20"/>
              </w:rPr>
              <w:t xml:space="preserve"> of resources. </w:t>
            </w:r>
          </w:p>
        </w:tc>
        <w:tc>
          <w:tcPr>
            <w:tcW w:w="3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71204" w14:textId="77777777" w:rsidR="00FA3FEB" w:rsidRPr="00D92ED4" w:rsidRDefault="00FA3FEB" w:rsidP="009E426D">
            <w:pPr>
              <w:suppressAutoHyphens/>
              <w:autoSpaceDN w:val="0"/>
              <w:textAlignment w:val="baseline"/>
              <w:rPr>
                <w:rFonts w:ascii="Calibri" w:eastAsia="Calibri" w:hAnsi="Calibri" w:cs="Times New Roman"/>
                <w:sz w:val="20"/>
                <w:szCs w:val="20"/>
              </w:rPr>
            </w:pPr>
            <w:r w:rsidRPr="00D92ED4">
              <w:rPr>
                <w:rFonts w:eastAsia="Calibri" w:cs="Arial"/>
                <w:sz w:val="20"/>
                <w:szCs w:val="20"/>
              </w:rPr>
              <w:t xml:space="preserve">Conducts research using a </w:t>
            </w:r>
            <w:r w:rsidRPr="00D92ED4">
              <w:rPr>
                <w:rFonts w:eastAsia="Calibri" w:cs="Arial"/>
                <w:b/>
                <w:sz w:val="20"/>
                <w:szCs w:val="20"/>
              </w:rPr>
              <w:t>range of relevant resources</w:t>
            </w:r>
            <w:r w:rsidRPr="00D92ED4">
              <w:rPr>
                <w:rFonts w:eastAsia="Calibri" w:cs="Arial"/>
                <w:sz w:val="20"/>
                <w:szCs w:val="20"/>
              </w:rPr>
              <w:t>, selecting and applying information/data relevant to the planned outcome.</w:t>
            </w:r>
          </w:p>
          <w:p w14:paraId="64FCE866" w14:textId="77777777" w:rsidR="00FA3FEB" w:rsidRPr="00D92ED4" w:rsidRDefault="00FA3FEB" w:rsidP="009E426D">
            <w:pPr>
              <w:suppressAutoHyphens/>
              <w:autoSpaceDN w:val="0"/>
              <w:textAlignment w:val="baseline"/>
              <w:rPr>
                <w:rFonts w:ascii="Calibri" w:eastAsia="Calibri" w:hAnsi="Calibri" w:cs="Times New Roman"/>
                <w:sz w:val="20"/>
                <w:szCs w:val="20"/>
              </w:rPr>
            </w:pPr>
            <w:r w:rsidRPr="00D92ED4">
              <w:rPr>
                <w:rFonts w:eastAsia="Calibri" w:cs="Arial"/>
                <w:sz w:val="20"/>
                <w:szCs w:val="20"/>
              </w:rPr>
              <w:t xml:space="preserve">Resources are </w:t>
            </w:r>
            <w:r w:rsidRPr="00D92ED4">
              <w:rPr>
                <w:rFonts w:eastAsia="Calibri" w:cs="Arial"/>
                <w:b/>
                <w:sz w:val="20"/>
                <w:szCs w:val="20"/>
              </w:rPr>
              <w:t>mostly acknowledged</w:t>
            </w:r>
            <w:r w:rsidRPr="00D92ED4">
              <w:rPr>
                <w:rFonts w:eastAsia="Calibri" w:cs="Arial"/>
                <w:sz w:val="20"/>
                <w:szCs w:val="20"/>
              </w:rPr>
              <w:t xml:space="preserve"> and referenced to a reasonable standard of competency</w:t>
            </w:r>
            <w:r>
              <w:rPr>
                <w:rFonts w:eastAsia="Calibri" w:cs="Arial"/>
                <w:sz w:val="20"/>
                <w:szCs w:val="20"/>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C6ECA" w14:textId="77777777" w:rsidR="00FA3FEB" w:rsidRPr="00D92ED4" w:rsidRDefault="00FA3FEB" w:rsidP="009E426D">
            <w:pPr>
              <w:suppressAutoHyphens/>
              <w:autoSpaceDN w:val="0"/>
              <w:textAlignment w:val="baseline"/>
              <w:rPr>
                <w:rFonts w:ascii="Calibri" w:eastAsia="Calibri" w:hAnsi="Calibri" w:cs="Times New Roman"/>
                <w:sz w:val="20"/>
                <w:szCs w:val="20"/>
              </w:rPr>
            </w:pPr>
            <w:r w:rsidRPr="00D92ED4">
              <w:rPr>
                <w:rFonts w:eastAsia="Calibri" w:cs="Arial"/>
                <w:sz w:val="20"/>
                <w:szCs w:val="20"/>
              </w:rPr>
              <w:t xml:space="preserve">Conducts research selecting from </w:t>
            </w:r>
            <w:r w:rsidRPr="00D92ED4">
              <w:rPr>
                <w:rFonts w:eastAsia="Calibri" w:cs="Arial"/>
                <w:b/>
                <w:sz w:val="20"/>
                <w:szCs w:val="20"/>
              </w:rPr>
              <w:t>a wide range of relevant resources</w:t>
            </w:r>
            <w:r w:rsidRPr="00D92ED4">
              <w:rPr>
                <w:rFonts w:eastAsia="Calibri" w:cs="Arial"/>
                <w:sz w:val="20"/>
                <w:szCs w:val="20"/>
              </w:rPr>
              <w:t xml:space="preserve">, including </w:t>
            </w:r>
            <w:r w:rsidRPr="00D92ED4">
              <w:rPr>
                <w:rFonts w:eastAsia="Calibri" w:cs="Arial"/>
                <w:b/>
                <w:sz w:val="20"/>
                <w:szCs w:val="20"/>
              </w:rPr>
              <w:t>complex material</w:t>
            </w:r>
            <w:r w:rsidRPr="00D92ED4">
              <w:rPr>
                <w:rFonts w:eastAsia="Calibri" w:cs="Arial"/>
                <w:sz w:val="20"/>
                <w:szCs w:val="20"/>
              </w:rPr>
              <w:t xml:space="preserve"> and consistently applying information/data to the planned outcome.</w:t>
            </w:r>
          </w:p>
          <w:p w14:paraId="13080DFE" w14:textId="77777777" w:rsidR="00FA3FEB" w:rsidRPr="00D92ED4" w:rsidRDefault="00FA3FEB" w:rsidP="009E426D">
            <w:pPr>
              <w:suppressAutoHyphens/>
              <w:autoSpaceDN w:val="0"/>
              <w:textAlignment w:val="baseline"/>
              <w:rPr>
                <w:rFonts w:ascii="Calibri" w:eastAsia="Calibri" w:hAnsi="Calibri" w:cs="Times New Roman"/>
                <w:sz w:val="20"/>
                <w:szCs w:val="20"/>
              </w:rPr>
            </w:pPr>
            <w:r w:rsidRPr="00D92ED4">
              <w:rPr>
                <w:rFonts w:eastAsia="Calibri" w:cs="Arial"/>
                <w:b/>
                <w:sz w:val="20"/>
                <w:szCs w:val="20"/>
              </w:rPr>
              <w:t>All resources are acknowledged</w:t>
            </w:r>
            <w:r w:rsidRPr="00D92ED4">
              <w:rPr>
                <w:rFonts w:eastAsia="Calibri" w:cs="Arial"/>
                <w:sz w:val="20"/>
                <w:szCs w:val="20"/>
              </w:rPr>
              <w:t xml:space="preserve"> and referenced using a recognised form.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70D849E" w14:textId="77777777" w:rsidR="00FA3FEB" w:rsidRPr="00D92ED4" w:rsidRDefault="00FA3FEB" w:rsidP="009E426D">
            <w:pPr>
              <w:suppressAutoHyphens/>
              <w:autoSpaceDN w:val="0"/>
              <w:jc w:val="center"/>
              <w:textAlignment w:val="baseline"/>
              <w:rPr>
                <w:rFonts w:eastAsia="Calibri" w:cs="Arial"/>
                <w:b/>
                <w:sz w:val="20"/>
                <w:szCs w:val="20"/>
              </w:rPr>
            </w:pPr>
            <w:r w:rsidRPr="00D92ED4">
              <w:rPr>
                <w:rFonts w:eastAsia="Calibri" w:cs="Arial"/>
                <w:b/>
                <w:sz w:val="20"/>
                <w:szCs w:val="20"/>
              </w:rPr>
              <w:t>10</w:t>
            </w:r>
          </w:p>
        </w:tc>
      </w:tr>
      <w:tr w:rsidR="00FA3FEB" w:rsidRPr="00D92ED4" w14:paraId="536F9F50" w14:textId="77777777" w:rsidTr="00FB0BC2">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6AE26" w14:textId="77777777" w:rsidR="00FA3FEB" w:rsidRPr="00D92ED4" w:rsidRDefault="00FA3FEB" w:rsidP="009E426D">
            <w:pPr>
              <w:suppressAutoHyphens/>
              <w:autoSpaceDN w:val="0"/>
              <w:textAlignment w:val="baseline"/>
              <w:rPr>
                <w:rFonts w:ascii="Calibri" w:eastAsia="Calibri" w:hAnsi="Calibri" w:cs="Times New Roman"/>
                <w:sz w:val="20"/>
                <w:szCs w:val="20"/>
              </w:rPr>
            </w:pPr>
            <w:r w:rsidRPr="00D92ED4">
              <w:rPr>
                <w:rFonts w:eastAsia="Calibri" w:cs="Arial"/>
                <w:b/>
                <w:sz w:val="20"/>
                <w:szCs w:val="20"/>
              </w:rPr>
              <w:t xml:space="preserve">LO4 </w:t>
            </w:r>
            <w:r w:rsidRPr="00D92ED4">
              <w:rPr>
                <w:rFonts w:eastAsia="Calibri" w:cs="Arial"/>
                <w:sz w:val="20"/>
                <w:szCs w:val="20"/>
              </w:rPr>
              <w:t>Be able to interpret and analyse information/data showing understanding of links and connections within the complexities of the outcome.</w:t>
            </w:r>
          </w:p>
        </w:tc>
        <w:tc>
          <w:tcPr>
            <w:tcW w:w="365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F7390A5" w14:textId="77777777" w:rsidR="00FA3FEB" w:rsidRPr="00D92ED4" w:rsidRDefault="00FA3FEB" w:rsidP="009E426D">
            <w:pPr>
              <w:suppressAutoHyphens/>
              <w:autoSpaceDN w:val="0"/>
              <w:textAlignment w:val="baseline"/>
              <w:rPr>
                <w:rFonts w:ascii="Calibri" w:eastAsia="Calibri" w:hAnsi="Calibri" w:cs="Times New Roman"/>
                <w:sz w:val="20"/>
                <w:szCs w:val="20"/>
              </w:rPr>
            </w:pPr>
            <w:r w:rsidRPr="00D92ED4">
              <w:rPr>
                <w:rFonts w:eastAsia="Calibri" w:cs="Arial"/>
                <w:sz w:val="20"/>
                <w:szCs w:val="20"/>
              </w:rPr>
              <w:t xml:space="preserve">Interprets information/data with </w:t>
            </w:r>
            <w:r w:rsidRPr="00D92ED4">
              <w:rPr>
                <w:rFonts w:eastAsia="Calibri" w:cs="Arial"/>
                <w:b/>
                <w:sz w:val="20"/>
                <w:szCs w:val="20"/>
              </w:rPr>
              <w:t xml:space="preserve">minimal analysis to support </w:t>
            </w:r>
            <w:r w:rsidRPr="00D92ED4">
              <w:rPr>
                <w:rFonts w:eastAsia="Calibri" w:cs="Arial"/>
                <w:sz w:val="20"/>
                <w:szCs w:val="20"/>
              </w:rPr>
              <w:t>the outcome and conclusion.</w:t>
            </w:r>
            <w:r w:rsidRPr="00D92ED4">
              <w:rPr>
                <w:rFonts w:eastAsia="Calibri" w:cs="Arial"/>
                <w:b/>
                <w:sz w:val="20"/>
                <w:szCs w:val="20"/>
              </w:rPr>
              <w:t xml:space="preserve"> </w:t>
            </w:r>
          </w:p>
          <w:p w14:paraId="2F80BD32" w14:textId="77777777" w:rsidR="00FA3FEB" w:rsidRPr="00D92ED4" w:rsidRDefault="00FA3FEB" w:rsidP="009E426D">
            <w:pPr>
              <w:suppressAutoHyphens/>
              <w:autoSpaceDN w:val="0"/>
              <w:textAlignment w:val="baseline"/>
              <w:rPr>
                <w:rFonts w:eastAsia="Calibri" w:cs="Arial"/>
                <w:sz w:val="20"/>
                <w:szCs w:val="20"/>
              </w:rPr>
            </w:pPr>
          </w:p>
          <w:p w14:paraId="78E6E3EE" w14:textId="77777777" w:rsidR="00FA3FEB" w:rsidRPr="00D92ED4" w:rsidRDefault="00FA3FEB" w:rsidP="009E426D">
            <w:pPr>
              <w:suppressAutoHyphens/>
              <w:autoSpaceDN w:val="0"/>
              <w:textAlignment w:val="baseline"/>
              <w:rPr>
                <w:rFonts w:eastAsia="Calibri" w:cs="Arial"/>
                <w:sz w:val="20"/>
                <w:szCs w:val="20"/>
              </w:rPr>
            </w:pPr>
          </w:p>
          <w:p w14:paraId="4CC30737" w14:textId="77777777" w:rsidR="00FA3FEB" w:rsidRPr="00D92ED4" w:rsidRDefault="00FA3FEB" w:rsidP="009E426D">
            <w:pPr>
              <w:suppressAutoHyphens/>
              <w:autoSpaceDN w:val="0"/>
              <w:textAlignment w:val="baseline"/>
              <w:rPr>
                <w:rFonts w:ascii="Calibri" w:eastAsia="Calibri" w:hAnsi="Calibri" w:cs="Times New Roman"/>
                <w:sz w:val="20"/>
                <w:szCs w:val="20"/>
              </w:rPr>
            </w:pPr>
          </w:p>
        </w:tc>
        <w:tc>
          <w:tcPr>
            <w:tcW w:w="357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0F8963B" w14:textId="77777777" w:rsidR="00FA3FEB" w:rsidRPr="00D92ED4" w:rsidRDefault="00FA3FEB" w:rsidP="009E426D">
            <w:pPr>
              <w:suppressAutoHyphens/>
              <w:autoSpaceDN w:val="0"/>
              <w:textAlignment w:val="baseline"/>
              <w:rPr>
                <w:rFonts w:ascii="Calibri" w:eastAsia="Calibri" w:hAnsi="Calibri" w:cs="Times New Roman"/>
                <w:sz w:val="20"/>
                <w:szCs w:val="20"/>
              </w:rPr>
            </w:pPr>
            <w:r w:rsidRPr="00D92ED4">
              <w:rPr>
                <w:rFonts w:eastAsia="Calibri" w:cs="Arial"/>
                <w:sz w:val="20"/>
                <w:szCs w:val="20"/>
              </w:rPr>
              <w:t xml:space="preserve">Interprets and </w:t>
            </w:r>
            <w:r w:rsidRPr="00D92ED4">
              <w:rPr>
                <w:rFonts w:eastAsia="Calibri" w:cs="Arial"/>
                <w:b/>
                <w:sz w:val="20"/>
                <w:szCs w:val="20"/>
              </w:rPr>
              <w:t xml:space="preserve">analyses the relevant information/ data to contribute </w:t>
            </w:r>
            <w:r w:rsidRPr="00D92ED4">
              <w:rPr>
                <w:rFonts w:eastAsia="Calibri" w:cs="Arial"/>
                <w:sz w:val="20"/>
                <w:szCs w:val="20"/>
              </w:rPr>
              <w:t>to the outcome and conclusion.</w:t>
            </w:r>
          </w:p>
          <w:p w14:paraId="4FB9F046" w14:textId="77777777" w:rsidR="00FA3FEB" w:rsidRPr="00D92ED4" w:rsidRDefault="00FA3FEB" w:rsidP="009E426D">
            <w:pPr>
              <w:suppressAutoHyphens/>
              <w:autoSpaceDN w:val="0"/>
              <w:textAlignment w:val="baseline"/>
              <w:rPr>
                <w:rFonts w:ascii="Calibri" w:eastAsia="Calibri" w:hAnsi="Calibri" w:cs="Times New Roman"/>
                <w:sz w:val="20"/>
                <w:szCs w:val="20"/>
              </w:rPr>
            </w:pPr>
            <w:r w:rsidRPr="00D92ED4">
              <w:rPr>
                <w:rFonts w:eastAsia="Calibri" w:cs="Arial"/>
                <w:b/>
                <w:sz w:val="20"/>
                <w:szCs w:val="20"/>
              </w:rPr>
              <w:t>Recognises</w:t>
            </w:r>
            <w:r w:rsidRPr="00D92ED4">
              <w:rPr>
                <w:rFonts w:eastAsia="Calibri" w:cs="Arial"/>
                <w:sz w:val="20"/>
                <w:szCs w:val="20"/>
              </w:rPr>
              <w:t xml:space="preserve"> and </w:t>
            </w:r>
            <w:r w:rsidRPr="00D92ED4">
              <w:rPr>
                <w:rFonts w:eastAsia="Calibri" w:cs="Arial"/>
                <w:b/>
                <w:sz w:val="20"/>
                <w:szCs w:val="20"/>
              </w:rPr>
              <w:t>records</w:t>
            </w:r>
            <w:r w:rsidRPr="00D92ED4">
              <w:rPr>
                <w:rFonts w:eastAsia="Calibri" w:cs="Arial"/>
                <w:sz w:val="20"/>
                <w:szCs w:val="20"/>
              </w:rPr>
              <w:t xml:space="preserve"> the </w:t>
            </w:r>
            <w:r w:rsidRPr="00D92ED4">
              <w:rPr>
                <w:rFonts w:eastAsia="Calibri" w:cs="Arial"/>
                <w:b/>
                <w:sz w:val="20"/>
                <w:szCs w:val="20"/>
              </w:rPr>
              <w:t xml:space="preserve">validity </w:t>
            </w:r>
            <w:r w:rsidRPr="00D92ED4">
              <w:rPr>
                <w:rFonts w:eastAsia="Calibri" w:cs="Arial"/>
                <w:sz w:val="20"/>
                <w:szCs w:val="20"/>
              </w:rPr>
              <w:t>and bias of resources.</w:t>
            </w:r>
          </w:p>
          <w:p w14:paraId="2B439761" w14:textId="77777777" w:rsidR="00FA3FEB" w:rsidRPr="00D92ED4" w:rsidRDefault="00FA3FEB" w:rsidP="009E426D">
            <w:pPr>
              <w:suppressAutoHyphens/>
              <w:autoSpaceDN w:val="0"/>
              <w:textAlignment w:val="baseline"/>
              <w:rPr>
                <w:rFonts w:eastAsia="Calibri" w:cs="Arial"/>
                <w:sz w:val="20"/>
                <w:szCs w:val="20"/>
              </w:rPr>
            </w:pPr>
          </w:p>
        </w:tc>
        <w:tc>
          <w:tcPr>
            <w:tcW w:w="368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1337EF" w14:textId="77777777" w:rsidR="00FA3FEB" w:rsidRPr="00D92ED4" w:rsidRDefault="00FA3FEB" w:rsidP="009E426D">
            <w:pPr>
              <w:suppressAutoHyphens/>
              <w:autoSpaceDN w:val="0"/>
              <w:textAlignment w:val="baseline"/>
              <w:rPr>
                <w:rFonts w:ascii="Calibri" w:eastAsia="Calibri" w:hAnsi="Calibri" w:cs="Times New Roman"/>
                <w:sz w:val="20"/>
                <w:szCs w:val="20"/>
              </w:rPr>
            </w:pPr>
            <w:r w:rsidRPr="00D92ED4">
              <w:rPr>
                <w:rFonts w:eastAsia="Calibri" w:cs="Arial"/>
                <w:sz w:val="20"/>
                <w:szCs w:val="20"/>
              </w:rPr>
              <w:t xml:space="preserve">Interprets and </w:t>
            </w:r>
            <w:r w:rsidRPr="00D92ED4">
              <w:rPr>
                <w:rFonts w:eastAsia="Calibri" w:cs="Arial"/>
                <w:b/>
                <w:sz w:val="20"/>
                <w:szCs w:val="20"/>
              </w:rPr>
              <w:t>analyses the relevant information/data to inform a cohesive</w:t>
            </w:r>
            <w:r w:rsidRPr="00D92ED4">
              <w:rPr>
                <w:rFonts w:eastAsia="Calibri" w:cs="Arial"/>
                <w:sz w:val="20"/>
                <w:szCs w:val="20"/>
              </w:rPr>
              <w:t xml:space="preserve"> outcome and conclusion.  </w:t>
            </w:r>
          </w:p>
          <w:p w14:paraId="6F23238A" w14:textId="77777777" w:rsidR="00FA3FEB" w:rsidRPr="00D92ED4" w:rsidRDefault="00FA3FEB" w:rsidP="009E426D">
            <w:pPr>
              <w:suppressAutoHyphens/>
              <w:autoSpaceDN w:val="0"/>
              <w:textAlignment w:val="baseline"/>
              <w:rPr>
                <w:rFonts w:ascii="Calibri" w:eastAsia="Calibri" w:hAnsi="Calibri" w:cs="Times New Roman"/>
                <w:sz w:val="20"/>
                <w:szCs w:val="20"/>
              </w:rPr>
            </w:pPr>
            <w:r w:rsidRPr="00D92ED4">
              <w:rPr>
                <w:rFonts w:eastAsia="Calibri" w:cs="Arial"/>
                <w:b/>
                <w:sz w:val="20"/>
                <w:szCs w:val="20"/>
              </w:rPr>
              <w:t>Explores</w:t>
            </w:r>
            <w:r w:rsidRPr="00D92ED4">
              <w:rPr>
                <w:rFonts w:eastAsia="Calibri" w:cs="Arial"/>
                <w:sz w:val="20"/>
                <w:szCs w:val="20"/>
              </w:rPr>
              <w:t xml:space="preserve"> and </w:t>
            </w:r>
            <w:r w:rsidRPr="00D92ED4">
              <w:rPr>
                <w:rFonts w:eastAsia="Calibri" w:cs="Arial"/>
                <w:b/>
                <w:sz w:val="20"/>
                <w:szCs w:val="20"/>
              </w:rPr>
              <w:t>confirms</w:t>
            </w:r>
            <w:r w:rsidRPr="00D92ED4">
              <w:rPr>
                <w:rFonts w:eastAsia="Calibri" w:cs="Arial"/>
                <w:sz w:val="20"/>
                <w:szCs w:val="20"/>
              </w:rPr>
              <w:t xml:space="preserve"> the </w:t>
            </w:r>
            <w:r w:rsidRPr="00D92ED4">
              <w:rPr>
                <w:rFonts w:eastAsia="Calibri" w:cs="Arial"/>
                <w:b/>
                <w:sz w:val="20"/>
                <w:szCs w:val="20"/>
              </w:rPr>
              <w:t xml:space="preserve">validity </w:t>
            </w:r>
            <w:r w:rsidRPr="00D92ED4">
              <w:rPr>
                <w:rFonts w:eastAsia="Calibri" w:cs="Arial"/>
                <w:sz w:val="20"/>
                <w:szCs w:val="20"/>
              </w:rPr>
              <w:t>and bias of resources.</w:t>
            </w:r>
          </w:p>
          <w:p w14:paraId="45FF0CEB" w14:textId="77777777" w:rsidR="00FA3FEB" w:rsidRPr="00D92ED4" w:rsidRDefault="00FA3FEB" w:rsidP="009E426D">
            <w:pPr>
              <w:suppressAutoHyphens/>
              <w:autoSpaceDN w:val="0"/>
              <w:textAlignment w:val="baseline"/>
              <w:rPr>
                <w:rFonts w:ascii="Calibri" w:eastAsia="Calibri" w:hAnsi="Calibri" w:cs="Times New Roman"/>
                <w:sz w:val="20"/>
                <w:szCs w:val="20"/>
              </w:rPr>
            </w:pPr>
            <w:r w:rsidRPr="00D92ED4">
              <w:rPr>
                <w:rFonts w:eastAsia="Calibri" w:cs="Arial"/>
                <w:sz w:val="20"/>
                <w:szCs w:val="20"/>
              </w:rPr>
              <w:t xml:space="preserve">Demonstrates </w:t>
            </w:r>
            <w:r w:rsidRPr="00D92ED4">
              <w:rPr>
                <w:rFonts w:eastAsia="Calibri" w:cs="Arial"/>
                <w:b/>
                <w:sz w:val="20"/>
                <w:szCs w:val="20"/>
              </w:rPr>
              <w:t xml:space="preserve">ability to synthesise </w:t>
            </w:r>
            <w:r w:rsidRPr="00D92ED4">
              <w:rPr>
                <w:rFonts w:eastAsia="Calibri" w:cs="Arial"/>
                <w:sz w:val="20"/>
                <w:szCs w:val="20"/>
              </w:rPr>
              <w:t>complex information/data.</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49F6EEE" w14:textId="77777777" w:rsidR="00FA3FEB" w:rsidRPr="00D92ED4" w:rsidRDefault="00FA3FEB" w:rsidP="009E426D">
            <w:pPr>
              <w:suppressAutoHyphens/>
              <w:autoSpaceDN w:val="0"/>
              <w:jc w:val="center"/>
              <w:textAlignment w:val="baseline"/>
              <w:rPr>
                <w:rFonts w:eastAsia="Calibri" w:cs="Arial"/>
                <w:b/>
                <w:sz w:val="20"/>
                <w:szCs w:val="20"/>
              </w:rPr>
            </w:pPr>
            <w:r w:rsidRPr="00D92ED4">
              <w:rPr>
                <w:rFonts w:eastAsia="Calibri" w:cs="Arial"/>
                <w:b/>
                <w:sz w:val="20"/>
                <w:szCs w:val="20"/>
              </w:rPr>
              <w:t>10</w:t>
            </w:r>
          </w:p>
        </w:tc>
      </w:tr>
      <w:tr w:rsidR="00FA3FEB" w:rsidRPr="00D92ED4" w14:paraId="7F56B91D" w14:textId="77777777" w:rsidTr="00FB0BC2">
        <w:trPr>
          <w:trHeight w:val="1582"/>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FADC1" w14:textId="77777777" w:rsidR="00FA3FEB" w:rsidRPr="00D92ED4" w:rsidRDefault="00FA3FEB" w:rsidP="009E426D">
            <w:pPr>
              <w:suppressAutoHyphens/>
              <w:autoSpaceDN w:val="0"/>
              <w:textAlignment w:val="baseline"/>
              <w:rPr>
                <w:rFonts w:eastAsia="Calibri" w:cs="Arial"/>
                <w:b/>
                <w:sz w:val="20"/>
                <w:szCs w:val="20"/>
              </w:rPr>
            </w:pPr>
          </w:p>
        </w:tc>
        <w:tc>
          <w:tcPr>
            <w:tcW w:w="365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08B58" w14:textId="2381B18D" w:rsidR="00FA3FEB" w:rsidRPr="00D92ED4" w:rsidRDefault="00FA3FEB" w:rsidP="009E426D">
            <w:pPr>
              <w:suppressAutoHyphens/>
              <w:autoSpaceDN w:val="0"/>
              <w:textAlignment w:val="baseline"/>
              <w:rPr>
                <w:rFonts w:eastAsia="Calibri" w:cs="Arial"/>
                <w:sz w:val="20"/>
                <w:szCs w:val="20"/>
              </w:rPr>
            </w:pPr>
            <w:r w:rsidRPr="00D92ED4">
              <w:rPr>
                <w:rFonts w:eastAsia="Calibri" w:cs="Arial"/>
                <w:b/>
                <w:sz w:val="20"/>
                <w:szCs w:val="20"/>
              </w:rPr>
              <w:t>Limited understanding</w:t>
            </w:r>
            <w:r w:rsidRPr="00D92ED4">
              <w:rPr>
                <w:rFonts w:eastAsia="Calibri" w:cs="Arial"/>
                <w:sz w:val="20"/>
                <w:szCs w:val="20"/>
              </w:rPr>
              <w:t xml:space="preserve"> of links within the complexities of the topic, making </w:t>
            </w:r>
            <w:r w:rsidRPr="00D92ED4">
              <w:rPr>
                <w:rFonts w:eastAsia="Calibri" w:cs="Arial"/>
                <w:b/>
                <w:sz w:val="20"/>
                <w:szCs w:val="20"/>
              </w:rPr>
              <w:t>minimal</w:t>
            </w:r>
            <w:r w:rsidRPr="00D92ED4">
              <w:rPr>
                <w:rFonts w:eastAsia="Calibri" w:cs="Arial"/>
                <w:sz w:val="20"/>
                <w:szCs w:val="20"/>
              </w:rPr>
              <w:t xml:space="preserve"> connections</w:t>
            </w:r>
            <w:r>
              <w:rPr>
                <w:rFonts w:eastAsia="Calibri" w:cs="Arial"/>
                <w:sz w:val="20"/>
                <w:szCs w:val="20"/>
              </w:rPr>
              <w:t>.</w:t>
            </w:r>
            <w:r w:rsidRPr="00D92ED4">
              <w:rPr>
                <w:rFonts w:eastAsia="Calibri" w:cs="Arial"/>
                <w:sz w:val="20"/>
                <w:szCs w:val="20"/>
              </w:rPr>
              <w:t xml:space="preserve"> </w:t>
            </w:r>
          </w:p>
          <w:p w14:paraId="0B0E9AB8" w14:textId="77777777" w:rsidR="00FA3FEB" w:rsidRPr="00D92ED4" w:rsidRDefault="00FA3FEB" w:rsidP="009E426D">
            <w:pPr>
              <w:suppressAutoHyphens/>
              <w:autoSpaceDN w:val="0"/>
              <w:textAlignment w:val="baseline"/>
              <w:rPr>
                <w:rFonts w:ascii="Calibri" w:eastAsia="Calibri" w:hAnsi="Calibri" w:cs="Times New Roman"/>
                <w:sz w:val="20"/>
                <w:szCs w:val="20"/>
              </w:rPr>
            </w:pPr>
          </w:p>
        </w:tc>
        <w:tc>
          <w:tcPr>
            <w:tcW w:w="35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3801A" w14:textId="7C00B5C1" w:rsidR="00FA3FEB" w:rsidRPr="00D92ED4" w:rsidRDefault="00FA3FEB" w:rsidP="00FB0BC2">
            <w:pPr>
              <w:suppressAutoHyphens/>
              <w:autoSpaceDN w:val="0"/>
              <w:textAlignment w:val="baseline"/>
              <w:rPr>
                <w:rFonts w:eastAsia="Calibri" w:cs="Arial"/>
                <w:sz w:val="20"/>
                <w:szCs w:val="20"/>
              </w:rPr>
            </w:pPr>
            <w:r w:rsidRPr="00D92ED4">
              <w:rPr>
                <w:rFonts w:eastAsia="Calibri" w:cs="Arial"/>
                <w:b/>
                <w:sz w:val="20"/>
                <w:szCs w:val="20"/>
              </w:rPr>
              <w:t>Clear understanding</w:t>
            </w:r>
            <w:r w:rsidRPr="00D92ED4">
              <w:rPr>
                <w:rFonts w:eastAsia="Calibri" w:cs="Arial"/>
                <w:sz w:val="20"/>
                <w:szCs w:val="20"/>
              </w:rPr>
              <w:t xml:space="preserve"> of links and </w:t>
            </w:r>
            <w:r w:rsidRPr="00D92ED4">
              <w:rPr>
                <w:rFonts w:eastAsia="Calibri" w:cs="Arial"/>
                <w:b/>
                <w:sz w:val="20"/>
                <w:szCs w:val="20"/>
              </w:rPr>
              <w:t xml:space="preserve">clearly articulates </w:t>
            </w:r>
            <w:r w:rsidRPr="00D92ED4">
              <w:rPr>
                <w:rFonts w:eastAsia="Calibri" w:cs="Arial"/>
                <w:sz w:val="20"/>
                <w:szCs w:val="20"/>
              </w:rPr>
              <w:t>connections within the complexities of the chosen outcome</w:t>
            </w:r>
            <w:r>
              <w:rPr>
                <w:rFonts w:eastAsia="Calibri" w:cs="Arial"/>
                <w:sz w:val="20"/>
                <w:szCs w:val="20"/>
              </w:rPr>
              <w:t>.</w:t>
            </w:r>
          </w:p>
        </w:tc>
        <w:tc>
          <w:tcPr>
            <w:tcW w:w="368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59E3" w14:textId="77777777" w:rsidR="00FA3FEB" w:rsidRPr="00D92ED4" w:rsidRDefault="00FA3FEB" w:rsidP="009E426D">
            <w:pPr>
              <w:suppressAutoHyphens/>
              <w:autoSpaceDN w:val="0"/>
              <w:textAlignment w:val="baseline"/>
              <w:rPr>
                <w:rFonts w:ascii="Calibri" w:eastAsia="Calibri" w:hAnsi="Calibri" w:cs="Times New Roman"/>
                <w:sz w:val="20"/>
                <w:szCs w:val="20"/>
              </w:rPr>
            </w:pPr>
            <w:r w:rsidRPr="00D92ED4">
              <w:rPr>
                <w:rFonts w:eastAsia="Calibri" w:cs="Arial"/>
                <w:b/>
                <w:sz w:val="20"/>
                <w:szCs w:val="20"/>
              </w:rPr>
              <w:t>Comprehensive understanding</w:t>
            </w:r>
            <w:r w:rsidRPr="00D92ED4">
              <w:rPr>
                <w:rFonts w:eastAsia="Calibri" w:cs="Arial"/>
                <w:sz w:val="20"/>
                <w:szCs w:val="20"/>
              </w:rPr>
              <w:t xml:space="preserve"> of links, fully explores and establishes </w:t>
            </w:r>
            <w:r w:rsidRPr="00D92ED4">
              <w:rPr>
                <w:rFonts w:eastAsia="Calibri" w:cs="Arial"/>
                <w:b/>
                <w:sz w:val="20"/>
                <w:szCs w:val="20"/>
              </w:rPr>
              <w:t>sophisticated connections</w:t>
            </w:r>
            <w:r w:rsidRPr="00D92ED4">
              <w:rPr>
                <w:rFonts w:eastAsia="Calibri" w:cs="Arial"/>
                <w:sz w:val="20"/>
                <w:szCs w:val="20"/>
              </w:rPr>
              <w:t xml:space="preserve"> and </w:t>
            </w:r>
            <w:r w:rsidRPr="00D92ED4">
              <w:rPr>
                <w:rFonts w:eastAsia="Calibri" w:cs="Arial"/>
                <w:b/>
                <w:sz w:val="20"/>
                <w:szCs w:val="20"/>
              </w:rPr>
              <w:t>fully appreciates</w:t>
            </w:r>
            <w:r w:rsidRPr="00D92ED4">
              <w:rPr>
                <w:rFonts w:eastAsia="Calibri" w:cs="Arial"/>
                <w:sz w:val="20"/>
                <w:szCs w:val="20"/>
              </w:rPr>
              <w:t xml:space="preserve"> within the complexities of the chosen outcome</w:t>
            </w:r>
            <w:r>
              <w:rPr>
                <w:rFonts w:eastAsia="Calibri" w:cs="Arial"/>
                <w:sz w:val="20"/>
                <w:szCs w:val="20"/>
              </w:rPr>
              <w:t>.</w:t>
            </w:r>
            <w:r w:rsidRPr="00D92ED4">
              <w:rPr>
                <w:rFonts w:eastAsia="Calibri" w:cs="Arial"/>
                <w:sz w:val="20"/>
                <w:szCs w:val="20"/>
              </w:rPr>
              <w:t xml:space="preserve"> </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973176E" w14:textId="77777777" w:rsidR="00FA3FEB" w:rsidRPr="00D92ED4" w:rsidRDefault="00FA3FEB" w:rsidP="009E426D">
            <w:pPr>
              <w:suppressAutoHyphens/>
              <w:autoSpaceDN w:val="0"/>
              <w:textAlignment w:val="baseline"/>
              <w:rPr>
                <w:rFonts w:eastAsia="Calibri" w:cs="Arial"/>
                <w:sz w:val="20"/>
                <w:szCs w:val="20"/>
              </w:rPr>
            </w:pPr>
          </w:p>
        </w:tc>
      </w:tr>
      <w:tr w:rsidR="00FA3FEB" w:rsidRPr="00D92ED4" w14:paraId="500F7DFB" w14:textId="77777777" w:rsidTr="00FB0BC2">
        <w:trPr>
          <w:trHeight w:val="360"/>
        </w:trPr>
        <w:tc>
          <w:tcPr>
            <w:tcW w:w="13183"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D088BCA" w14:textId="77777777" w:rsidR="00FA3FEB" w:rsidRPr="00D92ED4" w:rsidRDefault="00FA3FEB" w:rsidP="009E426D">
            <w:pPr>
              <w:suppressAutoHyphens/>
              <w:autoSpaceDN w:val="0"/>
              <w:jc w:val="right"/>
              <w:textAlignment w:val="baseline"/>
              <w:rPr>
                <w:rFonts w:eastAsia="Calibri" w:cs="Arial"/>
                <w:b/>
                <w:sz w:val="20"/>
                <w:szCs w:val="20"/>
              </w:rPr>
            </w:pPr>
            <w:r w:rsidRPr="00D92ED4">
              <w:rPr>
                <w:rFonts w:eastAsia="Calibri" w:cs="Arial"/>
                <w:b/>
                <w:sz w:val="20"/>
                <w:szCs w:val="20"/>
              </w:rPr>
              <w:t>Maximum marks</w:t>
            </w:r>
          </w:p>
        </w:tc>
        <w:tc>
          <w:tcPr>
            <w:tcW w:w="1276"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0BE7A0C6" w14:textId="77777777" w:rsidR="00FA3FEB" w:rsidRPr="00D92ED4" w:rsidRDefault="00FA3FEB" w:rsidP="009E426D">
            <w:pPr>
              <w:suppressAutoHyphens/>
              <w:autoSpaceDN w:val="0"/>
              <w:jc w:val="center"/>
              <w:textAlignment w:val="baseline"/>
              <w:rPr>
                <w:rFonts w:eastAsia="Calibri" w:cs="Arial"/>
                <w:b/>
                <w:sz w:val="20"/>
                <w:szCs w:val="20"/>
              </w:rPr>
            </w:pPr>
            <w:r w:rsidRPr="00D92ED4">
              <w:rPr>
                <w:rFonts w:eastAsia="Calibri" w:cs="Arial"/>
                <w:b/>
                <w:sz w:val="20"/>
                <w:szCs w:val="20"/>
              </w:rPr>
              <w:t>20</w:t>
            </w:r>
          </w:p>
        </w:tc>
      </w:tr>
    </w:tbl>
    <w:p w14:paraId="62682D2A" w14:textId="51998B35" w:rsidR="000B7C7C" w:rsidRPr="008F29A7" w:rsidRDefault="000B7C7C" w:rsidP="00FA6BFB">
      <w:pPr>
        <w:spacing w:after="0" w:line="240" w:lineRule="auto"/>
        <w:ind w:left="1276" w:hanging="709"/>
        <w:outlineLvl w:val="0"/>
        <w:rPr>
          <w:rFonts w:asciiTheme="minorHAnsi" w:eastAsia="Times New Roman" w:hAnsiTheme="minorHAnsi" w:cstheme="minorHAnsi"/>
        </w:rPr>
      </w:pPr>
    </w:p>
    <w:p w14:paraId="0A7E6020" w14:textId="315D50CC" w:rsidR="000B7C7C" w:rsidRPr="008F29A7" w:rsidRDefault="000B7C7C" w:rsidP="00FA6BFB">
      <w:pPr>
        <w:spacing w:after="0" w:line="240" w:lineRule="auto"/>
        <w:ind w:left="1276" w:hanging="709"/>
        <w:outlineLvl w:val="0"/>
        <w:rPr>
          <w:rFonts w:asciiTheme="minorHAnsi" w:eastAsia="Times New Roman" w:hAnsiTheme="minorHAnsi" w:cstheme="minorHAnsi"/>
        </w:rPr>
      </w:pPr>
    </w:p>
    <w:p w14:paraId="104EF7E0" w14:textId="63F17068" w:rsidR="000B7C7C" w:rsidRPr="008F29A7" w:rsidRDefault="000B7C7C" w:rsidP="00FA6BFB">
      <w:pPr>
        <w:spacing w:after="0" w:line="240" w:lineRule="auto"/>
        <w:ind w:left="1276" w:hanging="709"/>
        <w:outlineLvl w:val="0"/>
        <w:rPr>
          <w:rFonts w:asciiTheme="minorHAnsi" w:eastAsia="Times New Roman" w:hAnsiTheme="minorHAnsi" w:cstheme="minorHAnsi"/>
        </w:rPr>
      </w:pPr>
    </w:p>
    <w:p w14:paraId="74902753" w14:textId="59419090" w:rsidR="000B7C7C" w:rsidRPr="008F29A7" w:rsidRDefault="000B7C7C" w:rsidP="00FA6BFB">
      <w:pPr>
        <w:spacing w:after="0" w:line="240" w:lineRule="auto"/>
        <w:ind w:left="1276" w:hanging="709"/>
        <w:outlineLvl w:val="0"/>
        <w:rPr>
          <w:rFonts w:asciiTheme="minorHAnsi" w:eastAsia="Times New Roman" w:hAnsiTheme="minorHAnsi" w:cstheme="minorHAnsi"/>
        </w:rPr>
      </w:pPr>
    </w:p>
    <w:p w14:paraId="4353D66E" w14:textId="025605F1" w:rsidR="000B7C7C" w:rsidRPr="008F29A7" w:rsidRDefault="000B7C7C" w:rsidP="00FA6BFB">
      <w:pPr>
        <w:spacing w:after="0" w:line="240" w:lineRule="auto"/>
        <w:ind w:left="1276" w:hanging="709"/>
        <w:outlineLvl w:val="0"/>
        <w:rPr>
          <w:rFonts w:asciiTheme="minorHAnsi" w:eastAsia="Times New Roman" w:hAnsiTheme="minorHAnsi" w:cstheme="minorHAnsi"/>
        </w:rPr>
      </w:pPr>
    </w:p>
    <w:tbl>
      <w:tblPr>
        <w:tblW w:w="14459" w:type="dxa"/>
        <w:tblInd w:w="-5" w:type="dxa"/>
        <w:tblCellMar>
          <w:left w:w="10" w:type="dxa"/>
          <w:right w:w="10" w:type="dxa"/>
        </w:tblCellMar>
        <w:tblLook w:val="04A0" w:firstRow="1" w:lastRow="0" w:firstColumn="1" w:lastColumn="0" w:noHBand="0" w:noVBand="1"/>
      </w:tblPr>
      <w:tblGrid>
        <w:gridCol w:w="2268"/>
        <w:gridCol w:w="3657"/>
        <w:gridCol w:w="3573"/>
        <w:gridCol w:w="3685"/>
        <w:gridCol w:w="1276"/>
      </w:tblGrid>
      <w:tr w:rsidR="005C7662" w:rsidRPr="00D92ED4" w14:paraId="51652FE3" w14:textId="77777777" w:rsidTr="005C7662">
        <w:tc>
          <w:tcPr>
            <w:tcW w:w="13183" w:type="dxa"/>
            <w:gridSpan w:val="4"/>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108" w:type="dxa"/>
              <w:bottom w:w="0" w:type="dxa"/>
              <w:right w:w="108" w:type="dxa"/>
            </w:tcMar>
          </w:tcPr>
          <w:p w14:paraId="6DF05EE1" w14:textId="77777777" w:rsidR="005C7662" w:rsidRPr="008E3550" w:rsidRDefault="005C7662" w:rsidP="005C7662">
            <w:pPr>
              <w:suppressAutoHyphens/>
              <w:autoSpaceDN w:val="0"/>
              <w:spacing w:after="0"/>
              <w:textAlignment w:val="baseline"/>
              <w:rPr>
                <w:rFonts w:eastAsia="Calibri" w:cs="Arial"/>
                <w:sz w:val="28"/>
                <w:szCs w:val="28"/>
              </w:rPr>
            </w:pPr>
            <w:r w:rsidRPr="008E3550">
              <w:rPr>
                <w:rFonts w:eastAsia="Times New Roman" w:cs="Arial"/>
                <w:b/>
                <w:sz w:val="28"/>
                <w:szCs w:val="28"/>
              </w:rPr>
              <w:t>AO3 DEVELOP AND REALISE</w:t>
            </w:r>
          </w:p>
        </w:tc>
        <w:tc>
          <w:tcPr>
            <w:tcW w:w="1276" w:type="dxa"/>
            <w:tcBorders>
              <w:top w:val="single" w:sz="4" w:space="0" w:color="000000"/>
              <w:left w:val="single" w:sz="4" w:space="0" w:color="000000"/>
              <w:bottom w:val="single" w:sz="4" w:space="0" w:color="000000"/>
              <w:right w:val="single" w:sz="4" w:space="0" w:color="000000"/>
            </w:tcBorders>
            <w:shd w:val="clear" w:color="auto" w:fill="000000" w:themeFill="text1"/>
          </w:tcPr>
          <w:p w14:paraId="3974D03B" w14:textId="77777777" w:rsidR="005C7662" w:rsidRPr="008E3550" w:rsidRDefault="005C7662" w:rsidP="005C7662">
            <w:pPr>
              <w:suppressAutoHyphens/>
              <w:autoSpaceDN w:val="0"/>
              <w:spacing w:after="0"/>
              <w:textAlignment w:val="baseline"/>
              <w:rPr>
                <w:rFonts w:eastAsia="Times New Roman" w:cs="Arial"/>
                <w:b/>
                <w:sz w:val="28"/>
                <w:szCs w:val="28"/>
              </w:rPr>
            </w:pPr>
          </w:p>
        </w:tc>
      </w:tr>
      <w:tr w:rsidR="005C7662" w:rsidRPr="00DE1BAF" w14:paraId="64A1758F" w14:textId="77777777" w:rsidTr="005C7662">
        <w:trPr>
          <w:trHeight w:val="783"/>
        </w:trPr>
        <w:tc>
          <w:tcPr>
            <w:tcW w:w="2268" w:type="dxa"/>
            <w:tcBorders>
              <w:top w:val="single" w:sz="4" w:space="0" w:color="000000"/>
              <w:left w:val="single" w:sz="4" w:space="0" w:color="000000"/>
              <w:bottom w:val="single" w:sz="4" w:space="0" w:color="000000"/>
              <w:right w:val="single" w:sz="4" w:space="0" w:color="000000"/>
            </w:tcBorders>
            <w:shd w:val="clear" w:color="auto" w:fill="A65A97"/>
            <w:tcMar>
              <w:top w:w="0" w:type="dxa"/>
              <w:left w:w="108" w:type="dxa"/>
              <w:bottom w:w="0" w:type="dxa"/>
              <w:right w:w="108" w:type="dxa"/>
            </w:tcMar>
            <w:vAlign w:val="center"/>
          </w:tcPr>
          <w:p w14:paraId="31EB0A1B" w14:textId="77777777" w:rsidR="005C7662" w:rsidRPr="00DE1BAF" w:rsidRDefault="005C7662" w:rsidP="009E426D">
            <w:pPr>
              <w:suppressAutoHyphens/>
              <w:autoSpaceDN w:val="0"/>
              <w:spacing w:line="360" w:lineRule="auto"/>
              <w:jc w:val="center"/>
              <w:textAlignment w:val="baseline"/>
              <w:rPr>
                <w:rFonts w:eastAsia="Calibri" w:cs="Arial"/>
                <w:b/>
                <w:color w:val="FFFFFF" w:themeColor="background1"/>
                <w:sz w:val="20"/>
                <w:szCs w:val="20"/>
              </w:rPr>
            </w:pPr>
            <w:r w:rsidRPr="00DE1BAF">
              <w:rPr>
                <w:rFonts w:eastAsia="Calibri" w:cs="Arial"/>
                <w:b/>
                <w:color w:val="FFFFFF" w:themeColor="background1"/>
              </w:rPr>
              <w:t>Learning Outcomes</w:t>
            </w:r>
          </w:p>
        </w:tc>
        <w:tc>
          <w:tcPr>
            <w:tcW w:w="3657" w:type="dxa"/>
            <w:tcBorders>
              <w:top w:val="single" w:sz="4" w:space="0" w:color="000000"/>
              <w:left w:val="single" w:sz="4" w:space="0" w:color="000000"/>
              <w:bottom w:val="single" w:sz="4" w:space="0" w:color="000000"/>
              <w:right w:val="single" w:sz="4" w:space="0" w:color="000000"/>
            </w:tcBorders>
            <w:shd w:val="clear" w:color="auto" w:fill="A65A97"/>
            <w:tcMar>
              <w:top w:w="0" w:type="dxa"/>
              <w:left w:w="108" w:type="dxa"/>
              <w:bottom w:w="0" w:type="dxa"/>
              <w:right w:w="108" w:type="dxa"/>
            </w:tcMar>
            <w:vAlign w:val="center"/>
          </w:tcPr>
          <w:p w14:paraId="20EF8434" w14:textId="77777777" w:rsidR="005C7662" w:rsidRPr="00DE1BAF" w:rsidRDefault="005C7662" w:rsidP="005C7662">
            <w:pPr>
              <w:suppressAutoHyphens/>
              <w:autoSpaceDN w:val="0"/>
              <w:spacing w:after="0" w:line="360" w:lineRule="auto"/>
              <w:jc w:val="center"/>
              <w:textAlignment w:val="baseline"/>
              <w:rPr>
                <w:rFonts w:eastAsia="Calibri" w:cs="Arial"/>
                <w:b/>
                <w:color w:val="FFFFFF" w:themeColor="background1"/>
              </w:rPr>
            </w:pPr>
            <w:r w:rsidRPr="00DE1BAF">
              <w:rPr>
                <w:rFonts w:eastAsia="Calibri" w:cs="Arial"/>
                <w:b/>
                <w:color w:val="FFFFFF" w:themeColor="background1"/>
              </w:rPr>
              <w:t>Mark Band 1</w:t>
            </w:r>
          </w:p>
          <w:p w14:paraId="1FAF82EE" w14:textId="77777777" w:rsidR="005C7662" w:rsidRPr="00DE1BAF" w:rsidRDefault="005C7662" w:rsidP="005C7662">
            <w:pPr>
              <w:suppressAutoHyphens/>
              <w:autoSpaceDN w:val="0"/>
              <w:spacing w:after="0"/>
              <w:jc w:val="center"/>
              <w:textAlignment w:val="baseline"/>
              <w:rPr>
                <w:rFonts w:eastAsia="Calibri" w:cs="Arial"/>
                <w:color w:val="FFFFFF" w:themeColor="background1"/>
                <w:sz w:val="20"/>
                <w:szCs w:val="20"/>
              </w:rPr>
            </w:pPr>
            <w:r w:rsidRPr="00DE1BAF">
              <w:rPr>
                <w:rFonts w:eastAsia="Calibri" w:cs="Arial"/>
                <w:b/>
                <w:color w:val="FFFFFF" w:themeColor="background1"/>
              </w:rPr>
              <w:t>1-</w:t>
            </w:r>
            <w:r>
              <w:rPr>
                <w:rFonts w:eastAsia="Calibri" w:cs="Arial"/>
                <w:b/>
                <w:color w:val="FFFFFF" w:themeColor="background1"/>
              </w:rPr>
              <w:t>6</w:t>
            </w:r>
            <w:r w:rsidRPr="00DE1BAF">
              <w:rPr>
                <w:rFonts w:eastAsia="Calibri" w:cs="Arial"/>
                <w:b/>
                <w:color w:val="FFFFFF" w:themeColor="background1"/>
              </w:rPr>
              <w:t xml:space="preserve"> marks</w:t>
            </w:r>
          </w:p>
        </w:tc>
        <w:tc>
          <w:tcPr>
            <w:tcW w:w="3573" w:type="dxa"/>
            <w:tcBorders>
              <w:top w:val="single" w:sz="4" w:space="0" w:color="000000"/>
              <w:left w:val="single" w:sz="4" w:space="0" w:color="000000"/>
              <w:bottom w:val="single" w:sz="4" w:space="0" w:color="000000"/>
              <w:right w:val="single" w:sz="4" w:space="0" w:color="000000"/>
            </w:tcBorders>
            <w:shd w:val="clear" w:color="auto" w:fill="A65A97"/>
            <w:tcMar>
              <w:top w:w="0" w:type="dxa"/>
              <w:left w:w="108" w:type="dxa"/>
              <w:bottom w:w="0" w:type="dxa"/>
              <w:right w:w="108" w:type="dxa"/>
            </w:tcMar>
            <w:vAlign w:val="center"/>
          </w:tcPr>
          <w:p w14:paraId="2B3E953E" w14:textId="77777777" w:rsidR="005C7662" w:rsidRPr="00DE1BAF" w:rsidRDefault="005C7662" w:rsidP="005C7662">
            <w:pPr>
              <w:suppressAutoHyphens/>
              <w:autoSpaceDN w:val="0"/>
              <w:spacing w:after="0" w:line="360" w:lineRule="auto"/>
              <w:jc w:val="center"/>
              <w:textAlignment w:val="baseline"/>
              <w:rPr>
                <w:rFonts w:eastAsia="Calibri" w:cs="Arial"/>
                <w:b/>
                <w:color w:val="FFFFFF" w:themeColor="background1"/>
              </w:rPr>
            </w:pPr>
            <w:r w:rsidRPr="00DE1BAF">
              <w:rPr>
                <w:rFonts w:eastAsia="Calibri" w:cs="Arial"/>
                <w:b/>
                <w:color w:val="FFFFFF" w:themeColor="background1"/>
              </w:rPr>
              <w:t>Mark Band 2</w:t>
            </w:r>
          </w:p>
          <w:p w14:paraId="1AF02885" w14:textId="77777777" w:rsidR="005C7662" w:rsidRPr="00DE1BAF" w:rsidRDefault="005C7662" w:rsidP="005C7662">
            <w:pPr>
              <w:suppressAutoHyphens/>
              <w:autoSpaceDN w:val="0"/>
              <w:spacing w:after="0"/>
              <w:jc w:val="center"/>
              <w:textAlignment w:val="baseline"/>
              <w:rPr>
                <w:rFonts w:eastAsia="Calibri" w:cs="Arial"/>
                <w:color w:val="FFFFFF" w:themeColor="background1"/>
                <w:sz w:val="20"/>
                <w:szCs w:val="20"/>
              </w:rPr>
            </w:pPr>
            <w:r>
              <w:rPr>
                <w:rFonts w:eastAsia="Calibri" w:cs="Arial"/>
                <w:b/>
                <w:color w:val="FFFFFF" w:themeColor="background1"/>
              </w:rPr>
              <w:t>7-15</w:t>
            </w:r>
            <w:r w:rsidRPr="00DE1BAF">
              <w:rPr>
                <w:rFonts w:eastAsia="Calibri" w:cs="Arial"/>
                <w:b/>
                <w:color w:val="FFFFFF" w:themeColor="background1"/>
              </w:rPr>
              <w:t xml:space="preserve"> marks</w:t>
            </w:r>
          </w:p>
        </w:tc>
        <w:tc>
          <w:tcPr>
            <w:tcW w:w="3685" w:type="dxa"/>
            <w:tcBorders>
              <w:top w:val="single" w:sz="4" w:space="0" w:color="000000"/>
              <w:left w:val="single" w:sz="4" w:space="0" w:color="000000"/>
              <w:bottom w:val="single" w:sz="4" w:space="0" w:color="000000"/>
              <w:right w:val="single" w:sz="4" w:space="0" w:color="000000"/>
            </w:tcBorders>
            <w:shd w:val="clear" w:color="auto" w:fill="A65A97"/>
            <w:tcMar>
              <w:top w:w="0" w:type="dxa"/>
              <w:left w:w="108" w:type="dxa"/>
              <w:bottom w:w="0" w:type="dxa"/>
              <w:right w:w="108" w:type="dxa"/>
            </w:tcMar>
            <w:vAlign w:val="center"/>
          </w:tcPr>
          <w:p w14:paraId="0A4F2440" w14:textId="77777777" w:rsidR="005C7662" w:rsidRPr="00DE1BAF" w:rsidRDefault="005C7662" w:rsidP="005C7662">
            <w:pPr>
              <w:suppressAutoHyphens/>
              <w:autoSpaceDN w:val="0"/>
              <w:spacing w:after="0" w:line="360" w:lineRule="auto"/>
              <w:jc w:val="center"/>
              <w:textAlignment w:val="baseline"/>
              <w:rPr>
                <w:rFonts w:eastAsia="Calibri" w:cs="Arial"/>
                <w:b/>
                <w:color w:val="FFFFFF" w:themeColor="background1"/>
              </w:rPr>
            </w:pPr>
            <w:r w:rsidRPr="00DE1BAF">
              <w:rPr>
                <w:rFonts w:eastAsia="Calibri" w:cs="Arial"/>
                <w:b/>
                <w:color w:val="FFFFFF" w:themeColor="background1"/>
              </w:rPr>
              <w:t>Mark Band 3</w:t>
            </w:r>
          </w:p>
          <w:p w14:paraId="192E6BFE" w14:textId="77777777" w:rsidR="005C7662" w:rsidRPr="00DE1BAF" w:rsidRDefault="005C7662" w:rsidP="005C7662">
            <w:pPr>
              <w:suppressAutoHyphens/>
              <w:autoSpaceDN w:val="0"/>
              <w:spacing w:after="0"/>
              <w:jc w:val="center"/>
              <w:textAlignment w:val="baseline"/>
              <w:rPr>
                <w:rFonts w:eastAsia="Calibri" w:cs="Arial"/>
                <w:color w:val="FFFFFF" w:themeColor="background1"/>
                <w:sz w:val="20"/>
                <w:szCs w:val="20"/>
              </w:rPr>
            </w:pPr>
            <w:r>
              <w:rPr>
                <w:rFonts w:eastAsia="Calibri" w:cs="Arial"/>
                <w:b/>
                <w:color w:val="FFFFFF" w:themeColor="background1"/>
              </w:rPr>
              <w:t>16-20</w:t>
            </w:r>
            <w:r w:rsidRPr="00DE1BAF">
              <w:rPr>
                <w:rFonts w:eastAsia="Calibri" w:cs="Arial"/>
                <w:b/>
                <w:color w:val="FFFFFF" w:themeColor="background1"/>
              </w:rPr>
              <w:t xml:space="preserve"> marks</w:t>
            </w:r>
          </w:p>
        </w:tc>
        <w:tc>
          <w:tcPr>
            <w:tcW w:w="1276" w:type="dxa"/>
            <w:tcBorders>
              <w:top w:val="single" w:sz="4" w:space="0" w:color="000000"/>
              <w:left w:val="single" w:sz="4" w:space="0" w:color="000000"/>
              <w:bottom w:val="single" w:sz="4" w:space="0" w:color="000000"/>
              <w:right w:val="single" w:sz="4" w:space="0" w:color="000000"/>
            </w:tcBorders>
            <w:shd w:val="clear" w:color="auto" w:fill="A65A97"/>
            <w:tcMar>
              <w:top w:w="0" w:type="dxa"/>
              <w:left w:w="10" w:type="dxa"/>
              <w:bottom w:w="0" w:type="dxa"/>
              <w:right w:w="10" w:type="dxa"/>
            </w:tcMar>
            <w:vAlign w:val="center"/>
          </w:tcPr>
          <w:p w14:paraId="24F1A05A" w14:textId="6EE2DD5B" w:rsidR="005C7662" w:rsidRPr="00DE1BAF" w:rsidRDefault="005C7662" w:rsidP="005C7662">
            <w:pPr>
              <w:suppressAutoHyphens/>
              <w:autoSpaceDN w:val="0"/>
              <w:spacing w:after="0"/>
              <w:jc w:val="center"/>
              <w:textAlignment w:val="baseline"/>
              <w:rPr>
                <w:rFonts w:eastAsia="Calibri" w:cs="Arial"/>
                <w:b/>
                <w:color w:val="FFFFFF" w:themeColor="background1"/>
                <w:sz w:val="20"/>
                <w:szCs w:val="20"/>
              </w:rPr>
            </w:pPr>
            <w:r w:rsidRPr="00DE1BAF">
              <w:rPr>
                <w:rFonts w:eastAsia="Calibri" w:cs="Arial"/>
                <w:b/>
                <w:color w:val="FFFFFF" w:themeColor="background1"/>
              </w:rPr>
              <w:t>Marks</w:t>
            </w:r>
          </w:p>
        </w:tc>
      </w:tr>
      <w:tr w:rsidR="005C7662" w:rsidRPr="00D92ED4" w14:paraId="6EB6F5B5" w14:textId="77777777" w:rsidTr="005C7662">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7D920" w14:textId="77777777" w:rsidR="005C7662" w:rsidRPr="00D92ED4" w:rsidRDefault="005C7662" w:rsidP="009E426D">
            <w:pPr>
              <w:suppressAutoHyphens/>
              <w:autoSpaceDN w:val="0"/>
              <w:textAlignment w:val="baseline"/>
              <w:rPr>
                <w:rFonts w:eastAsia="Calibri" w:cs="Arial"/>
                <w:sz w:val="20"/>
                <w:szCs w:val="20"/>
              </w:rPr>
            </w:pPr>
            <w:r w:rsidRPr="00D92ED4">
              <w:rPr>
                <w:rFonts w:eastAsia="Times New Roman" w:cs="Arial"/>
                <w:b/>
                <w:sz w:val="20"/>
                <w:szCs w:val="20"/>
              </w:rPr>
              <w:t xml:space="preserve">LO5 </w:t>
            </w:r>
            <w:r w:rsidRPr="00D92ED4">
              <w:rPr>
                <w:rFonts w:eastAsia="Times New Roman" w:cs="Arial"/>
                <w:sz w:val="20"/>
                <w:szCs w:val="20"/>
              </w:rPr>
              <w:t>Be able to select and use a range of skills, including new technologies, where appropriate, to reach critical decisions.</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162DD" w14:textId="77777777" w:rsidR="005C7662" w:rsidRPr="00D92ED4" w:rsidRDefault="005C7662" w:rsidP="009E426D">
            <w:pPr>
              <w:suppressAutoHyphens/>
              <w:autoSpaceDN w:val="0"/>
              <w:textAlignment w:val="baseline"/>
              <w:rPr>
                <w:rFonts w:eastAsia="Calibri" w:cs="Arial"/>
                <w:sz w:val="20"/>
                <w:szCs w:val="20"/>
              </w:rPr>
            </w:pPr>
            <w:r w:rsidRPr="00D92ED4">
              <w:rPr>
                <w:rFonts w:eastAsia="Calibri" w:cs="Arial"/>
                <w:sz w:val="20"/>
                <w:szCs w:val="20"/>
              </w:rPr>
              <w:t xml:space="preserve">Selects and uses a </w:t>
            </w:r>
            <w:r w:rsidRPr="00D92ED4">
              <w:rPr>
                <w:rFonts w:eastAsia="Calibri" w:cs="Arial"/>
                <w:b/>
                <w:sz w:val="20"/>
                <w:szCs w:val="20"/>
              </w:rPr>
              <w:t>limited</w:t>
            </w:r>
            <w:r w:rsidRPr="00D92ED4">
              <w:rPr>
                <w:rFonts w:eastAsia="Calibri" w:cs="Arial"/>
                <w:sz w:val="20"/>
                <w:szCs w:val="20"/>
              </w:rPr>
              <w:t xml:space="preserve"> </w:t>
            </w:r>
            <w:r w:rsidRPr="00D92ED4">
              <w:rPr>
                <w:rFonts w:eastAsia="Calibri" w:cs="Arial"/>
                <w:b/>
                <w:sz w:val="20"/>
                <w:szCs w:val="20"/>
              </w:rPr>
              <w:t>range of skills</w:t>
            </w:r>
            <w:r w:rsidRPr="00D92ED4">
              <w:rPr>
                <w:rFonts w:eastAsia="Calibri" w:cs="Arial"/>
                <w:sz w:val="20"/>
                <w:szCs w:val="20"/>
              </w:rPr>
              <w:t xml:space="preserve"> relevant to the specific project.</w:t>
            </w:r>
          </w:p>
          <w:p w14:paraId="564C43BF" w14:textId="77777777" w:rsidR="005C7662" w:rsidRPr="00D92ED4" w:rsidRDefault="005C7662" w:rsidP="009E426D">
            <w:pPr>
              <w:suppressAutoHyphens/>
              <w:autoSpaceDN w:val="0"/>
              <w:textAlignment w:val="baseline"/>
              <w:rPr>
                <w:rFonts w:eastAsia="Calibri" w:cs="Arial"/>
                <w:sz w:val="20"/>
                <w:szCs w:val="20"/>
              </w:rPr>
            </w:pPr>
            <w:r w:rsidRPr="00D92ED4">
              <w:rPr>
                <w:rFonts w:eastAsia="Calibri" w:cs="Arial"/>
                <w:b/>
                <w:sz w:val="20"/>
                <w:szCs w:val="20"/>
              </w:rPr>
              <w:t>Limited</w:t>
            </w:r>
            <w:r w:rsidRPr="00D92ED4">
              <w:rPr>
                <w:rFonts w:eastAsia="Calibri" w:cs="Arial"/>
                <w:sz w:val="20"/>
                <w:szCs w:val="20"/>
              </w:rPr>
              <w:t xml:space="preserve"> use of new technologies, where appropriate.</w:t>
            </w:r>
          </w:p>
        </w:tc>
        <w:tc>
          <w:tcPr>
            <w:tcW w:w="3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FE80E" w14:textId="77777777" w:rsidR="005C7662" w:rsidRPr="00D92ED4" w:rsidRDefault="005C7662" w:rsidP="009E426D">
            <w:pPr>
              <w:suppressAutoHyphens/>
              <w:autoSpaceDN w:val="0"/>
              <w:textAlignment w:val="baseline"/>
              <w:rPr>
                <w:rFonts w:eastAsia="Calibri" w:cs="Arial"/>
                <w:sz w:val="20"/>
                <w:szCs w:val="20"/>
              </w:rPr>
            </w:pPr>
            <w:r w:rsidRPr="00D92ED4">
              <w:rPr>
                <w:rFonts w:eastAsia="Calibri" w:cs="Arial"/>
                <w:sz w:val="20"/>
                <w:szCs w:val="20"/>
              </w:rPr>
              <w:t xml:space="preserve">Selects and uses </w:t>
            </w:r>
            <w:r w:rsidRPr="00D92ED4">
              <w:rPr>
                <w:rFonts w:eastAsia="Calibri" w:cs="Arial"/>
                <w:b/>
                <w:sz w:val="20"/>
                <w:szCs w:val="20"/>
              </w:rPr>
              <w:t xml:space="preserve">a set of skills effectively </w:t>
            </w:r>
            <w:r w:rsidRPr="00D92ED4">
              <w:rPr>
                <w:rFonts w:eastAsia="Calibri" w:cs="Arial"/>
                <w:sz w:val="20"/>
                <w:szCs w:val="20"/>
              </w:rPr>
              <w:t>relevant to the specific project.</w:t>
            </w:r>
          </w:p>
          <w:p w14:paraId="547765A5" w14:textId="77777777" w:rsidR="005C7662" w:rsidRPr="00D92ED4" w:rsidRDefault="005C7662" w:rsidP="009E426D">
            <w:pPr>
              <w:suppressAutoHyphens/>
              <w:autoSpaceDN w:val="0"/>
              <w:textAlignment w:val="baseline"/>
              <w:rPr>
                <w:rFonts w:eastAsia="Calibri" w:cs="Arial"/>
                <w:sz w:val="20"/>
                <w:szCs w:val="20"/>
              </w:rPr>
            </w:pPr>
            <w:r w:rsidRPr="00D92ED4">
              <w:rPr>
                <w:rFonts w:eastAsia="Calibri" w:cs="Arial"/>
                <w:b/>
                <w:sz w:val="20"/>
                <w:szCs w:val="20"/>
              </w:rPr>
              <w:t>Adequate</w:t>
            </w:r>
            <w:r w:rsidRPr="00D92ED4">
              <w:rPr>
                <w:rFonts w:eastAsia="Calibri" w:cs="Arial"/>
                <w:sz w:val="20"/>
                <w:szCs w:val="20"/>
              </w:rPr>
              <w:t xml:space="preserve"> use of new technologies, where appropriate</w:t>
            </w:r>
            <w:r>
              <w:rPr>
                <w:rFonts w:eastAsia="Calibri" w:cs="Arial"/>
                <w:sz w:val="20"/>
                <w:szCs w:val="20"/>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33D37" w14:textId="77777777" w:rsidR="005C7662" w:rsidRPr="00D92ED4" w:rsidRDefault="005C7662" w:rsidP="009E426D">
            <w:pPr>
              <w:suppressAutoHyphens/>
              <w:autoSpaceDN w:val="0"/>
              <w:textAlignment w:val="baseline"/>
              <w:rPr>
                <w:rFonts w:eastAsia="Calibri" w:cs="Arial"/>
                <w:sz w:val="20"/>
                <w:szCs w:val="20"/>
              </w:rPr>
            </w:pPr>
            <w:r w:rsidRPr="00D92ED4">
              <w:rPr>
                <w:rFonts w:eastAsia="Calibri" w:cs="Arial"/>
                <w:sz w:val="20"/>
                <w:szCs w:val="20"/>
              </w:rPr>
              <w:t xml:space="preserve">Critically selects and </w:t>
            </w:r>
            <w:r w:rsidRPr="00D92ED4">
              <w:rPr>
                <w:rFonts w:eastAsia="Calibri" w:cs="Arial"/>
                <w:b/>
                <w:sz w:val="20"/>
                <w:szCs w:val="20"/>
              </w:rPr>
              <w:t>effectively</w:t>
            </w:r>
            <w:r w:rsidRPr="00D92ED4">
              <w:rPr>
                <w:rFonts w:eastAsia="Calibri" w:cs="Arial"/>
                <w:sz w:val="20"/>
                <w:szCs w:val="20"/>
              </w:rPr>
              <w:t xml:space="preserve"> applies </w:t>
            </w:r>
            <w:r w:rsidRPr="00D92ED4">
              <w:rPr>
                <w:rFonts w:eastAsia="Calibri" w:cs="Arial"/>
                <w:b/>
                <w:sz w:val="20"/>
                <w:szCs w:val="20"/>
              </w:rPr>
              <w:t>a range of skills with precision</w:t>
            </w:r>
            <w:r w:rsidRPr="00D92ED4">
              <w:rPr>
                <w:rFonts w:eastAsia="Calibri" w:cs="Arial"/>
                <w:sz w:val="20"/>
                <w:szCs w:val="20"/>
              </w:rPr>
              <w:t xml:space="preserve"> relevant to the specific project.</w:t>
            </w:r>
          </w:p>
          <w:p w14:paraId="391D6EF3" w14:textId="77777777" w:rsidR="005C7662" w:rsidRPr="00D92ED4" w:rsidRDefault="005C7662" w:rsidP="009E426D">
            <w:pPr>
              <w:suppressAutoHyphens/>
              <w:autoSpaceDN w:val="0"/>
              <w:textAlignment w:val="baseline"/>
              <w:rPr>
                <w:rFonts w:eastAsia="Calibri" w:cs="Arial"/>
                <w:sz w:val="20"/>
                <w:szCs w:val="20"/>
              </w:rPr>
            </w:pPr>
            <w:r w:rsidRPr="00D92ED4">
              <w:rPr>
                <w:rFonts w:eastAsia="Calibri" w:cs="Arial"/>
                <w:b/>
                <w:sz w:val="20"/>
                <w:szCs w:val="20"/>
              </w:rPr>
              <w:t>Embraces</w:t>
            </w:r>
            <w:r w:rsidRPr="00D92ED4">
              <w:rPr>
                <w:rFonts w:eastAsia="Calibri" w:cs="Arial"/>
                <w:sz w:val="20"/>
                <w:szCs w:val="20"/>
              </w:rPr>
              <w:t xml:space="preserve"> new technologies, using them </w:t>
            </w:r>
            <w:r w:rsidRPr="00D92ED4">
              <w:rPr>
                <w:rFonts w:eastAsia="Calibri" w:cs="Arial"/>
                <w:b/>
                <w:sz w:val="20"/>
                <w:szCs w:val="20"/>
              </w:rPr>
              <w:t>creatively</w:t>
            </w:r>
            <w:r w:rsidRPr="00D92ED4">
              <w:rPr>
                <w:rFonts w:eastAsia="Calibri" w:cs="Arial"/>
                <w:sz w:val="20"/>
                <w:szCs w:val="20"/>
              </w:rPr>
              <w:t>, where appropriate</w:t>
            </w:r>
            <w:r>
              <w:rPr>
                <w:rFonts w:eastAsia="Calibri"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9362F07" w14:textId="77777777" w:rsidR="005C7662" w:rsidRPr="00D92ED4" w:rsidRDefault="005C7662" w:rsidP="009E426D">
            <w:pPr>
              <w:suppressAutoHyphens/>
              <w:autoSpaceDN w:val="0"/>
              <w:jc w:val="center"/>
              <w:textAlignment w:val="baseline"/>
              <w:rPr>
                <w:rFonts w:eastAsia="Calibri" w:cs="Arial"/>
                <w:b/>
                <w:sz w:val="20"/>
                <w:szCs w:val="20"/>
              </w:rPr>
            </w:pPr>
            <w:r w:rsidRPr="00D92ED4">
              <w:rPr>
                <w:rFonts w:eastAsia="Calibri" w:cs="Arial"/>
                <w:b/>
                <w:sz w:val="20"/>
                <w:szCs w:val="20"/>
              </w:rPr>
              <w:t>20</w:t>
            </w:r>
          </w:p>
        </w:tc>
      </w:tr>
      <w:tr w:rsidR="005C7662" w:rsidRPr="00D92ED4" w14:paraId="0AC6F618" w14:textId="77777777" w:rsidTr="005C7662">
        <w:trPr>
          <w:trHeight w:val="2606"/>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F7041" w14:textId="09B7E542" w:rsidR="005C7662" w:rsidRPr="00D92ED4" w:rsidRDefault="005C7662" w:rsidP="009E426D">
            <w:pPr>
              <w:suppressAutoHyphens/>
              <w:autoSpaceDN w:val="0"/>
              <w:textAlignment w:val="baseline"/>
              <w:rPr>
                <w:rFonts w:eastAsia="Calibri" w:cs="Arial"/>
                <w:sz w:val="20"/>
                <w:szCs w:val="20"/>
              </w:rPr>
            </w:pPr>
            <w:r w:rsidRPr="00D92ED4">
              <w:rPr>
                <w:rFonts w:eastAsia="Calibri" w:cs="Arial"/>
                <w:b/>
                <w:sz w:val="20"/>
                <w:szCs w:val="20"/>
              </w:rPr>
              <w:t>LO6</w:t>
            </w:r>
            <w:r w:rsidRPr="00D92ED4">
              <w:rPr>
                <w:rFonts w:eastAsia="Calibri" w:cs="Arial"/>
                <w:sz w:val="20"/>
                <w:szCs w:val="20"/>
              </w:rPr>
              <w:t xml:space="preserve"> Be able to produce a planned outcome and realise the project in its entirety.     </w:t>
            </w:r>
          </w:p>
          <w:p w14:paraId="74C23085" w14:textId="77777777" w:rsidR="005C7662" w:rsidRPr="00D92ED4" w:rsidRDefault="005C7662" w:rsidP="009E426D">
            <w:pPr>
              <w:suppressAutoHyphens/>
              <w:autoSpaceDN w:val="0"/>
              <w:textAlignment w:val="baseline"/>
              <w:rPr>
                <w:rFonts w:eastAsia="Calibri" w:cs="Arial"/>
                <w:sz w:val="20"/>
                <w:szCs w:val="20"/>
              </w:rPr>
            </w:pPr>
          </w:p>
          <w:p w14:paraId="58CC6663" w14:textId="77777777" w:rsidR="005C7662" w:rsidRPr="00D92ED4" w:rsidRDefault="005C7662" w:rsidP="009E426D">
            <w:pPr>
              <w:suppressAutoHyphens/>
              <w:autoSpaceDN w:val="0"/>
              <w:textAlignment w:val="baseline"/>
              <w:rPr>
                <w:rFonts w:eastAsia="Calibri" w:cs="Arial"/>
                <w:sz w:val="20"/>
                <w:szCs w:val="20"/>
              </w:rPr>
            </w:pP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0B869" w14:textId="77777777" w:rsidR="005C7662" w:rsidRPr="00D92ED4" w:rsidRDefault="005C7662" w:rsidP="009E426D">
            <w:pPr>
              <w:suppressAutoHyphens/>
              <w:autoSpaceDN w:val="0"/>
              <w:textAlignment w:val="baseline"/>
              <w:rPr>
                <w:rFonts w:eastAsia="Calibri" w:cs="Arial"/>
                <w:sz w:val="20"/>
                <w:szCs w:val="20"/>
              </w:rPr>
            </w:pPr>
            <w:r w:rsidRPr="00D92ED4">
              <w:rPr>
                <w:rFonts w:eastAsia="Calibri" w:cs="Arial"/>
                <w:sz w:val="20"/>
                <w:szCs w:val="20"/>
              </w:rPr>
              <w:t xml:space="preserve">Produces a project outcome that is </w:t>
            </w:r>
            <w:r w:rsidRPr="00D92ED4">
              <w:rPr>
                <w:rFonts w:eastAsia="Calibri" w:cs="Arial"/>
                <w:b/>
                <w:sz w:val="20"/>
                <w:szCs w:val="20"/>
              </w:rPr>
              <w:t>fit for purpose</w:t>
            </w:r>
            <w:r w:rsidRPr="00D92ED4">
              <w:rPr>
                <w:rFonts w:eastAsia="Calibri" w:cs="Arial"/>
                <w:sz w:val="20"/>
                <w:szCs w:val="20"/>
              </w:rPr>
              <w:t xml:space="preserve"> demonstrating</w:t>
            </w:r>
            <w:r w:rsidRPr="00D92ED4">
              <w:rPr>
                <w:rFonts w:eastAsia="Calibri" w:cs="Arial"/>
                <w:b/>
                <w:sz w:val="20"/>
                <w:szCs w:val="20"/>
              </w:rPr>
              <w:t xml:space="preserve"> limited</w:t>
            </w:r>
            <w:r w:rsidRPr="00D92ED4">
              <w:rPr>
                <w:rFonts w:eastAsia="Calibri" w:cs="Arial"/>
                <w:sz w:val="20"/>
                <w:szCs w:val="20"/>
              </w:rPr>
              <w:t xml:space="preserve"> knowledge and understanding of the topic. </w:t>
            </w:r>
          </w:p>
          <w:p w14:paraId="39EEE17D" w14:textId="77777777" w:rsidR="005C7662" w:rsidRPr="00D92ED4" w:rsidRDefault="005C7662" w:rsidP="009E426D">
            <w:pPr>
              <w:suppressAutoHyphens/>
              <w:autoSpaceDN w:val="0"/>
              <w:textAlignment w:val="baseline"/>
              <w:rPr>
                <w:rFonts w:eastAsia="Calibri" w:cs="Arial"/>
                <w:sz w:val="20"/>
                <w:szCs w:val="20"/>
              </w:rPr>
            </w:pPr>
            <w:r w:rsidRPr="00D92ED4">
              <w:rPr>
                <w:rFonts w:eastAsia="Calibri" w:cs="Arial"/>
                <w:sz w:val="20"/>
                <w:szCs w:val="20"/>
              </w:rPr>
              <w:t xml:space="preserve">Completes the entire project </w:t>
            </w:r>
            <w:r w:rsidRPr="00D92ED4">
              <w:rPr>
                <w:rFonts w:eastAsia="Calibri" w:cs="Arial"/>
                <w:b/>
                <w:sz w:val="20"/>
                <w:szCs w:val="20"/>
              </w:rPr>
              <w:t xml:space="preserve">adequately </w:t>
            </w:r>
            <w:r w:rsidRPr="00D92ED4">
              <w:rPr>
                <w:rFonts w:eastAsia="Calibri" w:cs="Arial"/>
                <w:sz w:val="20"/>
                <w:szCs w:val="20"/>
              </w:rPr>
              <w:t>including an outcome that is fit for purpose.</w:t>
            </w:r>
          </w:p>
        </w:tc>
        <w:tc>
          <w:tcPr>
            <w:tcW w:w="3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D5207" w14:textId="77777777" w:rsidR="005C7662" w:rsidRPr="00D92ED4" w:rsidRDefault="005C7662" w:rsidP="009E426D">
            <w:pPr>
              <w:suppressAutoHyphens/>
              <w:autoSpaceDN w:val="0"/>
              <w:textAlignment w:val="baseline"/>
              <w:rPr>
                <w:rFonts w:eastAsia="Calibri" w:cs="Arial"/>
                <w:sz w:val="20"/>
                <w:szCs w:val="20"/>
              </w:rPr>
            </w:pPr>
            <w:r w:rsidRPr="00D92ED4">
              <w:rPr>
                <w:rFonts w:eastAsia="Calibri" w:cs="Arial"/>
                <w:sz w:val="20"/>
                <w:szCs w:val="20"/>
              </w:rPr>
              <w:t xml:space="preserve">Produces a </w:t>
            </w:r>
            <w:r w:rsidRPr="00D92ED4">
              <w:rPr>
                <w:rFonts w:eastAsia="Calibri" w:cs="Arial"/>
                <w:b/>
                <w:sz w:val="20"/>
                <w:szCs w:val="20"/>
              </w:rPr>
              <w:t>coheren</w:t>
            </w:r>
            <w:r w:rsidRPr="00D92ED4">
              <w:rPr>
                <w:rFonts w:eastAsia="Calibri" w:cs="Arial"/>
                <w:sz w:val="20"/>
                <w:szCs w:val="20"/>
              </w:rPr>
              <w:t xml:space="preserve">t project outcome demonstrating </w:t>
            </w:r>
            <w:r w:rsidRPr="00D92ED4">
              <w:rPr>
                <w:rFonts w:eastAsia="Calibri" w:cs="Arial"/>
                <w:b/>
                <w:sz w:val="20"/>
                <w:szCs w:val="20"/>
              </w:rPr>
              <w:t xml:space="preserve">sound </w:t>
            </w:r>
            <w:r w:rsidRPr="00D92ED4">
              <w:rPr>
                <w:rFonts w:eastAsia="Calibri" w:cs="Arial"/>
                <w:sz w:val="20"/>
                <w:szCs w:val="20"/>
              </w:rPr>
              <w:t>knowledge and clear understanding of the topic.</w:t>
            </w:r>
          </w:p>
          <w:p w14:paraId="77302373" w14:textId="77777777" w:rsidR="005C7662" w:rsidRPr="00D92ED4" w:rsidRDefault="005C7662" w:rsidP="009E426D">
            <w:pPr>
              <w:suppressAutoHyphens/>
              <w:autoSpaceDN w:val="0"/>
              <w:textAlignment w:val="baseline"/>
              <w:rPr>
                <w:rFonts w:eastAsia="Calibri" w:cs="Arial"/>
                <w:sz w:val="20"/>
                <w:szCs w:val="20"/>
              </w:rPr>
            </w:pPr>
            <w:r w:rsidRPr="00D92ED4">
              <w:rPr>
                <w:rFonts w:eastAsia="Calibri" w:cs="Arial"/>
                <w:sz w:val="20"/>
                <w:szCs w:val="20"/>
              </w:rPr>
              <w:t xml:space="preserve">Completes the entire project </w:t>
            </w:r>
            <w:r w:rsidRPr="00D92ED4">
              <w:rPr>
                <w:rFonts w:eastAsia="Calibri" w:cs="Arial"/>
                <w:b/>
                <w:sz w:val="20"/>
                <w:szCs w:val="20"/>
              </w:rPr>
              <w:t xml:space="preserve">purposefully </w:t>
            </w:r>
            <w:r w:rsidRPr="00D92ED4">
              <w:rPr>
                <w:rFonts w:eastAsia="Calibri" w:cs="Arial"/>
                <w:sz w:val="20"/>
                <w:szCs w:val="20"/>
              </w:rPr>
              <w:t>including a project outcome that is coherent.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CE63F" w14:textId="77777777" w:rsidR="005C7662" w:rsidRPr="00D92ED4" w:rsidRDefault="005C7662" w:rsidP="009E426D">
            <w:pPr>
              <w:suppressAutoHyphens/>
              <w:autoSpaceDN w:val="0"/>
              <w:textAlignment w:val="baseline"/>
              <w:rPr>
                <w:rFonts w:eastAsia="Calibri" w:cs="Arial"/>
                <w:sz w:val="20"/>
                <w:szCs w:val="20"/>
              </w:rPr>
            </w:pPr>
            <w:r w:rsidRPr="00D92ED4">
              <w:rPr>
                <w:rFonts w:eastAsia="Calibri" w:cs="Arial"/>
                <w:sz w:val="20"/>
                <w:szCs w:val="20"/>
              </w:rPr>
              <w:t xml:space="preserve">Produces a </w:t>
            </w:r>
            <w:r w:rsidRPr="00D92ED4">
              <w:rPr>
                <w:rFonts w:eastAsia="Calibri" w:cs="Arial"/>
                <w:b/>
                <w:sz w:val="20"/>
                <w:szCs w:val="20"/>
              </w:rPr>
              <w:t>cohesive</w:t>
            </w:r>
            <w:r w:rsidRPr="00D92ED4">
              <w:rPr>
                <w:rFonts w:eastAsia="Calibri" w:cs="Arial"/>
                <w:sz w:val="20"/>
                <w:szCs w:val="20"/>
              </w:rPr>
              <w:t xml:space="preserve"> project completed to a </w:t>
            </w:r>
            <w:r w:rsidRPr="00D92ED4">
              <w:rPr>
                <w:rFonts w:eastAsia="Calibri" w:cs="Arial"/>
                <w:b/>
                <w:sz w:val="20"/>
                <w:szCs w:val="20"/>
              </w:rPr>
              <w:t>high standard</w:t>
            </w:r>
            <w:r w:rsidRPr="00D92ED4">
              <w:rPr>
                <w:rFonts w:eastAsia="Calibri" w:cs="Arial"/>
                <w:sz w:val="20"/>
                <w:szCs w:val="20"/>
              </w:rPr>
              <w:t xml:space="preserve">, demonstrating knowledge and understanding of the topic </w:t>
            </w:r>
            <w:r w:rsidRPr="00D92ED4">
              <w:rPr>
                <w:rFonts w:eastAsia="Calibri" w:cs="Arial"/>
                <w:b/>
                <w:sz w:val="20"/>
                <w:szCs w:val="20"/>
              </w:rPr>
              <w:t>authoritatively</w:t>
            </w:r>
            <w:r w:rsidRPr="00D92ED4">
              <w:rPr>
                <w:rFonts w:eastAsia="Calibri" w:cs="Arial"/>
                <w:sz w:val="20"/>
                <w:szCs w:val="20"/>
              </w:rPr>
              <w:t>.</w:t>
            </w:r>
          </w:p>
          <w:p w14:paraId="27A83168" w14:textId="77777777" w:rsidR="005C7662" w:rsidRPr="00D92ED4" w:rsidRDefault="005C7662" w:rsidP="009E426D">
            <w:pPr>
              <w:suppressAutoHyphens/>
              <w:autoSpaceDN w:val="0"/>
              <w:textAlignment w:val="baseline"/>
              <w:rPr>
                <w:rFonts w:eastAsia="Calibri" w:cs="Arial"/>
                <w:sz w:val="20"/>
                <w:szCs w:val="20"/>
              </w:rPr>
            </w:pPr>
            <w:r w:rsidRPr="00D92ED4">
              <w:rPr>
                <w:rFonts w:eastAsia="Calibri" w:cs="Arial"/>
                <w:sz w:val="20"/>
                <w:szCs w:val="20"/>
              </w:rPr>
              <w:t xml:space="preserve">Completes the entire project to a </w:t>
            </w:r>
            <w:r w:rsidRPr="00D92ED4">
              <w:rPr>
                <w:rFonts w:eastAsia="Calibri" w:cs="Arial"/>
                <w:b/>
                <w:sz w:val="20"/>
                <w:szCs w:val="20"/>
              </w:rPr>
              <w:t>consistently high standard</w:t>
            </w:r>
            <w:r w:rsidRPr="00D92ED4">
              <w:rPr>
                <w:rFonts w:eastAsia="Calibri" w:cs="Arial"/>
                <w:sz w:val="20"/>
                <w:szCs w:val="20"/>
              </w:rPr>
              <w:t xml:space="preserve"> including a cohesive project outcome.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A7C39EB" w14:textId="77777777" w:rsidR="005C7662" w:rsidRPr="00D92ED4" w:rsidRDefault="005C7662" w:rsidP="009E426D">
            <w:pPr>
              <w:suppressAutoHyphens/>
              <w:autoSpaceDN w:val="0"/>
              <w:jc w:val="center"/>
              <w:textAlignment w:val="baseline"/>
              <w:rPr>
                <w:rFonts w:eastAsia="Calibri" w:cs="Arial"/>
                <w:b/>
                <w:sz w:val="20"/>
                <w:szCs w:val="20"/>
              </w:rPr>
            </w:pPr>
            <w:r w:rsidRPr="00D92ED4">
              <w:rPr>
                <w:rFonts w:eastAsia="Calibri" w:cs="Arial"/>
                <w:b/>
                <w:sz w:val="20"/>
                <w:szCs w:val="20"/>
              </w:rPr>
              <w:t>20</w:t>
            </w:r>
          </w:p>
        </w:tc>
      </w:tr>
      <w:tr w:rsidR="005C7662" w:rsidRPr="00D92ED4" w14:paraId="55745001" w14:textId="77777777" w:rsidTr="005C7662">
        <w:trPr>
          <w:trHeight w:val="382"/>
        </w:trPr>
        <w:tc>
          <w:tcPr>
            <w:tcW w:w="13183"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DDBA4CE" w14:textId="77777777" w:rsidR="005C7662" w:rsidRPr="00D92ED4" w:rsidRDefault="005C7662" w:rsidP="009E426D">
            <w:pPr>
              <w:suppressAutoHyphens/>
              <w:autoSpaceDN w:val="0"/>
              <w:jc w:val="right"/>
              <w:textAlignment w:val="baseline"/>
              <w:rPr>
                <w:rFonts w:eastAsia="Calibri" w:cs="Arial"/>
                <w:b/>
                <w:sz w:val="20"/>
                <w:szCs w:val="20"/>
              </w:rPr>
            </w:pPr>
            <w:r>
              <w:rPr>
                <w:rFonts w:eastAsia="Calibri" w:cs="Arial"/>
                <w:b/>
                <w:sz w:val="20"/>
                <w:szCs w:val="20"/>
              </w:rPr>
              <w:t>Maximum Marks</w:t>
            </w:r>
          </w:p>
        </w:tc>
        <w:tc>
          <w:tcPr>
            <w:tcW w:w="1276"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3E4E1B26" w14:textId="77777777" w:rsidR="005C7662" w:rsidRPr="00D92ED4" w:rsidRDefault="005C7662" w:rsidP="009E426D">
            <w:pPr>
              <w:suppressAutoHyphens/>
              <w:autoSpaceDN w:val="0"/>
              <w:jc w:val="center"/>
              <w:textAlignment w:val="baseline"/>
              <w:rPr>
                <w:rFonts w:eastAsia="Calibri" w:cs="Arial"/>
                <w:b/>
                <w:sz w:val="20"/>
                <w:szCs w:val="20"/>
              </w:rPr>
            </w:pPr>
            <w:r>
              <w:rPr>
                <w:rFonts w:eastAsia="Calibri" w:cs="Arial"/>
                <w:b/>
                <w:sz w:val="20"/>
                <w:szCs w:val="20"/>
              </w:rPr>
              <w:t>40</w:t>
            </w:r>
          </w:p>
        </w:tc>
      </w:tr>
    </w:tbl>
    <w:p w14:paraId="6A2E0FFA" w14:textId="77777777" w:rsidR="005C7662" w:rsidRDefault="005C7662" w:rsidP="005C7662">
      <w:r>
        <w:br w:type="page"/>
      </w:r>
    </w:p>
    <w:tbl>
      <w:tblPr>
        <w:tblW w:w="14318" w:type="dxa"/>
        <w:jc w:val="center"/>
        <w:tblCellMar>
          <w:left w:w="10" w:type="dxa"/>
          <w:right w:w="10" w:type="dxa"/>
        </w:tblCellMar>
        <w:tblLook w:val="04A0" w:firstRow="1" w:lastRow="0" w:firstColumn="1" w:lastColumn="0" w:noHBand="0" w:noVBand="1"/>
      </w:tblPr>
      <w:tblGrid>
        <w:gridCol w:w="2122"/>
        <w:gridCol w:w="3543"/>
        <w:gridCol w:w="3544"/>
        <w:gridCol w:w="3773"/>
        <w:gridCol w:w="1336"/>
      </w:tblGrid>
      <w:tr w:rsidR="005C7662" w:rsidRPr="00D92ED4" w14:paraId="26B33C02" w14:textId="77777777" w:rsidTr="006E72F7">
        <w:trPr>
          <w:trHeight w:val="380"/>
          <w:jc w:val="center"/>
        </w:trPr>
        <w:tc>
          <w:tcPr>
            <w:tcW w:w="12982" w:type="dxa"/>
            <w:gridSpan w:val="4"/>
            <w:tcBorders>
              <w:top w:val="single" w:sz="4" w:space="0" w:color="000000"/>
              <w:left w:val="single" w:sz="4" w:space="0" w:color="000000"/>
              <w:right w:val="single" w:sz="4" w:space="0" w:color="000000"/>
            </w:tcBorders>
            <w:shd w:val="clear" w:color="auto" w:fill="000000" w:themeFill="text1"/>
            <w:tcMar>
              <w:top w:w="0" w:type="dxa"/>
              <w:left w:w="108" w:type="dxa"/>
              <w:bottom w:w="0" w:type="dxa"/>
              <w:right w:w="108" w:type="dxa"/>
            </w:tcMar>
          </w:tcPr>
          <w:p w14:paraId="0427CCF4" w14:textId="77777777" w:rsidR="005C7662" w:rsidRPr="008E3550" w:rsidRDefault="005C7662" w:rsidP="006E72F7">
            <w:pPr>
              <w:tabs>
                <w:tab w:val="left" w:pos="7095"/>
              </w:tabs>
              <w:suppressAutoHyphens/>
              <w:autoSpaceDN w:val="0"/>
              <w:spacing w:after="0"/>
              <w:textAlignment w:val="baseline"/>
              <w:rPr>
                <w:rFonts w:eastAsia="Calibri" w:cs="Arial"/>
                <w:b/>
                <w:sz w:val="28"/>
                <w:szCs w:val="28"/>
              </w:rPr>
            </w:pPr>
            <w:r w:rsidRPr="008E3550">
              <w:rPr>
                <w:rFonts w:eastAsia="Calibri" w:cs="Arial"/>
                <w:b/>
                <w:sz w:val="28"/>
                <w:szCs w:val="28"/>
              </w:rPr>
              <w:t>AO4 REVIEW AND COMMUNICATE</w:t>
            </w:r>
            <w:r>
              <w:rPr>
                <w:rFonts w:eastAsia="Calibri" w:cs="Arial"/>
                <w:b/>
                <w:sz w:val="28"/>
                <w:szCs w:val="28"/>
              </w:rPr>
              <w:tab/>
            </w:r>
          </w:p>
        </w:tc>
        <w:tc>
          <w:tcPr>
            <w:tcW w:w="1336" w:type="dxa"/>
            <w:tcBorders>
              <w:top w:val="single" w:sz="4" w:space="0" w:color="000000"/>
              <w:left w:val="single" w:sz="4" w:space="0" w:color="000000"/>
              <w:right w:val="single" w:sz="4" w:space="0" w:color="000000"/>
            </w:tcBorders>
            <w:shd w:val="clear" w:color="auto" w:fill="000000" w:themeFill="text1"/>
            <w:tcMar>
              <w:top w:w="0" w:type="dxa"/>
              <w:left w:w="10" w:type="dxa"/>
              <w:bottom w:w="0" w:type="dxa"/>
              <w:right w:w="10" w:type="dxa"/>
            </w:tcMar>
          </w:tcPr>
          <w:p w14:paraId="05EE6C09" w14:textId="77777777" w:rsidR="005C7662" w:rsidRPr="00D92ED4" w:rsidRDefault="005C7662" w:rsidP="006E72F7">
            <w:pPr>
              <w:suppressAutoHyphens/>
              <w:autoSpaceDN w:val="0"/>
              <w:spacing w:after="0"/>
              <w:textAlignment w:val="baseline"/>
              <w:rPr>
                <w:rFonts w:eastAsia="Calibri" w:cs="Arial"/>
                <w:b/>
                <w:sz w:val="20"/>
                <w:szCs w:val="20"/>
              </w:rPr>
            </w:pPr>
          </w:p>
        </w:tc>
      </w:tr>
      <w:tr w:rsidR="005C7662" w:rsidRPr="00DE1BAF" w14:paraId="6D597931" w14:textId="77777777" w:rsidTr="00F44345">
        <w:trPr>
          <w:trHeight w:val="783"/>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65A97"/>
            <w:tcMar>
              <w:top w:w="0" w:type="dxa"/>
              <w:left w:w="108" w:type="dxa"/>
              <w:bottom w:w="0" w:type="dxa"/>
              <w:right w:w="108" w:type="dxa"/>
            </w:tcMar>
            <w:vAlign w:val="center"/>
          </w:tcPr>
          <w:p w14:paraId="4511EF0B" w14:textId="77777777" w:rsidR="005C7662" w:rsidRPr="002553F4" w:rsidRDefault="005C7662" w:rsidP="009E426D">
            <w:pPr>
              <w:suppressAutoHyphens/>
              <w:autoSpaceDN w:val="0"/>
              <w:spacing w:line="360" w:lineRule="auto"/>
              <w:jc w:val="center"/>
              <w:textAlignment w:val="baseline"/>
              <w:rPr>
                <w:rFonts w:eastAsia="Calibri" w:cs="Arial"/>
                <w:b/>
                <w:color w:val="FFFFFF" w:themeColor="background1"/>
              </w:rPr>
            </w:pPr>
            <w:r w:rsidRPr="00DE1BAF">
              <w:rPr>
                <w:rFonts w:eastAsia="Calibri" w:cs="Arial"/>
                <w:b/>
                <w:color w:val="FFFFFF" w:themeColor="background1"/>
              </w:rPr>
              <w:t>Learning Outcomes</w:t>
            </w:r>
          </w:p>
        </w:tc>
        <w:tc>
          <w:tcPr>
            <w:tcW w:w="3543" w:type="dxa"/>
            <w:tcBorders>
              <w:top w:val="single" w:sz="4" w:space="0" w:color="000000"/>
              <w:left w:val="single" w:sz="4" w:space="0" w:color="000000"/>
              <w:bottom w:val="single" w:sz="4" w:space="0" w:color="000000"/>
              <w:right w:val="single" w:sz="4" w:space="0" w:color="000000"/>
            </w:tcBorders>
            <w:shd w:val="clear" w:color="auto" w:fill="A65A97"/>
            <w:tcMar>
              <w:top w:w="0" w:type="dxa"/>
              <w:left w:w="108" w:type="dxa"/>
              <w:bottom w:w="0" w:type="dxa"/>
              <w:right w:w="108" w:type="dxa"/>
            </w:tcMar>
            <w:vAlign w:val="center"/>
          </w:tcPr>
          <w:p w14:paraId="5C0C5C6D" w14:textId="77777777" w:rsidR="005C7662" w:rsidRPr="00DE1BAF" w:rsidRDefault="005C7662" w:rsidP="006E72F7">
            <w:pPr>
              <w:suppressAutoHyphens/>
              <w:autoSpaceDN w:val="0"/>
              <w:spacing w:after="0" w:line="360" w:lineRule="auto"/>
              <w:jc w:val="center"/>
              <w:textAlignment w:val="baseline"/>
              <w:rPr>
                <w:rFonts w:eastAsia="Calibri" w:cs="Arial"/>
                <w:b/>
                <w:color w:val="FFFFFF" w:themeColor="background1"/>
              </w:rPr>
            </w:pPr>
            <w:r w:rsidRPr="00DE1BAF">
              <w:rPr>
                <w:rFonts w:eastAsia="Calibri" w:cs="Arial"/>
                <w:b/>
                <w:color w:val="FFFFFF" w:themeColor="background1"/>
              </w:rPr>
              <w:t>Mark Band 1</w:t>
            </w:r>
          </w:p>
          <w:p w14:paraId="61429CDC" w14:textId="77777777" w:rsidR="005C7662" w:rsidRPr="00DE1BAF" w:rsidRDefault="005C7662" w:rsidP="006E72F7">
            <w:pPr>
              <w:suppressAutoHyphens/>
              <w:autoSpaceDN w:val="0"/>
              <w:spacing w:after="0"/>
              <w:jc w:val="center"/>
              <w:textAlignment w:val="baseline"/>
              <w:rPr>
                <w:rFonts w:eastAsia="Calibri" w:cs="Arial"/>
                <w:color w:val="FFFFFF" w:themeColor="background1"/>
                <w:sz w:val="20"/>
                <w:szCs w:val="20"/>
              </w:rPr>
            </w:pPr>
            <w:r w:rsidRPr="00DE1BAF">
              <w:rPr>
                <w:rFonts w:eastAsia="Calibri" w:cs="Arial"/>
                <w:b/>
                <w:color w:val="FFFFFF" w:themeColor="background1"/>
              </w:rPr>
              <w:t>1-3 marks</w:t>
            </w:r>
          </w:p>
        </w:tc>
        <w:tc>
          <w:tcPr>
            <w:tcW w:w="3544" w:type="dxa"/>
            <w:tcBorders>
              <w:top w:val="single" w:sz="4" w:space="0" w:color="000000"/>
              <w:left w:val="single" w:sz="4" w:space="0" w:color="000000"/>
              <w:bottom w:val="single" w:sz="4" w:space="0" w:color="000000"/>
              <w:right w:val="single" w:sz="4" w:space="0" w:color="000000"/>
            </w:tcBorders>
            <w:shd w:val="clear" w:color="auto" w:fill="A65A97"/>
            <w:tcMar>
              <w:top w:w="0" w:type="dxa"/>
              <w:left w:w="108" w:type="dxa"/>
              <w:bottom w:w="0" w:type="dxa"/>
              <w:right w:w="108" w:type="dxa"/>
            </w:tcMar>
            <w:vAlign w:val="center"/>
          </w:tcPr>
          <w:p w14:paraId="538886E7" w14:textId="77777777" w:rsidR="005C7662" w:rsidRPr="00DE1BAF" w:rsidRDefault="005C7662" w:rsidP="006E72F7">
            <w:pPr>
              <w:suppressAutoHyphens/>
              <w:autoSpaceDN w:val="0"/>
              <w:spacing w:after="0" w:line="360" w:lineRule="auto"/>
              <w:jc w:val="center"/>
              <w:textAlignment w:val="baseline"/>
              <w:rPr>
                <w:rFonts w:eastAsia="Calibri" w:cs="Arial"/>
                <w:b/>
                <w:color w:val="FFFFFF" w:themeColor="background1"/>
              </w:rPr>
            </w:pPr>
            <w:r w:rsidRPr="00DE1BAF">
              <w:rPr>
                <w:rFonts w:eastAsia="Calibri" w:cs="Arial"/>
                <w:b/>
                <w:color w:val="FFFFFF" w:themeColor="background1"/>
              </w:rPr>
              <w:t>Mark Band 2</w:t>
            </w:r>
          </w:p>
          <w:p w14:paraId="37AC23BC" w14:textId="77777777" w:rsidR="005C7662" w:rsidRPr="00DE1BAF" w:rsidRDefault="005C7662" w:rsidP="006E72F7">
            <w:pPr>
              <w:suppressAutoHyphens/>
              <w:autoSpaceDN w:val="0"/>
              <w:spacing w:after="0"/>
              <w:jc w:val="center"/>
              <w:textAlignment w:val="baseline"/>
              <w:rPr>
                <w:rFonts w:eastAsia="Calibri" w:cs="Arial"/>
                <w:color w:val="FFFFFF" w:themeColor="background1"/>
                <w:sz w:val="20"/>
                <w:szCs w:val="20"/>
              </w:rPr>
            </w:pPr>
            <w:r w:rsidRPr="00DE1BAF">
              <w:rPr>
                <w:rFonts w:eastAsia="Calibri" w:cs="Arial"/>
                <w:b/>
                <w:color w:val="FFFFFF" w:themeColor="background1"/>
              </w:rPr>
              <w:t>4-7 marks</w:t>
            </w:r>
          </w:p>
        </w:tc>
        <w:tc>
          <w:tcPr>
            <w:tcW w:w="3773" w:type="dxa"/>
            <w:tcBorders>
              <w:top w:val="single" w:sz="4" w:space="0" w:color="000000"/>
              <w:left w:val="single" w:sz="4" w:space="0" w:color="000000"/>
              <w:bottom w:val="single" w:sz="4" w:space="0" w:color="000000"/>
              <w:right w:val="single" w:sz="4" w:space="0" w:color="000000"/>
            </w:tcBorders>
            <w:shd w:val="clear" w:color="auto" w:fill="A65A97"/>
            <w:tcMar>
              <w:top w:w="0" w:type="dxa"/>
              <w:left w:w="108" w:type="dxa"/>
              <w:bottom w:w="0" w:type="dxa"/>
              <w:right w:w="108" w:type="dxa"/>
            </w:tcMar>
            <w:vAlign w:val="center"/>
          </w:tcPr>
          <w:p w14:paraId="61E3B8A3" w14:textId="77777777" w:rsidR="005C7662" w:rsidRPr="00DE1BAF" w:rsidRDefault="005C7662" w:rsidP="006E72F7">
            <w:pPr>
              <w:suppressAutoHyphens/>
              <w:autoSpaceDN w:val="0"/>
              <w:spacing w:after="0" w:line="360" w:lineRule="auto"/>
              <w:jc w:val="center"/>
              <w:textAlignment w:val="baseline"/>
              <w:rPr>
                <w:rFonts w:eastAsia="Calibri" w:cs="Arial"/>
                <w:b/>
                <w:color w:val="FFFFFF" w:themeColor="background1"/>
              </w:rPr>
            </w:pPr>
            <w:r w:rsidRPr="00DE1BAF">
              <w:rPr>
                <w:rFonts w:eastAsia="Calibri" w:cs="Arial"/>
                <w:b/>
                <w:color w:val="FFFFFF" w:themeColor="background1"/>
              </w:rPr>
              <w:t>Mark Band 3</w:t>
            </w:r>
          </w:p>
          <w:p w14:paraId="782F4125" w14:textId="77777777" w:rsidR="005C7662" w:rsidRPr="00DE1BAF" w:rsidRDefault="005C7662" w:rsidP="006E72F7">
            <w:pPr>
              <w:suppressAutoHyphens/>
              <w:autoSpaceDN w:val="0"/>
              <w:spacing w:after="0"/>
              <w:jc w:val="center"/>
              <w:textAlignment w:val="baseline"/>
              <w:rPr>
                <w:rFonts w:eastAsia="Calibri" w:cs="Arial"/>
                <w:color w:val="FFFFFF" w:themeColor="background1"/>
                <w:sz w:val="20"/>
                <w:szCs w:val="20"/>
              </w:rPr>
            </w:pPr>
            <w:r w:rsidRPr="00DE1BAF">
              <w:rPr>
                <w:rFonts w:eastAsia="Calibri" w:cs="Arial"/>
                <w:b/>
                <w:color w:val="FFFFFF" w:themeColor="background1"/>
              </w:rPr>
              <w:t>8-10 marks</w:t>
            </w:r>
          </w:p>
        </w:tc>
        <w:tc>
          <w:tcPr>
            <w:tcW w:w="1336" w:type="dxa"/>
            <w:tcBorders>
              <w:top w:val="single" w:sz="4" w:space="0" w:color="000000"/>
              <w:left w:val="single" w:sz="4" w:space="0" w:color="000000"/>
              <w:bottom w:val="single" w:sz="4" w:space="0" w:color="000000"/>
              <w:right w:val="single" w:sz="4" w:space="0" w:color="000000"/>
            </w:tcBorders>
            <w:shd w:val="clear" w:color="auto" w:fill="A65A97"/>
            <w:tcMar>
              <w:top w:w="0" w:type="dxa"/>
              <w:left w:w="10" w:type="dxa"/>
              <w:bottom w:w="0" w:type="dxa"/>
              <w:right w:w="10" w:type="dxa"/>
            </w:tcMar>
            <w:vAlign w:val="center"/>
          </w:tcPr>
          <w:p w14:paraId="47E312EA" w14:textId="2F93F68F" w:rsidR="005C7662" w:rsidRPr="00DE1BAF" w:rsidRDefault="005C7662" w:rsidP="006E72F7">
            <w:pPr>
              <w:suppressAutoHyphens/>
              <w:autoSpaceDN w:val="0"/>
              <w:spacing w:after="0"/>
              <w:jc w:val="center"/>
              <w:textAlignment w:val="baseline"/>
              <w:rPr>
                <w:rFonts w:eastAsia="Calibri" w:cs="Arial"/>
                <w:b/>
                <w:color w:val="FFFFFF" w:themeColor="background1"/>
                <w:sz w:val="20"/>
                <w:szCs w:val="20"/>
              </w:rPr>
            </w:pPr>
            <w:r w:rsidRPr="00DE1BAF">
              <w:rPr>
                <w:rFonts w:eastAsia="Calibri" w:cs="Arial"/>
                <w:b/>
                <w:color w:val="FFFFFF" w:themeColor="background1"/>
              </w:rPr>
              <w:t xml:space="preserve"> Marks</w:t>
            </w:r>
          </w:p>
        </w:tc>
      </w:tr>
      <w:tr w:rsidR="005C7662" w:rsidRPr="00D92ED4" w14:paraId="0BF04A66" w14:textId="77777777" w:rsidTr="00F44345">
        <w:trPr>
          <w:trHeight w:val="2014"/>
          <w:jc w:val="center"/>
        </w:trPr>
        <w:tc>
          <w:tcPr>
            <w:tcW w:w="212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C8B3301" w14:textId="77777777" w:rsidR="005C7662" w:rsidRPr="00D92ED4" w:rsidRDefault="005C7662" w:rsidP="009E426D">
            <w:pPr>
              <w:suppressAutoHyphens/>
              <w:autoSpaceDN w:val="0"/>
              <w:textAlignment w:val="baseline"/>
              <w:rPr>
                <w:rFonts w:eastAsia="Calibri" w:cs="Arial"/>
                <w:sz w:val="20"/>
                <w:szCs w:val="20"/>
              </w:rPr>
            </w:pPr>
            <w:r w:rsidRPr="00D92ED4">
              <w:rPr>
                <w:rFonts w:eastAsia="Calibri" w:cs="Arial"/>
                <w:b/>
                <w:sz w:val="20"/>
                <w:szCs w:val="20"/>
              </w:rPr>
              <w:t xml:space="preserve">LO7 </w:t>
            </w:r>
            <w:r w:rsidRPr="00D92ED4">
              <w:rPr>
                <w:rFonts w:eastAsia="Calibri" w:cs="Arial"/>
                <w:sz w:val="20"/>
                <w:szCs w:val="20"/>
              </w:rPr>
              <w:t>Be able to make a presentation of its findings and conclusions by selecting and using a range of communication skills.</w:t>
            </w:r>
          </w:p>
        </w:tc>
        <w:tc>
          <w:tcPr>
            <w:tcW w:w="354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3307DEA" w14:textId="77777777" w:rsidR="005C7662" w:rsidRPr="00D92ED4" w:rsidRDefault="005C7662" w:rsidP="009E426D">
            <w:pPr>
              <w:suppressAutoHyphens/>
              <w:autoSpaceDN w:val="0"/>
              <w:textAlignment w:val="baseline"/>
              <w:rPr>
                <w:rFonts w:eastAsia="Calibri" w:cs="Arial"/>
                <w:sz w:val="20"/>
                <w:szCs w:val="20"/>
              </w:rPr>
            </w:pPr>
            <w:r w:rsidRPr="00D92ED4">
              <w:rPr>
                <w:rFonts w:eastAsia="Calibri" w:cs="Arial"/>
                <w:sz w:val="20"/>
                <w:szCs w:val="20"/>
              </w:rPr>
              <w:t xml:space="preserve">Makes a presentation of the findings and conclusions using </w:t>
            </w:r>
            <w:r w:rsidRPr="00D92ED4">
              <w:rPr>
                <w:rFonts w:eastAsia="Calibri" w:cs="Arial"/>
                <w:b/>
                <w:sz w:val="20"/>
                <w:szCs w:val="20"/>
              </w:rPr>
              <w:t>basic</w:t>
            </w:r>
            <w:r w:rsidRPr="00D92ED4">
              <w:rPr>
                <w:rFonts w:eastAsia="Calibri" w:cs="Arial"/>
                <w:sz w:val="20"/>
                <w:szCs w:val="20"/>
              </w:rPr>
              <w:t xml:space="preserve"> techniques of presentations, </w:t>
            </w:r>
            <w:r w:rsidRPr="00D92ED4">
              <w:rPr>
                <w:rFonts w:eastAsia="Calibri" w:cs="Arial"/>
                <w:b/>
                <w:sz w:val="20"/>
                <w:szCs w:val="20"/>
              </w:rPr>
              <w:t>limited</w:t>
            </w:r>
            <w:r w:rsidRPr="00D92ED4">
              <w:rPr>
                <w:rFonts w:eastAsia="Calibri" w:cs="Arial"/>
                <w:sz w:val="20"/>
                <w:szCs w:val="20"/>
              </w:rPr>
              <w:t xml:space="preserve"> response to questions. </w:t>
            </w:r>
          </w:p>
        </w:tc>
        <w:tc>
          <w:tcPr>
            <w:tcW w:w="354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65B379A" w14:textId="77777777" w:rsidR="005C7662" w:rsidRPr="00D92ED4" w:rsidRDefault="005C7662" w:rsidP="009E426D">
            <w:pPr>
              <w:suppressAutoHyphens/>
              <w:autoSpaceDN w:val="0"/>
              <w:textAlignment w:val="baseline"/>
              <w:rPr>
                <w:rFonts w:eastAsia="Calibri" w:cs="Arial"/>
                <w:sz w:val="20"/>
                <w:szCs w:val="20"/>
              </w:rPr>
            </w:pPr>
            <w:r w:rsidRPr="00D92ED4">
              <w:rPr>
                <w:rFonts w:eastAsia="Calibri" w:cs="Arial"/>
                <w:sz w:val="20"/>
                <w:szCs w:val="20"/>
              </w:rPr>
              <w:t xml:space="preserve">Makes a </w:t>
            </w:r>
            <w:r w:rsidRPr="00D92ED4">
              <w:rPr>
                <w:rFonts w:eastAsia="Calibri" w:cs="Arial"/>
                <w:b/>
                <w:sz w:val="20"/>
                <w:szCs w:val="20"/>
              </w:rPr>
              <w:t>confident</w:t>
            </w:r>
            <w:r w:rsidRPr="00D92ED4">
              <w:rPr>
                <w:rFonts w:eastAsia="Calibri" w:cs="Arial"/>
                <w:sz w:val="20"/>
                <w:szCs w:val="20"/>
              </w:rPr>
              <w:t xml:space="preserve"> and </w:t>
            </w:r>
            <w:r w:rsidRPr="00D92ED4">
              <w:rPr>
                <w:rFonts w:eastAsia="Calibri" w:cs="Arial"/>
                <w:b/>
                <w:sz w:val="20"/>
                <w:szCs w:val="20"/>
              </w:rPr>
              <w:t>effective</w:t>
            </w:r>
            <w:r w:rsidRPr="00D92ED4">
              <w:rPr>
                <w:rFonts w:eastAsia="Calibri" w:cs="Arial"/>
                <w:sz w:val="20"/>
                <w:szCs w:val="20"/>
              </w:rPr>
              <w:t xml:space="preserve"> presentation of the findings and conclusions, showing </w:t>
            </w:r>
            <w:r w:rsidRPr="00D92ED4">
              <w:rPr>
                <w:rFonts w:eastAsia="Calibri" w:cs="Arial"/>
                <w:b/>
                <w:sz w:val="20"/>
                <w:szCs w:val="20"/>
              </w:rPr>
              <w:t>sound</w:t>
            </w:r>
            <w:r w:rsidRPr="00D92ED4">
              <w:rPr>
                <w:rFonts w:eastAsia="Calibri" w:cs="Arial"/>
                <w:sz w:val="20"/>
                <w:szCs w:val="20"/>
              </w:rPr>
              <w:t xml:space="preserve"> knowledge of project with </w:t>
            </w:r>
            <w:r w:rsidRPr="00D92ED4">
              <w:rPr>
                <w:rFonts w:eastAsia="Calibri" w:cs="Arial"/>
                <w:b/>
                <w:sz w:val="20"/>
                <w:szCs w:val="20"/>
              </w:rPr>
              <w:t>adequate</w:t>
            </w:r>
            <w:r w:rsidRPr="00D92ED4">
              <w:rPr>
                <w:rFonts w:eastAsia="Calibri" w:cs="Arial"/>
                <w:sz w:val="20"/>
                <w:szCs w:val="20"/>
              </w:rPr>
              <w:t xml:space="preserve"> responses to questions.</w:t>
            </w:r>
          </w:p>
        </w:tc>
        <w:tc>
          <w:tcPr>
            <w:tcW w:w="377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470CE43" w14:textId="77777777" w:rsidR="005C7662" w:rsidRPr="00D92ED4" w:rsidRDefault="005C7662" w:rsidP="009E426D">
            <w:pPr>
              <w:suppressAutoHyphens/>
              <w:autoSpaceDN w:val="0"/>
              <w:textAlignment w:val="baseline"/>
              <w:rPr>
                <w:rFonts w:eastAsia="Calibri" w:cs="Arial"/>
                <w:sz w:val="20"/>
                <w:szCs w:val="20"/>
              </w:rPr>
            </w:pPr>
            <w:r w:rsidRPr="00D92ED4">
              <w:rPr>
                <w:rFonts w:eastAsia="Calibri" w:cs="Arial"/>
                <w:sz w:val="20"/>
                <w:szCs w:val="20"/>
              </w:rPr>
              <w:t xml:space="preserve">Makes an </w:t>
            </w:r>
            <w:r w:rsidRPr="00D92ED4">
              <w:rPr>
                <w:rFonts w:eastAsia="Calibri" w:cs="Arial"/>
                <w:b/>
                <w:sz w:val="20"/>
                <w:szCs w:val="20"/>
              </w:rPr>
              <w:t>authoritative</w:t>
            </w:r>
            <w:r w:rsidRPr="00D92ED4">
              <w:rPr>
                <w:rFonts w:eastAsia="Calibri" w:cs="Arial"/>
                <w:sz w:val="20"/>
                <w:szCs w:val="20"/>
              </w:rPr>
              <w:t xml:space="preserve"> presentation of the findings and conclusions, showing </w:t>
            </w:r>
            <w:r w:rsidRPr="00D92ED4">
              <w:rPr>
                <w:rFonts w:eastAsia="Calibri" w:cs="Arial"/>
                <w:b/>
                <w:sz w:val="20"/>
                <w:szCs w:val="20"/>
              </w:rPr>
              <w:t>extensive</w:t>
            </w:r>
            <w:r w:rsidRPr="00D92ED4">
              <w:rPr>
                <w:rFonts w:eastAsia="Calibri" w:cs="Arial"/>
                <w:sz w:val="20"/>
                <w:szCs w:val="20"/>
              </w:rPr>
              <w:t xml:space="preserve"> knowledge of project with </w:t>
            </w:r>
            <w:r w:rsidRPr="00D92ED4">
              <w:rPr>
                <w:rFonts w:eastAsia="Calibri" w:cs="Arial"/>
                <w:b/>
                <w:sz w:val="20"/>
                <w:szCs w:val="20"/>
              </w:rPr>
              <w:t>detailed</w:t>
            </w:r>
            <w:r w:rsidRPr="00D92ED4">
              <w:rPr>
                <w:rFonts w:eastAsia="Calibri" w:cs="Arial"/>
                <w:sz w:val="20"/>
                <w:szCs w:val="20"/>
              </w:rPr>
              <w:t xml:space="preserve"> responses to questions.</w:t>
            </w:r>
          </w:p>
        </w:tc>
        <w:tc>
          <w:tcPr>
            <w:tcW w:w="1336"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36A5A679" w14:textId="77777777" w:rsidR="005C7662" w:rsidRPr="00D92ED4" w:rsidRDefault="005C7662" w:rsidP="009E426D">
            <w:pPr>
              <w:suppressAutoHyphens/>
              <w:autoSpaceDN w:val="0"/>
              <w:jc w:val="center"/>
              <w:textAlignment w:val="baseline"/>
              <w:rPr>
                <w:rFonts w:eastAsia="Calibri" w:cs="Arial"/>
                <w:b/>
                <w:sz w:val="20"/>
                <w:szCs w:val="20"/>
              </w:rPr>
            </w:pPr>
            <w:r w:rsidRPr="00D92ED4">
              <w:rPr>
                <w:rFonts w:eastAsia="Calibri" w:cs="Arial"/>
                <w:b/>
                <w:sz w:val="20"/>
                <w:szCs w:val="20"/>
              </w:rPr>
              <w:t>10</w:t>
            </w:r>
          </w:p>
        </w:tc>
      </w:tr>
      <w:tr w:rsidR="005C7662" w:rsidRPr="00D92ED4" w14:paraId="3E070E21" w14:textId="77777777" w:rsidTr="00F44345">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2E7C0" w14:textId="77777777" w:rsidR="005C7662" w:rsidRPr="00D92ED4" w:rsidRDefault="005C7662" w:rsidP="009E426D">
            <w:pPr>
              <w:suppressAutoHyphens/>
              <w:autoSpaceDN w:val="0"/>
              <w:textAlignment w:val="baseline"/>
              <w:rPr>
                <w:rFonts w:eastAsia="Calibri" w:cs="Arial"/>
                <w:sz w:val="20"/>
                <w:szCs w:val="20"/>
              </w:rPr>
            </w:pPr>
            <w:r w:rsidRPr="00D92ED4">
              <w:rPr>
                <w:rFonts w:eastAsia="Calibri" w:cs="Arial"/>
                <w:b/>
                <w:sz w:val="20"/>
                <w:szCs w:val="20"/>
              </w:rPr>
              <w:t xml:space="preserve">LO8 </w:t>
            </w:r>
            <w:r w:rsidRPr="00D92ED4">
              <w:rPr>
                <w:rFonts w:eastAsia="Times New Roman" w:cs="Arial"/>
                <w:sz w:val="20"/>
                <w:szCs w:val="20"/>
              </w:rPr>
              <w:t>Be able to understand and apply the principles of evaluation and review in relation to the planned outcome and own learning and performance.</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1692C" w14:textId="77777777" w:rsidR="005C7662" w:rsidRPr="00D92ED4" w:rsidRDefault="005C7662" w:rsidP="009E426D">
            <w:pPr>
              <w:suppressAutoHyphens/>
              <w:autoSpaceDN w:val="0"/>
              <w:textAlignment w:val="baseline"/>
              <w:rPr>
                <w:rFonts w:eastAsia="Calibri" w:cs="Arial"/>
                <w:sz w:val="20"/>
                <w:szCs w:val="20"/>
              </w:rPr>
            </w:pPr>
            <w:r w:rsidRPr="00D92ED4">
              <w:rPr>
                <w:rFonts w:eastAsia="Calibri" w:cs="Arial"/>
                <w:sz w:val="20"/>
                <w:szCs w:val="20"/>
              </w:rPr>
              <w:t xml:space="preserve">Understands the </w:t>
            </w:r>
            <w:r w:rsidRPr="00D92ED4">
              <w:rPr>
                <w:rFonts w:eastAsia="Calibri" w:cs="Arial"/>
                <w:b/>
                <w:sz w:val="20"/>
                <w:szCs w:val="20"/>
              </w:rPr>
              <w:t>requirements</w:t>
            </w:r>
            <w:r w:rsidRPr="00D92ED4">
              <w:rPr>
                <w:rFonts w:eastAsia="Calibri" w:cs="Arial"/>
                <w:sz w:val="20"/>
                <w:szCs w:val="20"/>
              </w:rPr>
              <w:t xml:space="preserve"> of evaluation by commenting on the strengths and weaknesses of their planned outcome.  </w:t>
            </w:r>
          </w:p>
          <w:p w14:paraId="01B85D33" w14:textId="77777777" w:rsidR="005C7662" w:rsidRPr="00D92ED4" w:rsidRDefault="005C7662" w:rsidP="009E426D">
            <w:pPr>
              <w:suppressAutoHyphens/>
              <w:autoSpaceDN w:val="0"/>
              <w:textAlignment w:val="baseline"/>
              <w:rPr>
                <w:rFonts w:eastAsia="Calibri" w:cs="Arial"/>
                <w:sz w:val="20"/>
                <w:szCs w:val="20"/>
              </w:rPr>
            </w:pPr>
            <w:r w:rsidRPr="00D92ED4">
              <w:rPr>
                <w:rFonts w:eastAsia="Calibri" w:cs="Arial"/>
                <w:sz w:val="20"/>
                <w:szCs w:val="20"/>
              </w:rPr>
              <w:t xml:space="preserve">Reviews own work, </w:t>
            </w:r>
            <w:r w:rsidRPr="00D92ED4">
              <w:rPr>
                <w:rFonts w:eastAsia="Calibri" w:cs="Arial"/>
                <w:b/>
                <w:sz w:val="20"/>
                <w:szCs w:val="20"/>
              </w:rPr>
              <w:t>intermittently</w:t>
            </w:r>
            <w:r w:rsidRPr="00D92ED4">
              <w:rPr>
                <w:rFonts w:eastAsia="Calibri" w:cs="Arial"/>
                <w:sz w:val="20"/>
                <w:szCs w:val="20"/>
              </w:rPr>
              <w:t xml:space="preserve"> during the project process.</w:t>
            </w:r>
          </w:p>
          <w:p w14:paraId="51E1FE68" w14:textId="77777777" w:rsidR="005C7662" w:rsidRPr="00D92ED4" w:rsidRDefault="005C7662" w:rsidP="009E426D">
            <w:pPr>
              <w:suppressAutoHyphens/>
              <w:autoSpaceDN w:val="0"/>
              <w:textAlignment w:val="baseline"/>
              <w:rPr>
                <w:rFonts w:eastAsia="Calibri" w:cs="Arial"/>
                <w:sz w:val="20"/>
                <w:szCs w:val="20"/>
              </w:rPr>
            </w:pPr>
            <w:r w:rsidRPr="00D92ED4">
              <w:rPr>
                <w:rFonts w:eastAsia="Calibri" w:cs="Arial"/>
                <w:sz w:val="20"/>
                <w:szCs w:val="20"/>
              </w:rPr>
              <w:t xml:space="preserve">Responds </w:t>
            </w:r>
            <w:r w:rsidRPr="00D92ED4">
              <w:rPr>
                <w:rFonts w:eastAsia="Calibri" w:cs="Arial"/>
                <w:b/>
                <w:sz w:val="20"/>
                <w:szCs w:val="20"/>
              </w:rPr>
              <w:t>briefly</w:t>
            </w:r>
            <w:r w:rsidRPr="00D92ED4">
              <w:rPr>
                <w:rFonts w:eastAsia="Calibri" w:cs="Arial"/>
                <w:sz w:val="20"/>
                <w:szCs w:val="20"/>
              </w:rPr>
              <w:t xml:space="preserve"> to questions about own learning.</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9AD87" w14:textId="77777777" w:rsidR="005C7662" w:rsidRPr="00D92ED4" w:rsidRDefault="005C7662" w:rsidP="009E426D">
            <w:pPr>
              <w:suppressAutoHyphens/>
              <w:autoSpaceDN w:val="0"/>
              <w:textAlignment w:val="baseline"/>
              <w:rPr>
                <w:rFonts w:eastAsia="Calibri" w:cs="Arial"/>
                <w:sz w:val="20"/>
                <w:szCs w:val="20"/>
              </w:rPr>
            </w:pPr>
            <w:r w:rsidRPr="00D92ED4">
              <w:rPr>
                <w:rFonts w:eastAsia="Calibri" w:cs="Arial"/>
                <w:sz w:val="20"/>
                <w:szCs w:val="20"/>
              </w:rPr>
              <w:t xml:space="preserve">Understands </w:t>
            </w:r>
            <w:r w:rsidRPr="00D92ED4">
              <w:rPr>
                <w:rFonts w:eastAsia="Calibri" w:cs="Arial"/>
                <w:b/>
                <w:sz w:val="20"/>
                <w:szCs w:val="20"/>
              </w:rPr>
              <w:t>principles</w:t>
            </w:r>
            <w:r w:rsidRPr="00D92ED4">
              <w:rPr>
                <w:rFonts w:eastAsia="Calibri" w:cs="Arial"/>
                <w:sz w:val="20"/>
                <w:szCs w:val="20"/>
              </w:rPr>
              <w:t xml:space="preserve"> of evaluation by </w:t>
            </w:r>
            <w:r w:rsidRPr="00D92ED4">
              <w:rPr>
                <w:rFonts w:eastAsia="Calibri" w:cs="Arial"/>
                <w:b/>
                <w:sz w:val="20"/>
                <w:szCs w:val="20"/>
              </w:rPr>
              <w:t>effectively</w:t>
            </w:r>
            <w:r w:rsidRPr="00D92ED4">
              <w:rPr>
                <w:rFonts w:eastAsia="Calibri" w:cs="Arial"/>
                <w:sz w:val="20"/>
                <w:szCs w:val="20"/>
              </w:rPr>
              <w:t xml:space="preserve"> evaluating the planned outcome. </w:t>
            </w:r>
          </w:p>
          <w:p w14:paraId="7C56DD85" w14:textId="77777777" w:rsidR="005C7662" w:rsidRPr="00D92ED4" w:rsidRDefault="005C7662" w:rsidP="009E426D">
            <w:pPr>
              <w:suppressAutoHyphens/>
              <w:autoSpaceDN w:val="0"/>
              <w:textAlignment w:val="baseline"/>
              <w:rPr>
                <w:rFonts w:eastAsia="Calibri" w:cs="Arial"/>
                <w:sz w:val="20"/>
                <w:szCs w:val="20"/>
              </w:rPr>
            </w:pPr>
            <w:r w:rsidRPr="00D92ED4">
              <w:rPr>
                <w:rFonts w:eastAsia="Calibri" w:cs="Arial"/>
                <w:b/>
                <w:sz w:val="20"/>
                <w:szCs w:val="20"/>
              </w:rPr>
              <w:t>Realistically</w:t>
            </w:r>
            <w:r w:rsidRPr="00D92ED4">
              <w:rPr>
                <w:rFonts w:eastAsia="Calibri" w:cs="Arial"/>
                <w:sz w:val="20"/>
                <w:szCs w:val="20"/>
              </w:rPr>
              <w:t xml:space="preserve"> reviews own learning and performance, during the project process.</w:t>
            </w:r>
          </w:p>
          <w:p w14:paraId="7BB9B2A7" w14:textId="77777777" w:rsidR="005C7662" w:rsidRPr="00D92ED4" w:rsidRDefault="005C7662" w:rsidP="009E426D">
            <w:pPr>
              <w:suppressAutoHyphens/>
              <w:autoSpaceDN w:val="0"/>
              <w:textAlignment w:val="baseline"/>
              <w:rPr>
                <w:rFonts w:eastAsia="Calibri" w:cs="Arial"/>
                <w:sz w:val="20"/>
                <w:szCs w:val="20"/>
              </w:rPr>
            </w:pPr>
            <w:r w:rsidRPr="00D92ED4">
              <w:rPr>
                <w:rFonts w:eastAsia="Calibri" w:cs="Arial"/>
                <w:sz w:val="20"/>
                <w:szCs w:val="20"/>
              </w:rPr>
              <w:t xml:space="preserve">Responds </w:t>
            </w:r>
            <w:r w:rsidRPr="00D92ED4">
              <w:rPr>
                <w:rFonts w:eastAsia="Calibri" w:cs="Arial"/>
                <w:b/>
                <w:sz w:val="20"/>
                <w:szCs w:val="20"/>
              </w:rPr>
              <w:t>purposefully</w:t>
            </w:r>
            <w:r w:rsidRPr="00D92ED4">
              <w:rPr>
                <w:rFonts w:eastAsia="Calibri" w:cs="Arial"/>
                <w:sz w:val="20"/>
                <w:szCs w:val="20"/>
              </w:rPr>
              <w:t xml:space="preserve"> to questions about own learning.</w:t>
            </w:r>
          </w:p>
          <w:p w14:paraId="1E07A350" w14:textId="77777777" w:rsidR="005C7662" w:rsidRPr="00D92ED4" w:rsidRDefault="005C7662" w:rsidP="009E426D">
            <w:pPr>
              <w:suppressAutoHyphens/>
              <w:autoSpaceDN w:val="0"/>
              <w:textAlignment w:val="baseline"/>
              <w:rPr>
                <w:rFonts w:eastAsia="Calibri" w:cs="Arial"/>
                <w:sz w:val="20"/>
                <w:szCs w:val="20"/>
              </w:rPr>
            </w:pPr>
          </w:p>
        </w:tc>
        <w:tc>
          <w:tcPr>
            <w:tcW w:w="3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0E43E" w14:textId="77777777" w:rsidR="005C7662" w:rsidRPr="00D92ED4" w:rsidRDefault="005C7662" w:rsidP="009E426D">
            <w:pPr>
              <w:suppressAutoHyphens/>
              <w:autoSpaceDN w:val="0"/>
              <w:textAlignment w:val="baseline"/>
              <w:rPr>
                <w:rFonts w:eastAsia="Calibri" w:cs="Arial"/>
                <w:sz w:val="20"/>
                <w:szCs w:val="20"/>
              </w:rPr>
            </w:pPr>
            <w:r w:rsidRPr="00D92ED4">
              <w:rPr>
                <w:rFonts w:eastAsia="Calibri" w:cs="Arial"/>
                <w:sz w:val="20"/>
                <w:szCs w:val="20"/>
              </w:rPr>
              <w:t xml:space="preserve">Understands the </w:t>
            </w:r>
            <w:r w:rsidRPr="00D92ED4">
              <w:rPr>
                <w:rFonts w:eastAsia="Calibri" w:cs="Arial"/>
                <w:b/>
                <w:sz w:val="20"/>
                <w:szCs w:val="20"/>
              </w:rPr>
              <w:t>principles</w:t>
            </w:r>
            <w:r w:rsidRPr="00D92ED4">
              <w:rPr>
                <w:rFonts w:eastAsia="Calibri" w:cs="Arial"/>
                <w:sz w:val="20"/>
                <w:szCs w:val="20"/>
              </w:rPr>
              <w:t xml:space="preserve"> of evaluation by </w:t>
            </w:r>
            <w:r w:rsidRPr="00D92ED4">
              <w:rPr>
                <w:rFonts w:eastAsia="Calibri" w:cs="Arial"/>
                <w:b/>
                <w:sz w:val="20"/>
                <w:szCs w:val="20"/>
              </w:rPr>
              <w:t xml:space="preserve">comprehensively </w:t>
            </w:r>
            <w:r w:rsidRPr="00D92ED4">
              <w:rPr>
                <w:rFonts w:eastAsia="Calibri" w:cs="Arial"/>
                <w:sz w:val="20"/>
                <w:szCs w:val="20"/>
              </w:rPr>
              <w:t xml:space="preserve">evaluating the planned outcome against objectives.  </w:t>
            </w:r>
          </w:p>
          <w:p w14:paraId="31E7070A" w14:textId="77777777" w:rsidR="005C7662" w:rsidRPr="00D92ED4" w:rsidRDefault="005C7662" w:rsidP="009E426D">
            <w:pPr>
              <w:suppressAutoHyphens/>
              <w:autoSpaceDN w:val="0"/>
              <w:textAlignment w:val="baseline"/>
              <w:rPr>
                <w:rFonts w:eastAsia="Calibri" w:cs="Arial"/>
                <w:sz w:val="20"/>
                <w:szCs w:val="20"/>
              </w:rPr>
            </w:pPr>
            <w:r w:rsidRPr="00D92ED4">
              <w:rPr>
                <w:rFonts w:eastAsia="Calibri" w:cs="Arial"/>
                <w:b/>
                <w:sz w:val="20"/>
                <w:szCs w:val="20"/>
              </w:rPr>
              <w:t xml:space="preserve">Effectively </w:t>
            </w:r>
            <w:r w:rsidRPr="00D92ED4">
              <w:rPr>
                <w:rFonts w:eastAsia="Calibri" w:cs="Arial"/>
                <w:sz w:val="20"/>
                <w:szCs w:val="20"/>
              </w:rPr>
              <w:t xml:space="preserve">reviews own learning and performance, </w:t>
            </w:r>
            <w:r w:rsidRPr="00D92ED4">
              <w:rPr>
                <w:rFonts w:eastAsia="Calibri" w:cs="Arial"/>
                <w:b/>
                <w:sz w:val="20"/>
                <w:szCs w:val="20"/>
              </w:rPr>
              <w:t xml:space="preserve">throughout </w:t>
            </w:r>
            <w:r w:rsidRPr="00D92ED4">
              <w:rPr>
                <w:rFonts w:eastAsia="Calibri" w:cs="Arial"/>
                <w:sz w:val="20"/>
                <w:szCs w:val="20"/>
              </w:rPr>
              <w:t>the project process.</w:t>
            </w:r>
          </w:p>
          <w:p w14:paraId="03E7B800" w14:textId="77777777" w:rsidR="005C7662" w:rsidRPr="00D92ED4" w:rsidRDefault="005C7662" w:rsidP="009E426D">
            <w:pPr>
              <w:suppressAutoHyphens/>
              <w:autoSpaceDN w:val="0"/>
              <w:textAlignment w:val="baseline"/>
              <w:rPr>
                <w:rFonts w:eastAsia="Calibri" w:cs="Arial"/>
                <w:sz w:val="20"/>
                <w:szCs w:val="20"/>
              </w:rPr>
            </w:pPr>
            <w:r w:rsidRPr="00D92ED4">
              <w:rPr>
                <w:rFonts w:eastAsia="Calibri" w:cs="Arial"/>
                <w:sz w:val="20"/>
                <w:szCs w:val="20"/>
              </w:rPr>
              <w:t xml:space="preserve">Responds </w:t>
            </w:r>
            <w:r w:rsidRPr="00D92ED4">
              <w:rPr>
                <w:rFonts w:eastAsia="Calibri" w:cs="Arial"/>
                <w:b/>
                <w:sz w:val="20"/>
                <w:szCs w:val="20"/>
              </w:rPr>
              <w:t>with maturity</w:t>
            </w:r>
            <w:r w:rsidRPr="00D92ED4">
              <w:rPr>
                <w:rFonts w:eastAsia="Calibri" w:cs="Arial"/>
                <w:sz w:val="20"/>
                <w:szCs w:val="20"/>
              </w:rPr>
              <w:t xml:space="preserve"> in a dialogue during the question and answer session.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B8A91C4" w14:textId="77777777" w:rsidR="005C7662" w:rsidRPr="00D92ED4" w:rsidRDefault="005C7662" w:rsidP="009E426D">
            <w:pPr>
              <w:suppressAutoHyphens/>
              <w:autoSpaceDN w:val="0"/>
              <w:jc w:val="center"/>
              <w:textAlignment w:val="baseline"/>
              <w:rPr>
                <w:rFonts w:eastAsia="Calibri" w:cs="Arial"/>
                <w:b/>
                <w:sz w:val="20"/>
                <w:szCs w:val="20"/>
              </w:rPr>
            </w:pPr>
            <w:r w:rsidRPr="00D92ED4">
              <w:rPr>
                <w:rFonts w:eastAsia="Calibri" w:cs="Arial"/>
                <w:b/>
                <w:sz w:val="20"/>
                <w:szCs w:val="20"/>
              </w:rPr>
              <w:t>10</w:t>
            </w:r>
          </w:p>
        </w:tc>
      </w:tr>
      <w:tr w:rsidR="005C7662" w:rsidRPr="00D92ED4" w14:paraId="5021C213" w14:textId="77777777" w:rsidTr="00F44345">
        <w:trPr>
          <w:trHeight w:val="324"/>
          <w:jc w:val="center"/>
        </w:trPr>
        <w:tc>
          <w:tcPr>
            <w:tcW w:w="12982"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FB5E0A1" w14:textId="77777777" w:rsidR="005C7662" w:rsidRPr="00D92ED4" w:rsidRDefault="005C7662" w:rsidP="00F44345">
            <w:pPr>
              <w:suppressAutoHyphens/>
              <w:autoSpaceDN w:val="0"/>
              <w:spacing w:after="0"/>
              <w:jc w:val="right"/>
              <w:textAlignment w:val="baseline"/>
              <w:rPr>
                <w:rFonts w:eastAsia="Calibri" w:cs="Arial"/>
                <w:b/>
                <w:sz w:val="20"/>
                <w:szCs w:val="20"/>
              </w:rPr>
            </w:pPr>
            <w:r w:rsidRPr="00D92ED4">
              <w:rPr>
                <w:rFonts w:eastAsia="Calibri" w:cs="Arial"/>
                <w:b/>
                <w:sz w:val="20"/>
                <w:szCs w:val="20"/>
              </w:rPr>
              <w:t>Maximum Marks</w:t>
            </w:r>
          </w:p>
        </w:tc>
        <w:tc>
          <w:tcPr>
            <w:tcW w:w="1336" w:type="dxa"/>
            <w:tcBorders>
              <w:top w:val="single" w:sz="4" w:space="0" w:color="000000"/>
              <w:left w:val="single" w:sz="4" w:space="0" w:color="auto"/>
              <w:bottom w:val="single" w:sz="4" w:space="0" w:color="auto"/>
              <w:right w:val="single" w:sz="4" w:space="0" w:color="000000"/>
            </w:tcBorders>
            <w:shd w:val="clear" w:color="auto" w:fill="auto"/>
            <w:tcMar>
              <w:top w:w="0" w:type="dxa"/>
              <w:left w:w="10" w:type="dxa"/>
              <w:bottom w:w="0" w:type="dxa"/>
              <w:right w:w="10" w:type="dxa"/>
            </w:tcMar>
          </w:tcPr>
          <w:p w14:paraId="6F7755C1" w14:textId="77777777" w:rsidR="005C7662" w:rsidRPr="00D92ED4" w:rsidRDefault="005C7662" w:rsidP="00F44345">
            <w:pPr>
              <w:suppressAutoHyphens/>
              <w:autoSpaceDN w:val="0"/>
              <w:spacing w:after="0"/>
              <w:jc w:val="center"/>
              <w:textAlignment w:val="baseline"/>
              <w:rPr>
                <w:rFonts w:eastAsia="Calibri" w:cs="Arial"/>
                <w:b/>
                <w:sz w:val="20"/>
                <w:szCs w:val="20"/>
              </w:rPr>
            </w:pPr>
            <w:r w:rsidRPr="00D92ED4">
              <w:rPr>
                <w:rFonts w:eastAsia="Calibri" w:cs="Arial"/>
                <w:b/>
                <w:sz w:val="20"/>
                <w:szCs w:val="20"/>
              </w:rPr>
              <w:t>20</w:t>
            </w:r>
          </w:p>
        </w:tc>
      </w:tr>
      <w:tr w:rsidR="005C7662" w:rsidRPr="00D92ED4" w14:paraId="548FF1A8" w14:textId="77777777" w:rsidTr="00F44345">
        <w:trPr>
          <w:trHeight w:val="413"/>
          <w:jc w:val="center"/>
        </w:trPr>
        <w:tc>
          <w:tcPr>
            <w:tcW w:w="12982"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A1F4192" w14:textId="77777777" w:rsidR="005C7662" w:rsidRPr="001E7240" w:rsidRDefault="005C7662" w:rsidP="00F44345">
            <w:pPr>
              <w:suppressAutoHyphens/>
              <w:autoSpaceDN w:val="0"/>
              <w:spacing w:after="0"/>
              <w:jc w:val="right"/>
              <w:textAlignment w:val="baseline"/>
              <w:rPr>
                <w:rFonts w:eastAsia="Calibri" w:cs="Arial"/>
                <w:b/>
              </w:rPr>
            </w:pPr>
            <w:r w:rsidRPr="001E7240">
              <w:rPr>
                <w:rFonts w:eastAsia="Calibri" w:cs="Arial"/>
                <w:b/>
              </w:rPr>
              <w:t xml:space="preserve">TOTAL MAXIMUM MARKS </w:t>
            </w:r>
          </w:p>
        </w:tc>
        <w:tc>
          <w:tcPr>
            <w:tcW w:w="1336"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5C2362BE" w14:textId="77777777" w:rsidR="005C7662" w:rsidRPr="001E7240" w:rsidRDefault="005C7662" w:rsidP="00F44345">
            <w:pPr>
              <w:suppressAutoHyphens/>
              <w:autoSpaceDN w:val="0"/>
              <w:spacing w:after="0"/>
              <w:jc w:val="center"/>
              <w:textAlignment w:val="baseline"/>
              <w:rPr>
                <w:rFonts w:eastAsia="Calibri" w:cs="Arial"/>
                <w:b/>
              </w:rPr>
            </w:pPr>
            <w:r w:rsidRPr="001E7240">
              <w:rPr>
                <w:rFonts w:eastAsia="Calibri" w:cs="Arial"/>
                <w:b/>
              </w:rPr>
              <w:t>100</w:t>
            </w:r>
          </w:p>
        </w:tc>
      </w:tr>
    </w:tbl>
    <w:p w14:paraId="392EA912" w14:textId="4E18EC0F" w:rsidR="000B7C7C" w:rsidRPr="008F29A7" w:rsidRDefault="000B7C7C" w:rsidP="00FA6BFB">
      <w:pPr>
        <w:spacing w:after="0" w:line="240" w:lineRule="auto"/>
        <w:ind w:left="1276" w:hanging="709"/>
        <w:outlineLvl w:val="0"/>
        <w:rPr>
          <w:rFonts w:asciiTheme="minorHAnsi" w:eastAsia="Times New Roman" w:hAnsiTheme="minorHAnsi" w:cstheme="minorHAnsi"/>
        </w:rPr>
      </w:pPr>
    </w:p>
    <w:p w14:paraId="2D24E819" w14:textId="7BE8C917" w:rsidR="000B7C7C" w:rsidRPr="008F29A7" w:rsidRDefault="000B7C7C" w:rsidP="00FA6BFB">
      <w:pPr>
        <w:spacing w:after="0" w:line="240" w:lineRule="auto"/>
        <w:ind w:left="1276" w:hanging="709"/>
        <w:outlineLvl w:val="0"/>
        <w:rPr>
          <w:rFonts w:asciiTheme="minorHAnsi" w:eastAsia="Times New Roman" w:hAnsiTheme="minorHAnsi" w:cstheme="minorHAnsi"/>
        </w:rPr>
      </w:pPr>
    </w:p>
    <w:p w14:paraId="2C777889" w14:textId="7E57D8F0" w:rsidR="000B7C7C" w:rsidRPr="008F29A7" w:rsidRDefault="000B7C7C" w:rsidP="00FA6BFB">
      <w:pPr>
        <w:spacing w:after="0" w:line="240" w:lineRule="auto"/>
        <w:ind w:left="1276" w:hanging="709"/>
        <w:outlineLvl w:val="0"/>
        <w:rPr>
          <w:rFonts w:asciiTheme="minorHAnsi" w:eastAsia="Times New Roman" w:hAnsiTheme="minorHAnsi" w:cstheme="minorHAnsi"/>
        </w:rPr>
      </w:pPr>
    </w:p>
    <w:p w14:paraId="4E3DA881" w14:textId="2E763475" w:rsidR="001F13E9" w:rsidRPr="008F29A7" w:rsidRDefault="001F13E9" w:rsidP="00FA6BFB">
      <w:pPr>
        <w:spacing w:after="0" w:line="240" w:lineRule="auto"/>
        <w:ind w:left="1276" w:hanging="709"/>
        <w:outlineLvl w:val="0"/>
        <w:rPr>
          <w:rFonts w:asciiTheme="minorHAnsi" w:eastAsia="Times New Roman" w:hAnsiTheme="minorHAnsi" w:cstheme="minorHAnsi"/>
        </w:rPr>
      </w:pPr>
    </w:p>
    <w:p w14:paraId="07C72CF2" w14:textId="7F13FB7B" w:rsidR="001F13E9" w:rsidRPr="008F29A7" w:rsidRDefault="001F13E9" w:rsidP="00FA6BFB">
      <w:pPr>
        <w:spacing w:after="0" w:line="240" w:lineRule="auto"/>
        <w:ind w:left="1276" w:hanging="709"/>
        <w:outlineLvl w:val="0"/>
        <w:rPr>
          <w:rFonts w:asciiTheme="minorHAnsi" w:eastAsia="Times New Roman" w:hAnsiTheme="minorHAnsi" w:cstheme="minorHAnsi"/>
        </w:rPr>
      </w:pPr>
    </w:p>
    <w:p w14:paraId="3CA38709" w14:textId="688026BB" w:rsidR="001F13E9" w:rsidRPr="008F29A7" w:rsidRDefault="001F13E9" w:rsidP="00FA6BFB">
      <w:pPr>
        <w:spacing w:after="0" w:line="240" w:lineRule="auto"/>
        <w:ind w:left="1276" w:hanging="709"/>
        <w:outlineLvl w:val="0"/>
        <w:rPr>
          <w:rFonts w:asciiTheme="minorHAnsi" w:eastAsia="Times New Roman" w:hAnsiTheme="minorHAnsi" w:cstheme="minorHAnsi"/>
        </w:rPr>
      </w:pPr>
    </w:p>
    <w:p w14:paraId="0D4692E3" w14:textId="77777777" w:rsidR="001F13E9" w:rsidRPr="008F29A7" w:rsidRDefault="001F13E9" w:rsidP="007F61DE">
      <w:pPr>
        <w:spacing w:after="0" w:line="240" w:lineRule="auto"/>
        <w:outlineLvl w:val="0"/>
        <w:rPr>
          <w:rFonts w:asciiTheme="minorHAnsi" w:eastAsia="Times New Roman" w:hAnsiTheme="minorHAnsi" w:cstheme="minorHAnsi"/>
        </w:rPr>
        <w:sectPr w:rsidR="001F13E9" w:rsidRPr="008F29A7" w:rsidSect="00F12E5B">
          <w:pgSz w:w="16838" w:h="11906" w:orient="landscape"/>
          <w:pgMar w:top="1134" w:right="1077" w:bottom="1134" w:left="1077" w:header="709" w:footer="709" w:gutter="0"/>
          <w:cols w:space="708"/>
          <w:docGrid w:linePitch="360"/>
        </w:sectPr>
      </w:pPr>
    </w:p>
    <w:p w14:paraId="6CC136F1" w14:textId="7325E7A0" w:rsidR="008A6861" w:rsidRPr="008F29A7" w:rsidRDefault="008A6861" w:rsidP="007F61DE">
      <w:pPr>
        <w:pStyle w:val="Body"/>
        <w:rPr>
          <w:rFonts w:asciiTheme="minorHAnsi" w:eastAsia="Times New Roman" w:hAnsiTheme="minorHAnsi" w:cstheme="minorHAnsi"/>
          <w:b/>
          <w:bCs/>
          <w:color w:val="7030A0"/>
          <w:sz w:val="36"/>
          <w:szCs w:val="36"/>
        </w:rPr>
      </w:pPr>
    </w:p>
    <w:p w14:paraId="1A3BE616" w14:textId="58CB3E8A" w:rsidR="008A6861" w:rsidRPr="008F29A7" w:rsidRDefault="008A6861" w:rsidP="00FA6BFB">
      <w:pPr>
        <w:spacing w:after="0" w:line="240" w:lineRule="auto"/>
        <w:ind w:left="1276" w:hanging="709"/>
        <w:outlineLvl w:val="0"/>
        <w:rPr>
          <w:rFonts w:asciiTheme="minorHAnsi" w:eastAsia="Times New Roman" w:hAnsiTheme="minorHAnsi" w:cstheme="minorHAnsi"/>
          <w:b/>
          <w:bCs/>
          <w:color w:val="7030A0"/>
          <w:sz w:val="36"/>
          <w:szCs w:val="36"/>
        </w:rPr>
      </w:pPr>
    </w:p>
    <w:sectPr w:rsidR="008A6861" w:rsidRPr="008F29A7" w:rsidSect="001F13E9">
      <w:pgSz w:w="11906" w:h="16838"/>
      <w:pgMar w:top="1077"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76120" w14:textId="77777777" w:rsidR="0000246E" w:rsidRDefault="0000246E" w:rsidP="009F10AD">
      <w:pPr>
        <w:spacing w:after="0" w:line="240" w:lineRule="auto"/>
      </w:pPr>
      <w:r>
        <w:separator/>
      </w:r>
    </w:p>
  </w:endnote>
  <w:endnote w:type="continuationSeparator" w:id="0">
    <w:p w14:paraId="344D8AFE" w14:textId="77777777" w:rsidR="0000246E" w:rsidRDefault="0000246E" w:rsidP="009F10AD">
      <w:pPr>
        <w:spacing w:after="0" w:line="240" w:lineRule="auto"/>
      </w:pPr>
      <w:r>
        <w:continuationSeparator/>
      </w:r>
    </w:p>
  </w:endnote>
  <w:endnote w:type="continuationNotice" w:id="1">
    <w:p w14:paraId="4D6C301C" w14:textId="77777777" w:rsidR="0000246E" w:rsidRDefault="000024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othamRounded-Book">
    <w:altName w:val="Calibri"/>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625413"/>
      <w:docPartObj>
        <w:docPartGallery w:val="Page Numbers (Bottom of Page)"/>
        <w:docPartUnique/>
      </w:docPartObj>
    </w:sdtPr>
    <w:sdtEndPr>
      <w:rPr>
        <w:noProof/>
      </w:rPr>
    </w:sdtEndPr>
    <w:sdtContent>
      <w:p w14:paraId="3C8FDB6E" w14:textId="7BA77E78" w:rsidR="004065EB" w:rsidRDefault="004065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624C64" w14:textId="7B851BFE" w:rsidR="00BE6587" w:rsidRDefault="00BE6587" w:rsidP="009F1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FDAA8" w14:textId="77777777" w:rsidR="0000246E" w:rsidRDefault="0000246E" w:rsidP="009F10AD">
      <w:pPr>
        <w:spacing w:after="0" w:line="240" w:lineRule="auto"/>
      </w:pPr>
      <w:r>
        <w:separator/>
      </w:r>
    </w:p>
  </w:footnote>
  <w:footnote w:type="continuationSeparator" w:id="0">
    <w:p w14:paraId="14D83555" w14:textId="77777777" w:rsidR="0000246E" w:rsidRDefault="0000246E" w:rsidP="009F10AD">
      <w:pPr>
        <w:spacing w:after="0" w:line="240" w:lineRule="auto"/>
      </w:pPr>
      <w:r>
        <w:continuationSeparator/>
      </w:r>
    </w:p>
  </w:footnote>
  <w:footnote w:type="continuationNotice" w:id="1">
    <w:p w14:paraId="44E2DED0" w14:textId="77777777" w:rsidR="0000246E" w:rsidRDefault="000024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038C"/>
    <w:multiLevelType w:val="hybridMultilevel"/>
    <w:tmpl w:val="B0F05B5E"/>
    <w:lvl w:ilvl="0" w:tplc="08090001">
      <w:start w:val="1"/>
      <w:numFmt w:val="bullet"/>
      <w:lvlText w:val=""/>
      <w:lvlJc w:val="left"/>
      <w:pPr>
        <w:ind w:left="720" w:hanging="360"/>
      </w:pPr>
      <w:rPr>
        <w:rFonts w:ascii="Symbol" w:hAnsi="Symbol" w:hint="default"/>
      </w:rPr>
    </w:lvl>
    <w:lvl w:ilvl="1" w:tplc="C0EA7DB0">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634F"/>
    <w:multiLevelType w:val="hybridMultilevel"/>
    <w:tmpl w:val="43A4550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 w15:restartNumberingAfterBreak="0">
    <w:nsid w:val="067F76F9"/>
    <w:multiLevelType w:val="hybridMultilevel"/>
    <w:tmpl w:val="1F94E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41F30"/>
    <w:multiLevelType w:val="multilevel"/>
    <w:tmpl w:val="6FA81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9E2916"/>
    <w:multiLevelType w:val="hybridMultilevel"/>
    <w:tmpl w:val="C2167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47BD8"/>
    <w:multiLevelType w:val="hybridMultilevel"/>
    <w:tmpl w:val="AD30B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23051C"/>
    <w:multiLevelType w:val="hybridMultilevel"/>
    <w:tmpl w:val="6B005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DA0833"/>
    <w:multiLevelType w:val="hybridMultilevel"/>
    <w:tmpl w:val="6308B0B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9C551F2"/>
    <w:multiLevelType w:val="hybridMultilevel"/>
    <w:tmpl w:val="CAF00F9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BA539AD"/>
    <w:multiLevelType w:val="multilevel"/>
    <w:tmpl w:val="9ECC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6A4AAB"/>
    <w:multiLevelType w:val="multilevel"/>
    <w:tmpl w:val="3FC61D90"/>
    <w:lvl w:ilvl="0">
      <w:start w:val="1"/>
      <w:numFmt w:val="bullet"/>
      <w:lvlText w:val=""/>
      <w:lvlJc w:val="left"/>
      <w:pPr>
        <w:tabs>
          <w:tab w:val="num" w:pos="720"/>
        </w:tabs>
        <w:ind w:left="720" w:hanging="360"/>
      </w:pPr>
      <w:rPr>
        <w:rFonts w:ascii="Symbol" w:hAnsi="Symbol" w:hint="default"/>
        <w:sz w:val="20"/>
      </w:rPr>
    </w:lvl>
    <w:lvl w:ilvl="1">
      <w:start w:val="16"/>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7E3D47"/>
    <w:multiLevelType w:val="hybridMultilevel"/>
    <w:tmpl w:val="D6E6C884"/>
    <w:lvl w:ilvl="0" w:tplc="4FA288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25F544D"/>
    <w:multiLevelType w:val="hybridMultilevel"/>
    <w:tmpl w:val="B518C814"/>
    <w:lvl w:ilvl="0" w:tplc="08090017">
      <w:start w:val="1"/>
      <w:numFmt w:val="lowerLetter"/>
      <w:lvlText w:val="%1)"/>
      <w:lvlJc w:val="left"/>
      <w:pPr>
        <w:ind w:left="1036" w:hanging="360"/>
      </w:pPr>
    </w:lvl>
    <w:lvl w:ilvl="1" w:tplc="08090019" w:tentative="1">
      <w:start w:val="1"/>
      <w:numFmt w:val="lowerLetter"/>
      <w:lvlText w:val="%2."/>
      <w:lvlJc w:val="left"/>
      <w:pPr>
        <w:ind w:left="1756" w:hanging="360"/>
      </w:pPr>
    </w:lvl>
    <w:lvl w:ilvl="2" w:tplc="0809001B" w:tentative="1">
      <w:start w:val="1"/>
      <w:numFmt w:val="lowerRoman"/>
      <w:lvlText w:val="%3."/>
      <w:lvlJc w:val="right"/>
      <w:pPr>
        <w:ind w:left="2476" w:hanging="180"/>
      </w:pPr>
    </w:lvl>
    <w:lvl w:ilvl="3" w:tplc="0809000F" w:tentative="1">
      <w:start w:val="1"/>
      <w:numFmt w:val="decimal"/>
      <w:lvlText w:val="%4."/>
      <w:lvlJc w:val="left"/>
      <w:pPr>
        <w:ind w:left="3196" w:hanging="360"/>
      </w:pPr>
    </w:lvl>
    <w:lvl w:ilvl="4" w:tplc="08090019" w:tentative="1">
      <w:start w:val="1"/>
      <w:numFmt w:val="lowerLetter"/>
      <w:lvlText w:val="%5."/>
      <w:lvlJc w:val="left"/>
      <w:pPr>
        <w:ind w:left="3916" w:hanging="360"/>
      </w:pPr>
    </w:lvl>
    <w:lvl w:ilvl="5" w:tplc="0809001B" w:tentative="1">
      <w:start w:val="1"/>
      <w:numFmt w:val="lowerRoman"/>
      <w:lvlText w:val="%6."/>
      <w:lvlJc w:val="right"/>
      <w:pPr>
        <w:ind w:left="4636" w:hanging="180"/>
      </w:pPr>
    </w:lvl>
    <w:lvl w:ilvl="6" w:tplc="0809000F" w:tentative="1">
      <w:start w:val="1"/>
      <w:numFmt w:val="decimal"/>
      <w:lvlText w:val="%7."/>
      <w:lvlJc w:val="left"/>
      <w:pPr>
        <w:ind w:left="5356" w:hanging="360"/>
      </w:pPr>
    </w:lvl>
    <w:lvl w:ilvl="7" w:tplc="08090019" w:tentative="1">
      <w:start w:val="1"/>
      <w:numFmt w:val="lowerLetter"/>
      <w:lvlText w:val="%8."/>
      <w:lvlJc w:val="left"/>
      <w:pPr>
        <w:ind w:left="6076" w:hanging="360"/>
      </w:pPr>
    </w:lvl>
    <w:lvl w:ilvl="8" w:tplc="0809001B" w:tentative="1">
      <w:start w:val="1"/>
      <w:numFmt w:val="lowerRoman"/>
      <w:lvlText w:val="%9."/>
      <w:lvlJc w:val="right"/>
      <w:pPr>
        <w:ind w:left="6796" w:hanging="180"/>
      </w:pPr>
    </w:lvl>
  </w:abstractNum>
  <w:abstractNum w:abstractNumId="13" w15:restartNumberingAfterBreak="0">
    <w:nsid w:val="25817451"/>
    <w:multiLevelType w:val="multilevel"/>
    <w:tmpl w:val="2234A76C"/>
    <w:styleLink w:val="List0"/>
    <w:lvl w:ilvl="0">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410"/>
        </w:tabs>
        <w:ind w:left="1410" w:hanging="330"/>
      </w:pPr>
      <w:rPr>
        <w:position w:val="0"/>
        <w:sz w:val="22"/>
        <w:szCs w:val="22"/>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14" w15:restartNumberingAfterBreak="0">
    <w:nsid w:val="28A167E0"/>
    <w:multiLevelType w:val="hybridMultilevel"/>
    <w:tmpl w:val="72FCA684"/>
    <w:lvl w:ilvl="0" w:tplc="08090017">
      <w:start w:val="1"/>
      <w:numFmt w:val="lowerLetter"/>
      <w:lvlText w:val="%1)"/>
      <w:lvlJc w:val="left"/>
      <w:pPr>
        <w:ind w:left="1036" w:hanging="360"/>
      </w:pPr>
    </w:lvl>
    <w:lvl w:ilvl="1" w:tplc="08090019" w:tentative="1">
      <w:start w:val="1"/>
      <w:numFmt w:val="lowerLetter"/>
      <w:lvlText w:val="%2."/>
      <w:lvlJc w:val="left"/>
      <w:pPr>
        <w:ind w:left="1756" w:hanging="360"/>
      </w:pPr>
    </w:lvl>
    <w:lvl w:ilvl="2" w:tplc="0809001B" w:tentative="1">
      <w:start w:val="1"/>
      <w:numFmt w:val="lowerRoman"/>
      <w:lvlText w:val="%3."/>
      <w:lvlJc w:val="right"/>
      <w:pPr>
        <w:ind w:left="2476" w:hanging="180"/>
      </w:pPr>
    </w:lvl>
    <w:lvl w:ilvl="3" w:tplc="0809000F" w:tentative="1">
      <w:start w:val="1"/>
      <w:numFmt w:val="decimal"/>
      <w:lvlText w:val="%4."/>
      <w:lvlJc w:val="left"/>
      <w:pPr>
        <w:ind w:left="3196" w:hanging="360"/>
      </w:pPr>
    </w:lvl>
    <w:lvl w:ilvl="4" w:tplc="08090019" w:tentative="1">
      <w:start w:val="1"/>
      <w:numFmt w:val="lowerLetter"/>
      <w:lvlText w:val="%5."/>
      <w:lvlJc w:val="left"/>
      <w:pPr>
        <w:ind w:left="3916" w:hanging="360"/>
      </w:pPr>
    </w:lvl>
    <w:lvl w:ilvl="5" w:tplc="0809001B" w:tentative="1">
      <w:start w:val="1"/>
      <w:numFmt w:val="lowerRoman"/>
      <w:lvlText w:val="%6."/>
      <w:lvlJc w:val="right"/>
      <w:pPr>
        <w:ind w:left="4636" w:hanging="180"/>
      </w:pPr>
    </w:lvl>
    <w:lvl w:ilvl="6" w:tplc="0809000F" w:tentative="1">
      <w:start w:val="1"/>
      <w:numFmt w:val="decimal"/>
      <w:lvlText w:val="%7."/>
      <w:lvlJc w:val="left"/>
      <w:pPr>
        <w:ind w:left="5356" w:hanging="360"/>
      </w:pPr>
    </w:lvl>
    <w:lvl w:ilvl="7" w:tplc="08090019" w:tentative="1">
      <w:start w:val="1"/>
      <w:numFmt w:val="lowerLetter"/>
      <w:lvlText w:val="%8."/>
      <w:lvlJc w:val="left"/>
      <w:pPr>
        <w:ind w:left="6076" w:hanging="360"/>
      </w:pPr>
    </w:lvl>
    <w:lvl w:ilvl="8" w:tplc="0809001B" w:tentative="1">
      <w:start w:val="1"/>
      <w:numFmt w:val="lowerRoman"/>
      <w:lvlText w:val="%9."/>
      <w:lvlJc w:val="right"/>
      <w:pPr>
        <w:ind w:left="6796" w:hanging="180"/>
      </w:pPr>
    </w:lvl>
  </w:abstractNum>
  <w:abstractNum w:abstractNumId="15" w15:restartNumberingAfterBreak="0">
    <w:nsid w:val="2AD3164F"/>
    <w:multiLevelType w:val="multilevel"/>
    <w:tmpl w:val="42309338"/>
    <w:lvl w:ilvl="0">
      <w:start w:val="1"/>
      <w:numFmt w:val="decimal"/>
      <w:lvlText w:val="%1"/>
      <w:lvlJc w:val="left"/>
      <w:pPr>
        <w:ind w:left="368" w:hanging="368"/>
      </w:pPr>
      <w:rPr>
        <w:rFonts w:hint="default"/>
      </w:rPr>
    </w:lvl>
    <w:lvl w:ilvl="1">
      <w:start w:val="1"/>
      <w:numFmt w:val="decimal"/>
      <w:lvlText w:val="%1.%2"/>
      <w:lvlJc w:val="left"/>
      <w:pPr>
        <w:ind w:left="935" w:hanging="3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8C27E7"/>
    <w:multiLevelType w:val="hybridMultilevel"/>
    <w:tmpl w:val="101EC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1237B2"/>
    <w:multiLevelType w:val="multilevel"/>
    <w:tmpl w:val="AC30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9E6BF4"/>
    <w:multiLevelType w:val="multilevel"/>
    <w:tmpl w:val="A26C7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A72492"/>
    <w:multiLevelType w:val="hybridMultilevel"/>
    <w:tmpl w:val="3E5E1F8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3CC505BD"/>
    <w:multiLevelType w:val="hybridMultilevel"/>
    <w:tmpl w:val="90C44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E14C89"/>
    <w:multiLevelType w:val="hybridMultilevel"/>
    <w:tmpl w:val="12A0C7F6"/>
    <w:lvl w:ilvl="0" w:tplc="C760284E">
      <w:start w:val="1"/>
      <w:numFmt w:val="decimal"/>
      <w:lvlText w:val="7.%1"/>
      <w:lvlJc w:val="left"/>
      <w:pPr>
        <w:ind w:left="1637" w:hanging="360"/>
      </w:pPr>
      <w:rPr>
        <w:rFonts w:asciiTheme="minorHAnsi" w:hAnsiTheme="minorHAnsi" w:cstheme="minorHAnsi" w:hint="default"/>
        <w:sz w:val="36"/>
        <w:szCs w:val="36"/>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2" w15:restartNumberingAfterBreak="0">
    <w:nsid w:val="449307BA"/>
    <w:multiLevelType w:val="hybridMultilevel"/>
    <w:tmpl w:val="16EA6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B5658D"/>
    <w:multiLevelType w:val="hybridMultilevel"/>
    <w:tmpl w:val="5B82EA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0D2512"/>
    <w:multiLevelType w:val="hybridMultilevel"/>
    <w:tmpl w:val="CC080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E05244"/>
    <w:multiLevelType w:val="hybridMultilevel"/>
    <w:tmpl w:val="8D4CFDAA"/>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741559B"/>
    <w:multiLevelType w:val="hybridMultilevel"/>
    <w:tmpl w:val="B380B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E70AA6"/>
    <w:multiLevelType w:val="multilevel"/>
    <w:tmpl w:val="62283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9804FF"/>
    <w:multiLevelType w:val="hybridMultilevel"/>
    <w:tmpl w:val="C9FA08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BA95DEE"/>
    <w:multiLevelType w:val="hybridMultilevel"/>
    <w:tmpl w:val="9D623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977D9C"/>
    <w:multiLevelType w:val="hybridMultilevel"/>
    <w:tmpl w:val="8B2443EE"/>
    <w:lvl w:ilvl="0" w:tplc="E86897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B3549F"/>
    <w:multiLevelType w:val="multilevel"/>
    <w:tmpl w:val="2E12B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3750381"/>
    <w:multiLevelType w:val="multilevel"/>
    <w:tmpl w:val="3B266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3ED66A2"/>
    <w:multiLevelType w:val="multilevel"/>
    <w:tmpl w:val="42309338"/>
    <w:lvl w:ilvl="0">
      <w:start w:val="1"/>
      <w:numFmt w:val="decimal"/>
      <w:lvlText w:val="%1"/>
      <w:lvlJc w:val="left"/>
      <w:pPr>
        <w:ind w:left="368" w:hanging="368"/>
      </w:pPr>
      <w:rPr>
        <w:rFonts w:hint="default"/>
      </w:rPr>
    </w:lvl>
    <w:lvl w:ilvl="1">
      <w:start w:val="1"/>
      <w:numFmt w:val="decimal"/>
      <w:lvlText w:val="%1.%2"/>
      <w:lvlJc w:val="left"/>
      <w:pPr>
        <w:ind w:left="935" w:hanging="3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6E97CF9"/>
    <w:multiLevelType w:val="hybridMultilevel"/>
    <w:tmpl w:val="D1C0540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15:restartNumberingAfterBreak="0">
    <w:nsid w:val="57F46EA2"/>
    <w:multiLevelType w:val="hybridMultilevel"/>
    <w:tmpl w:val="5F84D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293072"/>
    <w:multiLevelType w:val="hybridMultilevel"/>
    <w:tmpl w:val="22428E3E"/>
    <w:lvl w:ilvl="0" w:tplc="08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00570C7"/>
    <w:multiLevelType w:val="multilevel"/>
    <w:tmpl w:val="83A48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4126595"/>
    <w:multiLevelType w:val="multilevel"/>
    <w:tmpl w:val="8D125174"/>
    <w:lvl w:ilvl="0">
      <w:start w:val="1"/>
      <w:numFmt w:val="decimal"/>
      <w:lvlText w:val="%1."/>
      <w:lvlJc w:val="left"/>
      <w:pPr>
        <w:ind w:left="1003" w:hanging="720"/>
      </w:pPr>
      <w:rPr>
        <w:rFonts w:asciiTheme="minorHAnsi" w:hAnsiTheme="minorHAnsi" w:cstheme="minorHAnsi" w:hint="default"/>
        <w:b w:val="0"/>
        <w:color w:val="7C81BF"/>
        <w:sz w:val="44"/>
        <w:szCs w:val="44"/>
      </w:rPr>
    </w:lvl>
    <w:lvl w:ilvl="1">
      <w:start w:val="1"/>
      <w:numFmt w:val="decimal"/>
      <w:isLgl/>
      <w:lvlText w:val="%1.%2"/>
      <w:lvlJc w:val="left"/>
      <w:pPr>
        <w:ind w:left="1288" w:hanging="72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2149" w:hanging="144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869" w:hanging="2160"/>
      </w:pPr>
      <w:rPr>
        <w:rFonts w:hint="default"/>
      </w:rPr>
    </w:lvl>
    <w:lvl w:ilvl="7">
      <w:start w:val="1"/>
      <w:numFmt w:val="decimal"/>
      <w:isLgl/>
      <w:lvlText w:val="%1.%2.%3.%4.%5.%6.%7.%8"/>
      <w:lvlJc w:val="left"/>
      <w:pPr>
        <w:ind w:left="3229" w:hanging="2520"/>
      </w:pPr>
      <w:rPr>
        <w:rFonts w:hint="default"/>
      </w:rPr>
    </w:lvl>
    <w:lvl w:ilvl="8">
      <w:start w:val="1"/>
      <w:numFmt w:val="decimal"/>
      <w:isLgl/>
      <w:lvlText w:val="%1.%2.%3.%4.%5.%6.%7.%8.%9"/>
      <w:lvlJc w:val="left"/>
      <w:pPr>
        <w:ind w:left="3589" w:hanging="2880"/>
      </w:pPr>
      <w:rPr>
        <w:rFonts w:hint="default"/>
      </w:rPr>
    </w:lvl>
  </w:abstractNum>
  <w:abstractNum w:abstractNumId="39" w15:restartNumberingAfterBreak="0">
    <w:nsid w:val="65A5305D"/>
    <w:multiLevelType w:val="hybridMultilevel"/>
    <w:tmpl w:val="27844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6D3AED"/>
    <w:multiLevelType w:val="hybridMultilevel"/>
    <w:tmpl w:val="8A3C9974"/>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41" w15:restartNumberingAfterBreak="0">
    <w:nsid w:val="6AAD42CB"/>
    <w:multiLevelType w:val="multilevel"/>
    <w:tmpl w:val="638E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BB54FC0"/>
    <w:multiLevelType w:val="hybridMultilevel"/>
    <w:tmpl w:val="9EF83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320378"/>
    <w:multiLevelType w:val="hybridMultilevel"/>
    <w:tmpl w:val="893AFE30"/>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675AC7"/>
    <w:multiLevelType w:val="hybridMultilevel"/>
    <w:tmpl w:val="2028100E"/>
    <w:lvl w:ilvl="0" w:tplc="08090017">
      <w:start w:val="1"/>
      <w:numFmt w:val="lowerLetter"/>
      <w:lvlText w:val="%1)"/>
      <w:lvlJc w:val="left"/>
      <w:pPr>
        <w:ind w:left="1036" w:hanging="360"/>
      </w:pPr>
    </w:lvl>
    <w:lvl w:ilvl="1" w:tplc="08090019" w:tentative="1">
      <w:start w:val="1"/>
      <w:numFmt w:val="lowerLetter"/>
      <w:lvlText w:val="%2."/>
      <w:lvlJc w:val="left"/>
      <w:pPr>
        <w:ind w:left="1756" w:hanging="360"/>
      </w:pPr>
    </w:lvl>
    <w:lvl w:ilvl="2" w:tplc="0809001B" w:tentative="1">
      <w:start w:val="1"/>
      <w:numFmt w:val="lowerRoman"/>
      <w:lvlText w:val="%3."/>
      <w:lvlJc w:val="right"/>
      <w:pPr>
        <w:ind w:left="2476" w:hanging="180"/>
      </w:pPr>
    </w:lvl>
    <w:lvl w:ilvl="3" w:tplc="0809000F" w:tentative="1">
      <w:start w:val="1"/>
      <w:numFmt w:val="decimal"/>
      <w:lvlText w:val="%4."/>
      <w:lvlJc w:val="left"/>
      <w:pPr>
        <w:ind w:left="3196" w:hanging="360"/>
      </w:pPr>
    </w:lvl>
    <w:lvl w:ilvl="4" w:tplc="08090019" w:tentative="1">
      <w:start w:val="1"/>
      <w:numFmt w:val="lowerLetter"/>
      <w:lvlText w:val="%5."/>
      <w:lvlJc w:val="left"/>
      <w:pPr>
        <w:ind w:left="3916" w:hanging="360"/>
      </w:pPr>
    </w:lvl>
    <w:lvl w:ilvl="5" w:tplc="0809001B" w:tentative="1">
      <w:start w:val="1"/>
      <w:numFmt w:val="lowerRoman"/>
      <w:lvlText w:val="%6."/>
      <w:lvlJc w:val="right"/>
      <w:pPr>
        <w:ind w:left="4636" w:hanging="180"/>
      </w:pPr>
    </w:lvl>
    <w:lvl w:ilvl="6" w:tplc="0809000F" w:tentative="1">
      <w:start w:val="1"/>
      <w:numFmt w:val="decimal"/>
      <w:lvlText w:val="%7."/>
      <w:lvlJc w:val="left"/>
      <w:pPr>
        <w:ind w:left="5356" w:hanging="360"/>
      </w:pPr>
    </w:lvl>
    <w:lvl w:ilvl="7" w:tplc="08090019" w:tentative="1">
      <w:start w:val="1"/>
      <w:numFmt w:val="lowerLetter"/>
      <w:lvlText w:val="%8."/>
      <w:lvlJc w:val="left"/>
      <w:pPr>
        <w:ind w:left="6076" w:hanging="360"/>
      </w:pPr>
    </w:lvl>
    <w:lvl w:ilvl="8" w:tplc="0809001B" w:tentative="1">
      <w:start w:val="1"/>
      <w:numFmt w:val="lowerRoman"/>
      <w:lvlText w:val="%9."/>
      <w:lvlJc w:val="right"/>
      <w:pPr>
        <w:ind w:left="6796" w:hanging="180"/>
      </w:pPr>
    </w:lvl>
  </w:abstractNum>
  <w:abstractNum w:abstractNumId="45" w15:restartNumberingAfterBreak="0">
    <w:nsid w:val="6E3C3FA6"/>
    <w:multiLevelType w:val="multilevel"/>
    <w:tmpl w:val="05FA8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67F34EB"/>
    <w:multiLevelType w:val="hybridMultilevel"/>
    <w:tmpl w:val="AE36F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E31F48"/>
    <w:multiLevelType w:val="hybridMultilevel"/>
    <w:tmpl w:val="80CA3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80211">
    <w:abstractNumId w:val="13"/>
  </w:num>
  <w:num w:numId="2" w16cid:durableId="292030043">
    <w:abstractNumId w:val="38"/>
  </w:num>
  <w:num w:numId="3" w16cid:durableId="542400121">
    <w:abstractNumId w:val="47"/>
  </w:num>
  <w:num w:numId="4" w16cid:durableId="1873491166">
    <w:abstractNumId w:val="34"/>
  </w:num>
  <w:num w:numId="5" w16cid:durableId="1659721600">
    <w:abstractNumId w:val="5"/>
  </w:num>
  <w:num w:numId="6" w16cid:durableId="620957606">
    <w:abstractNumId w:val="20"/>
  </w:num>
  <w:num w:numId="7" w16cid:durableId="11148021">
    <w:abstractNumId w:val="25"/>
  </w:num>
  <w:num w:numId="8" w16cid:durableId="1615557094">
    <w:abstractNumId w:val="35"/>
  </w:num>
  <w:num w:numId="9" w16cid:durableId="778255950">
    <w:abstractNumId w:val="43"/>
  </w:num>
  <w:num w:numId="10" w16cid:durableId="1604414094">
    <w:abstractNumId w:val="26"/>
  </w:num>
  <w:num w:numId="11" w16cid:durableId="78596936">
    <w:abstractNumId w:val="23"/>
  </w:num>
  <w:num w:numId="12" w16cid:durableId="1426416764">
    <w:abstractNumId w:val="44"/>
  </w:num>
  <w:num w:numId="13" w16cid:durableId="1406145814">
    <w:abstractNumId w:val="14"/>
  </w:num>
  <w:num w:numId="14" w16cid:durableId="413816845">
    <w:abstractNumId w:val="12"/>
  </w:num>
  <w:num w:numId="15" w16cid:durableId="92288804">
    <w:abstractNumId w:val="42"/>
  </w:num>
  <w:num w:numId="16" w16cid:durableId="1019745129">
    <w:abstractNumId w:val="40"/>
  </w:num>
  <w:num w:numId="17" w16cid:durableId="1722752046">
    <w:abstractNumId w:val="2"/>
  </w:num>
  <w:num w:numId="18" w16cid:durableId="344089288">
    <w:abstractNumId w:val="21"/>
  </w:num>
  <w:num w:numId="19" w16cid:durableId="312680597">
    <w:abstractNumId w:val="8"/>
  </w:num>
  <w:num w:numId="20" w16cid:durableId="85005545">
    <w:abstractNumId w:val="30"/>
  </w:num>
  <w:num w:numId="21" w16cid:durableId="2099517828">
    <w:abstractNumId w:val="7"/>
  </w:num>
  <w:num w:numId="22" w16cid:durableId="1152597514">
    <w:abstractNumId w:val="19"/>
  </w:num>
  <w:num w:numId="23" w16cid:durableId="783579061">
    <w:abstractNumId w:val="16"/>
  </w:num>
  <w:num w:numId="24" w16cid:durableId="807481798">
    <w:abstractNumId w:val="11"/>
  </w:num>
  <w:num w:numId="25" w16cid:durableId="1572617236">
    <w:abstractNumId w:val="1"/>
  </w:num>
  <w:num w:numId="26" w16cid:durableId="298347149">
    <w:abstractNumId w:val="39"/>
  </w:num>
  <w:num w:numId="27" w16cid:durableId="789472376">
    <w:abstractNumId w:val="4"/>
  </w:num>
  <w:num w:numId="28" w16cid:durableId="199972616">
    <w:abstractNumId w:val="0"/>
  </w:num>
  <w:num w:numId="29" w16cid:durableId="1393890823">
    <w:abstractNumId w:val="22"/>
  </w:num>
  <w:num w:numId="30" w16cid:durableId="110053569">
    <w:abstractNumId w:val="28"/>
  </w:num>
  <w:num w:numId="31" w16cid:durableId="568425311">
    <w:abstractNumId w:val="24"/>
  </w:num>
  <w:num w:numId="32" w16cid:durableId="1997418178">
    <w:abstractNumId w:val="46"/>
  </w:num>
  <w:num w:numId="33" w16cid:durableId="518086700">
    <w:abstractNumId w:val="33"/>
  </w:num>
  <w:num w:numId="34" w16cid:durableId="2023504399">
    <w:abstractNumId w:val="6"/>
  </w:num>
  <w:num w:numId="35" w16cid:durableId="134026612">
    <w:abstractNumId w:val="15"/>
  </w:num>
  <w:num w:numId="36" w16cid:durableId="1200239796">
    <w:abstractNumId w:val="36"/>
  </w:num>
  <w:num w:numId="37" w16cid:durableId="759906470">
    <w:abstractNumId w:val="18"/>
  </w:num>
  <w:num w:numId="38" w16cid:durableId="1684548197">
    <w:abstractNumId w:val="3"/>
  </w:num>
  <w:num w:numId="39" w16cid:durableId="599338911">
    <w:abstractNumId w:val="17"/>
  </w:num>
  <w:num w:numId="40" w16cid:durableId="727925482">
    <w:abstractNumId w:val="32"/>
  </w:num>
  <w:num w:numId="41" w16cid:durableId="995492565">
    <w:abstractNumId w:val="37"/>
  </w:num>
  <w:num w:numId="42" w16cid:durableId="124081830">
    <w:abstractNumId w:val="10"/>
  </w:num>
  <w:num w:numId="43" w16cid:durableId="1573197549">
    <w:abstractNumId w:val="45"/>
  </w:num>
  <w:num w:numId="44" w16cid:durableId="631253286">
    <w:abstractNumId w:val="9"/>
  </w:num>
  <w:num w:numId="45" w16cid:durableId="1322000117">
    <w:abstractNumId w:val="31"/>
  </w:num>
  <w:num w:numId="46" w16cid:durableId="1157916158">
    <w:abstractNumId w:val="41"/>
  </w:num>
  <w:num w:numId="47" w16cid:durableId="2143306675">
    <w:abstractNumId w:val="27"/>
  </w:num>
  <w:num w:numId="48" w16cid:durableId="1078135499">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0AD"/>
    <w:rsid w:val="000003B9"/>
    <w:rsid w:val="000011D4"/>
    <w:rsid w:val="0000246E"/>
    <w:rsid w:val="0000308A"/>
    <w:rsid w:val="0000509E"/>
    <w:rsid w:val="000052A4"/>
    <w:rsid w:val="00010F6E"/>
    <w:rsid w:val="00012797"/>
    <w:rsid w:val="000128D8"/>
    <w:rsid w:val="00012A8F"/>
    <w:rsid w:val="00012EA2"/>
    <w:rsid w:val="00013C14"/>
    <w:rsid w:val="00015849"/>
    <w:rsid w:val="000170D4"/>
    <w:rsid w:val="00023C5C"/>
    <w:rsid w:val="00023D63"/>
    <w:rsid w:val="00024B57"/>
    <w:rsid w:val="00024E93"/>
    <w:rsid w:val="0002606C"/>
    <w:rsid w:val="000262C7"/>
    <w:rsid w:val="000270D3"/>
    <w:rsid w:val="000313C7"/>
    <w:rsid w:val="0003266F"/>
    <w:rsid w:val="0003271B"/>
    <w:rsid w:val="00032808"/>
    <w:rsid w:val="00033B05"/>
    <w:rsid w:val="00035ADC"/>
    <w:rsid w:val="0003634D"/>
    <w:rsid w:val="00040786"/>
    <w:rsid w:val="00041B2A"/>
    <w:rsid w:val="000451B4"/>
    <w:rsid w:val="000451DD"/>
    <w:rsid w:val="00045929"/>
    <w:rsid w:val="0004629F"/>
    <w:rsid w:val="00046609"/>
    <w:rsid w:val="0005028D"/>
    <w:rsid w:val="000509FA"/>
    <w:rsid w:val="0005376D"/>
    <w:rsid w:val="00053899"/>
    <w:rsid w:val="000553EF"/>
    <w:rsid w:val="00056683"/>
    <w:rsid w:val="00057E7F"/>
    <w:rsid w:val="00066095"/>
    <w:rsid w:val="000671F8"/>
    <w:rsid w:val="00067E7F"/>
    <w:rsid w:val="0007016F"/>
    <w:rsid w:val="00070C5F"/>
    <w:rsid w:val="00070F39"/>
    <w:rsid w:val="00071BE1"/>
    <w:rsid w:val="000720D9"/>
    <w:rsid w:val="0007237D"/>
    <w:rsid w:val="00073787"/>
    <w:rsid w:val="000741BA"/>
    <w:rsid w:val="00075556"/>
    <w:rsid w:val="000762EB"/>
    <w:rsid w:val="00076A50"/>
    <w:rsid w:val="00081498"/>
    <w:rsid w:val="0008246C"/>
    <w:rsid w:val="000856BC"/>
    <w:rsid w:val="00087788"/>
    <w:rsid w:val="00090B9F"/>
    <w:rsid w:val="00090CEC"/>
    <w:rsid w:val="00091AFB"/>
    <w:rsid w:val="00092ED1"/>
    <w:rsid w:val="000961F8"/>
    <w:rsid w:val="000A018D"/>
    <w:rsid w:val="000A198C"/>
    <w:rsid w:val="000A1C24"/>
    <w:rsid w:val="000B2815"/>
    <w:rsid w:val="000B2E9E"/>
    <w:rsid w:val="000B7C7C"/>
    <w:rsid w:val="000C0C95"/>
    <w:rsid w:val="000C11DA"/>
    <w:rsid w:val="000C153B"/>
    <w:rsid w:val="000C1CD7"/>
    <w:rsid w:val="000C2653"/>
    <w:rsid w:val="000C4B84"/>
    <w:rsid w:val="000C654C"/>
    <w:rsid w:val="000C6DBB"/>
    <w:rsid w:val="000C7C10"/>
    <w:rsid w:val="000D0E12"/>
    <w:rsid w:val="000D27F5"/>
    <w:rsid w:val="000D282F"/>
    <w:rsid w:val="000D57B3"/>
    <w:rsid w:val="000D673F"/>
    <w:rsid w:val="000E0869"/>
    <w:rsid w:val="000E17FA"/>
    <w:rsid w:val="000E333B"/>
    <w:rsid w:val="000E3FB3"/>
    <w:rsid w:val="000E5C1D"/>
    <w:rsid w:val="000E726C"/>
    <w:rsid w:val="000E78BE"/>
    <w:rsid w:val="000F086B"/>
    <w:rsid w:val="000F2042"/>
    <w:rsid w:val="000F4B85"/>
    <w:rsid w:val="000F546E"/>
    <w:rsid w:val="000F60EB"/>
    <w:rsid w:val="000F6E43"/>
    <w:rsid w:val="001007A6"/>
    <w:rsid w:val="00100DE3"/>
    <w:rsid w:val="001013BD"/>
    <w:rsid w:val="00103EA6"/>
    <w:rsid w:val="001066FC"/>
    <w:rsid w:val="001102F2"/>
    <w:rsid w:val="00110C47"/>
    <w:rsid w:val="00112E95"/>
    <w:rsid w:val="001136DD"/>
    <w:rsid w:val="001151B6"/>
    <w:rsid w:val="0011526B"/>
    <w:rsid w:val="00115744"/>
    <w:rsid w:val="00117E09"/>
    <w:rsid w:val="001220C7"/>
    <w:rsid w:val="00122677"/>
    <w:rsid w:val="00123B66"/>
    <w:rsid w:val="00124718"/>
    <w:rsid w:val="00126433"/>
    <w:rsid w:val="0013085C"/>
    <w:rsid w:val="00131710"/>
    <w:rsid w:val="00131E93"/>
    <w:rsid w:val="00132668"/>
    <w:rsid w:val="0013367B"/>
    <w:rsid w:val="00133FD0"/>
    <w:rsid w:val="00135142"/>
    <w:rsid w:val="00136B97"/>
    <w:rsid w:val="001421EF"/>
    <w:rsid w:val="00142F2C"/>
    <w:rsid w:val="00143398"/>
    <w:rsid w:val="00145A96"/>
    <w:rsid w:val="0014654A"/>
    <w:rsid w:val="0014662E"/>
    <w:rsid w:val="00147EC7"/>
    <w:rsid w:val="001504AD"/>
    <w:rsid w:val="00150D77"/>
    <w:rsid w:val="001517E1"/>
    <w:rsid w:val="0015252D"/>
    <w:rsid w:val="00152810"/>
    <w:rsid w:val="0015380D"/>
    <w:rsid w:val="001549DF"/>
    <w:rsid w:val="001556AD"/>
    <w:rsid w:val="0016035C"/>
    <w:rsid w:val="00161B77"/>
    <w:rsid w:val="001653BE"/>
    <w:rsid w:val="001657B5"/>
    <w:rsid w:val="00166420"/>
    <w:rsid w:val="0016722B"/>
    <w:rsid w:val="00167B72"/>
    <w:rsid w:val="00177898"/>
    <w:rsid w:val="00180498"/>
    <w:rsid w:val="00183C14"/>
    <w:rsid w:val="001840C7"/>
    <w:rsid w:val="001855F2"/>
    <w:rsid w:val="00187550"/>
    <w:rsid w:val="001933FF"/>
    <w:rsid w:val="00193B2A"/>
    <w:rsid w:val="00193E36"/>
    <w:rsid w:val="00196594"/>
    <w:rsid w:val="001977F9"/>
    <w:rsid w:val="001A407A"/>
    <w:rsid w:val="001A5CFD"/>
    <w:rsid w:val="001A63B1"/>
    <w:rsid w:val="001A6593"/>
    <w:rsid w:val="001B1FB5"/>
    <w:rsid w:val="001B4685"/>
    <w:rsid w:val="001B5632"/>
    <w:rsid w:val="001B5741"/>
    <w:rsid w:val="001C226E"/>
    <w:rsid w:val="001C34CB"/>
    <w:rsid w:val="001C53A2"/>
    <w:rsid w:val="001C7DF8"/>
    <w:rsid w:val="001D0CDE"/>
    <w:rsid w:val="001D1151"/>
    <w:rsid w:val="001D6891"/>
    <w:rsid w:val="001E7729"/>
    <w:rsid w:val="001F126F"/>
    <w:rsid w:val="001F13E9"/>
    <w:rsid w:val="001F15EA"/>
    <w:rsid w:val="001F29D4"/>
    <w:rsid w:val="001F4975"/>
    <w:rsid w:val="001F49F8"/>
    <w:rsid w:val="001F5715"/>
    <w:rsid w:val="001F5719"/>
    <w:rsid w:val="001F5AD2"/>
    <w:rsid w:val="001F6E44"/>
    <w:rsid w:val="00201A53"/>
    <w:rsid w:val="0020384A"/>
    <w:rsid w:val="002039DD"/>
    <w:rsid w:val="00204F7E"/>
    <w:rsid w:val="00210AD9"/>
    <w:rsid w:val="00214990"/>
    <w:rsid w:val="00214CD3"/>
    <w:rsid w:val="00215538"/>
    <w:rsid w:val="002158A4"/>
    <w:rsid w:val="00215B83"/>
    <w:rsid w:val="0021716B"/>
    <w:rsid w:val="00220048"/>
    <w:rsid w:val="002200A4"/>
    <w:rsid w:val="00220648"/>
    <w:rsid w:val="00231E55"/>
    <w:rsid w:val="002325F3"/>
    <w:rsid w:val="002330BF"/>
    <w:rsid w:val="00240966"/>
    <w:rsid w:val="00242F8B"/>
    <w:rsid w:val="00244394"/>
    <w:rsid w:val="0024610E"/>
    <w:rsid w:val="00250214"/>
    <w:rsid w:val="0025054D"/>
    <w:rsid w:val="00250D9A"/>
    <w:rsid w:val="00253AE2"/>
    <w:rsid w:val="0025565B"/>
    <w:rsid w:val="0025569C"/>
    <w:rsid w:val="0026158E"/>
    <w:rsid w:val="00261629"/>
    <w:rsid w:val="002620B2"/>
    <w:rsid w:val="00263640"/>
    <w:rsid w:val="00263BA5"/>
    <w:rsid w:val="00270CE3"/>
    <w:rsid w:val="0027186F"/>
    <w:rsid w:val="00271ADA"/>
    <w:rsid w:val="00274416"/>
    <w:rsid w:val="00276966"/>
    <w:rsid w:val="002777D5"/>
    <w:rsid w:val="0028057E"/>
    <w:rsid w:val="0028085A"/>
    <w:rsid w:val="00281BC5"/>
    <w:rsid w:val="0028366A"/>
    <w:rsid w:val="0028448B"/>
    <w:rsid w:val="00290021"/>
    <w:rsid w:val="00291BC3"/>
    <w:rsid w:val="0029396C"/>
    <w:rsid w:val="00293A7E"/>
    <w:rsid w:val="00294EA1"/>
    <w:rsid w:val="00295182"/>
    <w:rsid w:val="002962A7"/>
    <w:rsid w:val="0029763C"/>
    <w:rsid w:val="002A0DB9"/>
    <w:rsid w:val="002A29CE"/>
    <w:rsid w:val="002A359D"/>
    <w:rsid w:val="002A3971"/>
    <w:rsid w:val="002A3D7F"/>
    <w:rsid w:val="002A42E0"/>
    <w:rsid w:val="002A675C"/>
    <w:rsid w:val="002A7C54"/>
    <w:rsid w:val="002B02E1"/>
    <w:rsid w:val="002B06DC"/>
    <w:rsid w:val="002B157B"/>
    <w:rsid w:val="002B319D"/>
    <w:rsid w:val="002B4C9C"/>
    <w:rsid w:val="002B516A"/>
    <w:rsid w:val="002B6AEE"/>
    <w:rsid w:val="002B7A58"/>
    <w:rsid w:val="002B7E49"/>
    <w:rsid w:val="002C00BC"/>
    <w:rsid w:val="002C1263"/>
    <w:rsid w:val="002C1845"/>
    <w:rsid w:val="002C3841"/>
    <w:rsid w:val="002C6411"/>
    <w:rsid w:val="002D083E"/>
    <w:rsid w:val="002D098A"/>
    <w:rsid w:val="002D207A"/>
    <w:rsid w:val="002D2708"/>
    <w:rsid w:val="002D73C1"/>
    <w:rsid w:val="002E041B"/>
    <w:rsid w:val="002E0CF6"/>
    <w:rsid w:val="002E60E4"/>
    <w:rsid w:val="002E7F48"/>
    <w:rsid w:val="002F0597"/>
    <w:rsid w:val="002F27AE"/>
    <w:rsid w:val="002F2866"/>
    <w:rsid w:val="002F2E69"/>
    <w:rsid w:val="002F2EEE"/>
    <w:rsid w:val="002F53FC"/>
    <w:rsid w:val="002F5C5F"/>
    <w:rsid w:val="002F6C23"/>
    <w:rsid w:val="003015BB"/>
    <w:rsid w:val="00301DF1"/>
    <w:rsid w:val="00302CCE"/>
    <w:rsid w:val="00303109"/>
    <w:rsid w:val="003040B4"/>
    <w:rsid w:val="00304DF5"/>
    <w:rsid w:val="00307AC1"/>
    <w:rsid w:val="00307F86"/>
    <w:rsid w:val="003124B6"/>
    <w:rsid w:val="00315742"/>
    <w:rsid w:val="00317CD1"/>
    <w:rsid w:val="00323FA5"/>
    <w:rsid w:val="00326439"/>
    <w:rsid w:val="003269FB"/>
    <w:rsid w:val="00326D0D"/>
    <w:rsid w:val="00327AAA"/>
    <w:rsid w:val="003322B0"/>
    <w:rsid w:val="0033417D"/>
    <w:rsid w:val="003343C6"/>
    <w:rsid w:val="00334453"/>
    <w:rsid w:val="00336371"/>
    <w:rsid w:val="00336896"/>
    <w:rsid w:val="00336931"/>
    <w:rsid w:val="0034104F"/>
    <w:rsid w:val="0034192C"/>
    <w:rsid w:val="00343064"/>
    <w:rsid w:val="003431E8"/>
    <w:rsid w:val="0034410F"/>
    <w:rsid w:val="00346BD7"/>
    <w:rsid w:val="00347B8A"/>
    <w:rsid w:val="00350492"/>
    <w:rsid w:val="0035087B"/>
    <w:rsid w:val="00352CEB"/>
    <w:rsid w:val="0035428D"/>
    <w:rsid w:val="00354608"/>
    <w:rsid w:val="00355683"/>
    <w:rsid w:val="003567BC"/>
    <w:rsid w:val="0035772D"/>
    <w:rsid w:val="003579B6"/>
    <w:rsid w:val="003622EA"/>
    <w:rsid w:val="00362B93"/>
    <w:rsid w:val="0036471E"/>
    <w:rsid w:val="00367327"/>
    <w:rsid w:val="00370B91"/>
    <w:rsid w:val="00375161"/>
    <w:rsid w:val="00375C1C"/>
    <w:rsid w:val="00375F9A"/>
    <w:rsid w:val="003768BC"/>
    <w:rsid w:val="00376F71"/>
    <w:rsid w:val="0037767A"/>
    <w:rsid w:val="003777AA"/>
    <w:rsid w:val="00380B4B"/>
    <w:rsid w:val="003836FD"/>
    <w:rsid w:val="003853F1"/>
    <w:rsid w:val="0038633F"/>
    <w:rsid w:val="00387536"/>
    <w:rsid w:val="00393D0A"/>
    <w:rsid w:val="00396DD7"/>
    <w:rsid w:val="00397C78"/>
    <w:rsid w:val="00397EDF"/>
    <w:rsid w:val="003A282D"/>
    <w:rsid w:val="003A3ECD"/>
    <w:rsid w:val="003A48C9"/>
    <w:rsid w:val="003A52FC"/>
    <w:rsid w:val="003A7FBD"/>
    <w:rsid w:val="003B04CB"/>
    <w:rsid w:val="003B04E3"/>
    <w:rsid w:val="003B110F"/>
    <w:rsid w:val="003B1322"/>
    <w:rsid w:val="003B13CB"/>
    <w:rsid w:val="003B14C3"/>
    <w:rsid w:val="003B2D21"/>
    <w:rsid w:val="003B3529"/>
    <w:rsid w:val="003B3C30"/>
    <w:rsid w:val="003B40D3"/>
    <w:rsid w:val="003B43A2"/>
    <w:rsid w:val="003B7269"/>
    <w:rsid w:val="003B7375"/>
    <w:rsid w:val="003C00B7"/>
    <w:rsid w:val="003C3523"/>
    <w:rsid w:val="003C3DA1"/>
    <w:rsid w:val="003C4644"/>
    <w:rsid w:val="003C5193"/>
    <w:rsid w:val="003C5C2C"/>
    <w:rsid w:val="003C64A6"/>
    <w:rsid w:val="003C6CAA"/>
    <w:rsid w:val="003C7D55"/>
    <w:rsid w:val="003C7FCE"/>
    <w:rsid w:val="003D183C"/>
    <w:rsid w:val="003D31B5"/>
    <w:rsid w:val="003D3E6B"/>
    <w:rsid w:val="003D690C"/>
    <w:rsid w:val="003D7AFE"/>
    <w:rsid w:val="003E0DB4"/>
    <w:rsid w:val="003E1C1F"/>
    <w:rsid w:val="003E3AB4"/>
    <w:rsid w:val="003E4F20"/>
    <w:rsid w:val="003E66E7"/>
    <w:rsid w:val="003F0517"/>
    <w:rsid w:val="003F247B"/>
    <w:rsid w:val="003F55D1"/>
    <w:rsid w:val="003F64AC"/>
    <w:rsid w:val="003F64BF"/>
    <w:rsid w:val="0040239A"/>
    <w:rsid w:val="004039A4"/>
    <w:rsid w:val="0040583B"/>
    <w:rsid w:val="0040654C"/>
    <w:rsid w:val="004065EB"/>
    <w:rsid w:val="0040751F"/>
    <w:rsid w:val="004104D3"/>
    <w:rsid w:val="00410564"/>
    <w:rsid w:val="00413FAA"/>
    <w:rsid w:val="00415CEA"/>
    <w:rsid w:val="00416B03"/>
    <w:rsid w:val="00417A05"/>
    <w:rsid w:val="00420F22"/>
    <w:rsid w:val="0042105C"/>
    <w:rsid w:val="00421B44"/>
    <w:rsid w:val="00421D0A"/>
    <w:rsid w:val="00425D80"/>
    <w:rsid w:val="00426FA6"/>
    <w:rsid w:val="00432173"/>
    <w:rsid w:val="00432267"/>
    <w:rsid w:val="004327BD"/>
    <w:rsid w:val="0043362E"/>
    <w:rsid w:val="00433AD0"/>
    <w:rsid w:val="00434326"/>
    <w:rsid w:val="00434EE3"/>
    <w:rsid w:val="00436FAE"/>
    <w:rsid w:val="004370FE"/>
    <w:rsid w:val="00437A40"/>
    <w:rsid w:val="004401F4"/>
    <w:rsid w:val="00446693"/>
    <w:rsid w:val="00452435"/>
    <w:rsid w:val="004537FC"/>
    <w:rsid w:val="00453B7A"/>
    <w:rsid w:val="004576ED"/>
    <w:rsid w:val="0046134B"/>
    <w:rsid w:val="00465202"/>
    <w:rsid w:val="00465415"/>
    <w:rsid w:val="00467001"/>
    <w:rsid w:val="00470B50"/>
    <w:rsid w:val="0047226E"/>
    <w:rsid w:val="00473538"/>
    <w:rsid w:val="00473A75"/>
    <w:rsid w:val="00473AA2"/>
    <w:rsid w:val="00477483"/>
    <w:rsid w:val="0047769F"/>
    <w:rsid w:val="0048161C"/>
    <w:rsid w:val="00481B4C"/>
    <w:rsid w:val="00482D20"/>
    <w:rsid w:val="0048454F"/>
    <w:rsid w:val="004862C6"/>
    <w:rsid w:val="00491DD3"/>
    <w:rsid w:val="00496B9C"/>
    <w:rsid w:val="004A1374"/>
    <w:rsid w:val="004A20BF"/>
    <w:rsid w:val="004A534C"/>
    <w:rsid w:val="004A6EA5"/>
    <w:rsid w:val="004A7F1E"/>
    <w:rsid w:val="004B0BF0"/>
    <w:rsid w:val="004B2B31"/>
    <w:rsid w:val="004B2C77"/>
    <w:rsid w:val="004B2C8C"/>
    <w:rsid w:val="004B2F38"/>
    <w:rsid w:val="004B32ED"/>
    <w:rsid w:val="004B33B4"/>
    <w:rsid w:val="004B346E"/>
    <w:rsid w:val="004B3909"/>
    <w:rsid w:val="004B49C9"/>
    <w:rsid w:val="004B5142"/>
    <w:rsid w:val="004B5857"/>
    <w:rsid w:val="004C0556"/>
    <w:rsid w:val="004C3587"/>
    <w:rsid w:val="004C37B5"/>
    <w:rsid w:val="004C47F0"/>
    <w:rsid w:val="004C6281"/>
    <w:rsid w:val="004C7E07"/>
    <w:rsid w:val="004D08AA"/>
    <w:rsid w:val="004D0927"/>
    <w:rsid w:val="004D382C"/>
    <w:rsid w:val="004D3FB2"/>
    <w:rsid w:val="004D6150"/>
    <w:rsid w:val="004D71FB"/>
    <w:rsid w:val="004E0EEA"/>
    <w:rsid w:val="004E3239"/>
    <w:rsid w:val="004E36D0"/>
    <w:rsid w:val="004E4BDC"/>
    <w:rsid w:val="004E7240"/>
    <w:rsid w:val="004E79A2"/>
    <w:rsid w:val="004E7A6A"/>
    <w:rsid w:val="004F079E"/>
    <w:rsid w:val="004F230A"/>
    <w:rsid w:val="004F2402"/>
    <w:rsid w:val="004F341A"/>
    <w:rsid w:val="004F4F78"/>
    <w:rsid w:val="004F6131"/>
    <w:rsid w:val="004F6BA5"/>
    <w:rsid w:val="004F79A0"/>
    <w:rsid w:val="0050103D"/>
    <w:rsid w:val="005016FB"/>
    <w:rsid w:val="00501D87"/>
    <w:rsid w:val="0050362C"/>
    <w:rsid w:val="00503F3B"/>
    <w:rsid w:val="00504783"/>
    <w:rsid w:val="00504D7A"/>
    <w:rsid w:val="0050565A"/>
    <w:rsid w:val="00505976"/>
    <w:rsid w:val="00506841"/>
    <w:rsid w:val="00506CDB"/>
    <w:rsid w:val="005072AA"/>
    <w:rsid w:val="0050787A"/>
    <w:rsid w:val="0051224A"/>
    <w:rsid w:val="00514451"/>
    <w:rsid w:val="00514733"/>
    <w:rsid w:val="00514EB9"/>
    <w:rsid w:val="00515EDA"/>
    <w:rsid w:val="005161B9"/>
    <w:rsid w:val="005163F2"/>
    <w:rsid w:val="00517227"/>
    <w:rsid w:val="00517A9B"/>
    <w:rsid w:val="00521A9E"/>
    <w:rsid w:val="00521ED8"/>
    <w:rsid w:val="0052324D"/>
    <w:rsid w:val="0052360A"/>
    <w:rsid w:val="0052362A"/>
    <w:rsid w:val="005246B0"/>
    <w:rsid w:val="00530CE5"/>
    <w:rsid w:val="005319B7"/>
    <w:rsid w:val="0053328A"/>
    <w:rsid w:val="00533436"/>
    <w:rsid w:val="0053344E"/>
    <w:rsid w:val="0053690F"/>
    <w:rsid w:val="0053747F"/>
    <w:rsid w:val="00540ABD"/>
    <w:rsid w:val="00540E96"/>
    <w:rsid w:val="005421E3"/>
    <w:rsid w:val="00543116"/>
    <w:rsid w:val="00543B76"/>
    <w:rsid w:val="00543FBD"/>
    <w:rsid w:val="00544181"/>
    <w:rsid w:val="005447FC"/>
    <w:rsid w:val="00545BF2"/>
    <w:rsid w:val="005473EE"/>
    <w:rsid w:val="00551602"/>
    <w:rsid w:val="00551997"/>
    <w:rsid w:val="00552592"/>
    <w:rsid w:val="00555B5C"/>
    <w:rsid w:val="00555DD4"/>
    <w:rsid w:val="0055703A"/>
    <w:rsid w:val="00557E0E"/>
    <w:rsid w:val="00560296"/>
    <w:rsid w:val="005620B3"/>
    <w:rsid w:val="0056297B"/>
    <w:rsid w:val="00562AF4"/>
    <w:rsid w:val="00563B35"/>
    <w:rsid w:val="0056435B"/>
    <w:rsid w:val="00566380"/>
    <w:rsid w:val="00573991"/>
    <w:rsid w:val="00574B76"/>
    <w:rsid w:val="00576AEA"/>
    <w:rsid w:val="005814E9"/>
    <w:rsid w:val="005825B7"/>
    <w:rsid w:val="00582EC7"/>
    <w:rsid w:val="0058564A"/>
    <w:rsid w:val="00591A1D"/>
    <w:rsid w:val="00593B71"/>
    <w:rsid w:val="00594AD5"/>
    <w:rsid w:val="00597F81"/>
    <w:rsid w:val="005A0948"/>
    <w:rsid w:val="005A3333"/>
    <w:rsid w:val="005A38DD"/>
    <w:rsid w:val="005A4931"/>
    <w:rsid w:val="005A5477"/>
    <w:rsid w:val="005B1574"/>
    <w:rsid w:val="005B1B8D"/>
    <w:rsid w:val="005B2AF1"/>
    <w:rsid w:val="005B762F"/>
    <w:rsid w:val="005C220D"/>
    <w:rsid w:val="005C3662"/>
    <w:rsid w:val="005C4F9C"/>
    <w:rsid w:val="005C64E2"/>
    <w:rsid w:val="005C7108"/>
    <w:rsid w:val="005C7662"/>
    <w:rsid w:val="005D0A8F"/>
    <w:rsid w:val="005D0C1E"/>
    <w:rsid w:val="005D1464"/>
    <w:rsid w:val="005D3803"/>
    <w:rsid w:val="005D42E6"/>
    <w:rsid w:val="005D4968"/>
    <w:rsid w:val="005D4A62"/>
    <w:rsid w:val="005D4FD4"/>
    <w:rsid w:val="005D52E4"/>
    <w:rsid w:val="005D56FB"/>
    <w:rsid w:val="005D5ACD"/>
    <w:rsid w:val="005D6227"/>
    <w:rsid w:val="005D78E7"/>
    <w:rsid w:val="005D7F2E"/>
    <w:rsid w:val="005E0A5B"/>
    <w:rsid w:val="005E1E60"/>
    <w:rsid w:val="005E1FE6"/>
    <w:rsid w:val="005E270C"/>
    <w:rsid w:val="005E665E"/>
    <w:rsid w:val="005E68B1"/>
    <w:rsid w:val="005F3ED6"/>
    <w:rsid w:val="005F4833"/>
    <w:rsid w:val="005F519B"/>
    <w:rsid w:val="005F7BD0"/>
    <w:rsid w:val="006005A4"/>
    <w:rsid w:val="00602BA3"/>
    <w:rsid w:val="006034EF"/>
    <w:rsid w:val="006035E7"/>
    <w:rsid w:val="00605449"/>
    <w:rsid w:val="00606312"/>
    <w:rsid w:val="00606824"/>
    <w:rsid w:val="006068C9"/>
    <w:rsid w:val="0061204F"/>
    <w:rsid w:val="0061348B"/>
    <w:rsid w:val="006153A8"/>
    <w:rsid w:val="00617923"/>
    <w:rsid w:val="00617EF2"/>
    <w:rsid w:val="0062029B"/>
    <w:rsid w:val="00621C11"/>
    <w:rsid w:val="00622154"/>
    <w:rsid w:val="00626D62"/>
    <w:rsid w:val="00630197"/>
    <w:rsid w:val="00630EDA"/>
    <w:rsid w:val="006316B2"/>
    <w:rsid w:val="00631FF0"/>
    <w:rsid w:val="00632864"/>
    <w:rsid w:val="00632FF7"/>
    <w:rsid w:val="006340FC"/>
    <w:rsid w:val="0063559C"/>
    <w:rsid w:val="006355F3"/>
    <w:rsid w:val="00636D91"/>
    <w:rsid w:val="0063728E"/>
    <w:rsid w:val="00637457"/>
    <w:rsid w:val="00637759"/>
    <w:rsid w:val="00640CFA"/>
    <w:rsid w:val="00642CC6"/>
    <w:rsid w:val="00647582"/>
    <w:rsid w:val="00650687"/>
    <w:rsid w:val="006511F7"/>
    <w:rsid w:val="006514BA"/>
    <w:rsid w:val="00651BB8"/>
    <w:rsid w:val="0065403F"/>
    <w:rsid w:val="00656CBF"/>
    <w:rsid w:val="00657333"/>
    <w:rsid w:val="0065758A"/>
    <w:rsid w:val="00661CC5"/>
    <w:rsid w:val="00663C11"/>
    <w:rsid w:val="00666070"/>
    <w:rsid w:val="006666FE"/>
    <w:rsid w:val="00671A3A"/>
    <w:rsid w:val="00671EF9"/>
    <w:rsid w:val="00673169"/>
    <w:rsid w:val="00674749"/>
    <w:rsid w:val="00680B13"/>
    <w:rsid w:val="00681100"/>
    <w:rsid w:val="006813CE"/>
    <w:rsid w:val="0068202A"/>
    <w:rsid w:val="00683242"/>
    <w:rsid w:val="0068415F"/>
    <w:rsid w:val="006849D2"/>
    <w:rsid w:val="00685CB2"/>
    <w:rsid w:val="00686D95"/>
    <w:rsid w:val="00687311"/>
    <w:rsid w:val="00695F03"/>
    <w:rsid w:val="006968E3"/>
    <w:rsid w:val="006A039A"/>
    <w:rsid w:val="006A2C85"/>
    <w:rsid w:val="006A50A5"/>
    <w:rsid w:val="006A52D5"/>
    <w:rsid w:val="006B05C4"/>
    <w:rsid w:val="006B17F6"/>
    <w:rsid w:val="006B3673"/>
    <w:rsid w:val="006B37A4"/>
    <w:rsid w:val="006B42BB"/>
    <w:rsid w:val="006B4B2B"/>
    <w:rsid w:val="006B6210"/>
    <w:rsid w:val="006B6358"/>
    <w:rsid w:val="006C14C8"/>
    <w:rsid w:val="006C29D7"/>
    <w:rsid w:val="006C618F"/>
    <w:rsid w:val="006C6502"/>
    <w:rsid w:val="006C65C4"/>
    <w:rsid w:val="006D3F2C"/>
    <w:rsid w:val="006D4C91"/>
    <w:rsid w:val="006D55A5"/>
    <w:rsid w:val="006D75F4"/>
    <w:rsid w:val="006E02B2"/>
    <w:rsid w:val="006E1DB9"/>
    <w:rsid w:val="006E2DCD"/>
    <w:rsid w:val="006E3339"/>
    <w:rsid w:val="006E4B88"/>
    <w:rsid w:val="006E72F7"/>
    <w:rsid w:val="006E793B"/>
    <w:rsid w:val="006F0A24"/>
    <w:rsid w:val="006F2DAB"/>
    <w:rsid w:val="006F363A"/>
    <w:rsid w:val="006F3686"/>
    <w:rsid w:val="006F3F95"/>
    <w:rsid w:val="006F60CF"/>
    <w:rsid w:val="00701174"/>
    <w:rsid w:val="00702720"/>
    <w:rsid w:val="007037C2"/>
    <w:rsid w:val="00712A8B"/>
    <w:rsid w:val="0071389D"/>
    <w:rsid w:val="00716F16"/>
    <w:rsid w:val="0072035E"/>
    <w:rsid w:val="00724245"/>
    <w:rsid w:val="00724A5F"/>
    <w:rsid w:val="00725CF6"/>
    <w:rsid w:val="0072600F"/>
    <w:rsid w:val="00726BB0"/>
    <w:rsid w:val="00731026"/>
    <w:rsid w:val="00733201"/>
    <w:rsid w:val="00734A49"/>
    <w:rsid w:val="00736C48"/>
    <w:rsid w:val="007402B2"/>
    <w:rsid w:val="007406B2"/>
    <w:rsid w:val="007407A9"/>
    <w:rsid w:val="00741587"/>
    <w:rsid w:val="00741EA0"/>
    <w:rsid w:val="00742FFF"/>
    <w:rsid w:val="007447FA"/>
    <w:rsid w:val="00745CE3"/>
    <w:rsid w:val="00752A8A"/>
    <w:rsid w:val="00755F75"/>
    <w:rsid w:val="00757910"/>
    <w:rsid w:val="0076029D"/>
    <w:rsid w:val="007609E1"/>
    <w:rsid w:val="0076336D"/>
    <w:rsid w:val="0076690F"/>
    <w:rsid w:val="00767B8B"/>
    <w:rsid w:val="00767BB4"/>
    <w:rsid w:val="00774524"/>
    <w:rsid w:val="00775536"/>
    <w:rsid w:val="00776A14"/>
    <w:rsid w:val="0077714A"/>
    <w:rsid w:val="00780ABF"/>
    <w:rsid w:val="00780E03"/>
    <w:rsid w:val="00781E20"/>
    <w:rsid w:val="00783449"/>
    <w:rsid w:val="00786911"/>
    <w:rsid w:val="00790011"/>
    <w:rsid w:val="007943BD"/>
    <w:rsid w:val="00794E3E"/>
    <w:rsid w:val="007965FB"/>
    <w:rsid w:val="007966E3"/>
    <w:rsid w:val="00796744"/>
    <w:rsid w:val="00796E65"/>
    <w:rsid w:val="00797FD5"/>
    <w:rsid w:val="007A1B87"/>
    <w:rsid w:val="007A2566"/>
    <w:rsid w:val="007A2745"/>
    <w:rsid w:val="007A298E"/>
    <w:rsid w:val="007A75F0"/>
    <w:rsid w:val="007A7757"/>
    <w:rsid w:val="007B0D7B"/>
    <w:rsid w:val="007B1F11"/>
    <w:rsid w:val="007B3908"/>
    <w:rsid w:val="007B396B"/>
    <w:rsid w:val="007B3B5B"/>
    <w:rsid w:val="007B4F81"/>
    <w:rsid w:val="007B50C5"/>
    <w:rsid w:val="007B6CD7"/>
    <w:rsid w:val="007C0C9E"/>
    <w:rsid w:val="007C169A"/>
    <w:rsid w:val="007C4EF0"/>
    <w:rsid w:val="007C5616"/>
    <w:rsid w:val="007D23F9"/>
    <w:rsid w:val="007D4168"/>
    <w:rsid w:val="007D4C57"/>
    <w:rsid w:val="007D7C95"/>
    <w:rsid w:val="007E121C"/>
    <w:rsid w:val="007E27FE"/>
    <w:rsid w:val="007E5AF2"/>
    <w:rsid w:val="007E6B84"/>
    <w:rsid w:val="007E7985"/>
    <w:rsid w:val="007F03A5"/>
    <w:rsid w:val="007F1CEF"/>
    <w:rsid w:val="007F2074"/>
    <w:rsid w:val="007F3305"/>
    <w:rsid w:val="007F50F5"/>
    <w:rsid w:val="007F61DE"/>
    <w:rsid w:val="007F76D2"/>
    <w:rsid w:val="00801C08"/>
    <w:rsid w:val="008032C3"/>
    <w:rsid w:val="00804B7A"/>
    <w:rsid w:val="00807958"/>
    <w:rsid w:val="00807FFA"/>
    <w:rsid w:val="00810CAA"/>
    <w:rsid w:val="00811276"/>
    <w:rsid w:val="0081162E"/>
    <w:rsid w:val="008117B9"/>
    <w:rsid w:val="008119AA"/>
    <w:rsid w:val="00814BC1"/>
    <w:rsid w:val="00816643"/>
    <w:rsid w:val="00820021"/>
    <w:rsid w:val="00820585"/>
    <w:rsid w:val="00820D3B"/>
    <w:rsid w:val="00821079"/>
    <w:rsid w:val="008220AF"/>
    <w:rsid w:val="0082315E"/>
    <w:rsid w:val="00823D82"/>
    <w:rsid w:val="008262BB"/>
    <w:rsid w:val="00827C29"/>
    <w:rsid w:val="00833B12"/>
    <w:rsid w:val="008342A7"/>
    <w:rsid w:val="00835E76"/>
    <w:rsid w:val="00836F24"/>
    <w:rsid w:val="00837ABA"/>
    <w:rsid w:val="008406C2"/>
    <w:rsid w:val="00841028"/>
    <w:rsid w:val="008440EA"/>
    <w:rsid w:val="00844AF2"/>
    <w:rsid w:val="008470F2"/>
    <w:rsid w:val="0085034C"/>
    <w:rsid w:val="008522C4"/>
    <w:rsid w:val="008526AA"/>
    <w:rsid w:val="00853115"/>
    <w:rsid w:val="0085344D"/>
    <w:rsid w:val="00854C18"/>
    <w:rsid w:val="00854FED"/>
    <w:rsid w:val="00856E40"/>
    <w:rsid w:val="00862B08"/>
    <w:rsid w:val="00863EDD"/>
    <w:rsid w:val="00864E7D"/>
    <w:rsid w:val="00865653"/>
    <w:rsid w:val="00865C84"/>
    <w:rsid w:val="008754C2"/>
    <w:rsid w:val="008758C8"/>
    <w:rsid w:val="00876541"/>
    <w:rsid w:val="008770D9"/>
    <w:rsid w:val="0087748B"/>
    <w:rsid w:val="008779EB"/>
    <w:rsid w:val="00877B5C"/>
    <w:rsid w:val="00880140"/>
    <w:rsid w:val="00880337"/>
    <w:rsid w:val="00880F4F"/>
    <w:rsid w:val="00881590"/>
    <w:rsid w:val="008836F3"/>
    <w:rsid w:val="00887203"/>
    <w:rsid w:val="00891B30"/>
    <w:rsid w:val="00893391"/>
    <w:rsid w:val="00894381"/>
    <w:rsid w:val="00895C72"/>
    <w:rsid w:val="008972FC"/>
    <w:rsid w:val="00897C4F"/>
    <w:rsid w:val="008A1099"/>
    <w:rsid w:val="008A17C0"/>
    <w:rsid w:val="008A3F73"/>
    <w:rsid w:val="008A6861"/>
    <w:rsid w:val="008B1D6F"/>
    <w:rsid w:val="008B43D0"/>
    <w:rsid w:val="008B44DD"/>
    <w:rsid w:val="008B5326"/>
    <w:rsid w:val="008B57F8"/>
    <w:rsid w:val="008B6113"/>
    <w:rsid w:val="008C1195"/>
    <w:rsid w:val="008C3292"/>
    <w:rsid w:val="008C3CC2"/>
    <w:rsid w:val="008C7405"/>
    <w:rsid w:val="008D33A8"/>
    <w:rsid w:val="008D5B25"/>
    <w:rsid w:val="008D672F"/>
    <w:rsid w:val="008D6E15"/>
    <w:rsid w:val="008E036E"/>
    <w:rsid w:val="008E2B9C"/>
    <w:rsid w:val="008E2F0C"/>
    <w:rsid w:val="008E3119"/>
    <w:rsid w:val="008E4005"/>
    <w:rsid w:val="008E461F"/>
    <w:rsid w:val="008E4ECF"/>
    <w:rsid w:val="008E4F7D"/>
    <w:rsid w:val="008E56EA"/>
    <w:rsid w:val="008E59C2"/>
    <w:rsid w:val="008E5CF6"/>
    <w:rsid w:val="008E614F"/>
    <w:rsid w:val="008E732E"/>
    <w:rsid w:val="008E7573"/>
    <w:rsid w:val="008F0345"/>
    <w:rsid w:val="008F075A"/>
    <w:rsid w:val="008F29A7"/>
    <w:rsid w:val="008F2E08"/>
    <w:rsid w:val="008F45E0"/>
    <w:rsid w:val="008F56D8"/>
    <w:rsid w:val="008F6842"/>
    <w:rsid w:val="00902CC7"/>
    <w:rsid w:val="00902EBD"/>
    <w:rsid w:val="009038DD"/>
    <w:rsid w:val="009045EB"/>
    <w:rsid w:val="00905A35"/>
    <w:rsid w:val="00907030"/>
    <w:rsid w:val="00913E79"/>
    <w:rsid w:val="00915738"/>
    <w:rsid w:val="009162F7"/>
    <w:rsid w:val="0091646D"/>
    <w:rsid w:val="0092032E"/>
    <w:rsid w:val="0092077A"/>
    <w:rsid w:val="00921480"/>
    <w:rsid w:val="0092149B"/>
    <w:rsid w:val="00923EAF"/>
    <w:rsid w:val="00926A75"/>
    <w:rsid w:val="00927F1E"/>
    <w:rsid w:val="0093036D"/>
    <w:rsid w:val="00930854"/>
    <w:rsid w:val="00931359"/>
    <w:rsid w:val="009320A3"/>
    <w:rsid w:val="009335AD"/>
    <w:rsid w:val="00933693"/>
    <w:rsid w:val="00934F15"/>
    <w:rsid w:val="0093634B"/>
    <w:rsid w:val="0093787B"/>
    <w:rsid w:val="00941126"/>
    <w:rsid w:val="00941A62"/>
    <w:rsid w:val="009451E6"/>
    <w:rsid w:val="00945841"/>
    <w:rsid w:val="00945947"/>
    <w:rsid w:val="00945D5B"/>
    <w:rsid w:val="0094668E"/>
    <w:rsid w:val="00947617"/>
    <w:rsid w:val="00951060"/>
    <w:rsid w:val="00951528"/>
    <w:rsid w:val="009515BA"/>
    <w:rsid w:val="009525A0"/>
    <w:rsid w:val="00954169"/>
    <w:rsid w:val="00954B98"/>
    <w:rsid w:val="00957439"/>
    <w:rsid w:val="009600FE"/>
    <w:rsid w:val="00961EC0"/>
    <w:rsid w:val="00962FFF"/>
    <w:rsid w:val="00964BFC"/>
    <w:rsid w:val="00965472"/>
    <w:rsid w:val="00966FF9"/>
    <w:rsid w:val="00970BFB"/>
    <w:rsid w:val="009715C0"/>
    <w:rsid w:val="00973F9B"/>
    <w:rsid w:val="00974301"/>
    <w:rsid w:val="00976C9C"/>
    <w:rsid w:val="009774ED"/>
    <w:rsid w:val="00977727"/>
    <w:rsid w:val="0098077E"/>
    <w:rsid w:val="00980DB0"/>
    <w:rsid w:val="009853E7"/>
    <w:rsid w:val="009865C9"/>
    <w:rsid w:val="0098700C"/>
    <w:rsid w:val="00991B66"/>
    <w:rsid w:val="0099403F"/>
    <w:rsid w:val="0099421E"/>
    <w:rsid w:val="009944B2"/>
    <w:rsid w:val="0099463E"/>
    <w:rsid w:val="009951F6"/>
    <w:rsid w:val="009A0424"/>
    <w:rsid w:val="009A19A5"/>
    <w:rsid w:val="009A250D"/>
    <w:rsid w:val="009A2E2C"/>
    <w:rsid w:val="009A3A2C"/>
    <w:rsid w:val="009A4C39"/>
    <w:rsid w:val="009A4F46"/>
    <w:rsid w:val="009A51B7"/>
    <w:rsid w:val="009A6DDC"/>
    <w:rsid w:val="009B0E19"/>
    <w:rsid w:val="009B1F3D"/>
    <w:rsid w:val="009B31D8"/>
    <w:rsid w:val="009B39EE"/>
    <w:rsid w:val="009B572C"/>
    <w:rsid w:val="009B6047"/>
    <w:rsid w:val="009B7B5D"/>
    <w:rsid w:val="009B7FB5"/>
    <w:rsid w:val="009C0911"/>
    <w:rsid w:val="009C2945"/>
    <w:rsid w:val="009C2AFB"/>
    <w:rsid w:val="009C359A"/>
    <w:rsid w:val="009C4E3A"/>
    <w:rsid w:val="009C7880"/>
    <w:rsid w:val="009D07BE"/>
    <w:rsid w:val="009D0979"/>
    <w:rsid w:val="009D1558"/>
    <w:rsid w:val="009D42D0"/>
    <w:rsid w:val="009E0462"/>
    <w:rsid w:val="009E0ECC"/>
    <w:rsid w:val="009E245A"/>
    <w:rsid w:val="009E387C"/>
    <w:rsid w:val="009E4296"/>
    <w:rsid w:val="009F10AD"/>
    <w:rsid w:val="009F2BF3"/>
    <w:rsid w:val="009F6A87"/>
    <w:rsid w:val="009F72CE"/>
    <w:rsid w:val="00A01E99"/>
    <w:rsid w:val="00A0243D"/>
    <w:rsid w:val="00A057B0"/>
    <w:rsid w:val="00A079A8"/>
    <w:rsid w:val="00A10BB6"/>
    <w:rsid w:val="00A10D12"/>
    <w:rsid w:val="00A1174F"/>
    <w:rsid w:val="00A11BB7"/>
    <w:rsid w:val="00A11C1C"/>
    <w:rsid w:val="00A13C73"/>
    <w:rsid w:val="00A15E2C"/>
    <w:rsid w:val="00A16BAA"/>
    <w:rsid w:val="00A230E5"/>
    <w:rsid w:val="00A2510D"/>
    <w:rsid w:val="00A25968"/>
    <w:rsid w:val="00A26AB8"/>
    <w:rsid w:val="00A273C5"/>
    <w:rsid w:val="00A27650"/>
    <w:rsid w:val="00A306BE"/>
    <w:rsid w:val="00A32838"/>
    <w:rsid w:val="00A334D2"/>
    <w:rsid w:val="00A33CCF"/>
    <w:rsid w:val="00A40C5E"/>
    <w:rsid w:val="00A41132"/>
    <w:rsid w:val="00A41575"/>
    <w:rsid w:val="00A42A5D"/>
    <w:rsid w:val="00A44749"/>
    <w:rsid w:val="00A4540B"/>
    <w:rsid w:val="00A47790"/>
    <w:rsid w:val="00A47A1A"/>
    <w:rsid w:val="00A50036"/>
    <w:rsid w:val="00A505D8"/>
    <w:rsid w:val="00A50B74"/>
    <w:rsid w:val="00A512B0"/>
    <w:rsid w:val="00A51404"/>
    <w:rsid w:val="00A518A6"/>
    <w:rsid w:val="00A5239D"/>
    <w:rsid w:val="00A52C15"/>
    <w:rsid w:val="00A52D91"/>
    <w:rsid w:val="00A5569F"/>
    <w:rsid w:val="00A5601E"/>
    <w:rsid w:val="00A561AF"/>
    <w:rsid w:val="00A56D19"/>
    <w:rsid w:val="00A57CF3"/>
    <w:rsid w:val="00A619D4"/>
    <w:rsid w:val="00A61AB9"/>
    <w:rsid w:val="00A636ED"/>
    <w:rsid w:val="00A63F79"/>
    <w:rsid w:val="00A65150"/>
    <w:rsid w:val="00A65E5B"/>
    <w:rsid w:val="00A70E39"/>
    <w:rsid w:val="00A71355"/>
    <w:rsid w:val="00A721AC"/>
    <w:rsid w:val="00A762A3"/>
    <w:rsid w:val="00A76A84"/>
    <w:rsid w:val="00A76D22"/>
    <w:rsid w:val="00A810EA"/>
    <w:rsid w:val="00A83A0F"/>
    <w:rsid w:val="00A84072"/>
    <w:rsid w:val="00A858C6"/>
    <w:rsid w:val="00A8694A"/>
    <w:rsid w:val="00A909FE"/>
    <w:rsid w:val="00A90EC2"/>
    <w:rsid w:val="00A90EE5"/>
    <w:rsid w:val="00A9112E"/>
    <w:rsid w:val="00A922CB"/>
    <w:rsid w:val="00A9312D"/>
    <w:rsid w:val="00A95038"/>
    <w:rsid w:val="00A9707C"/>
    <w:rsid w:val="00AA00B5"/>
    <w:rsid w:val="00AA1E75"/>
    <w:rsid w:val="00AA328F"/>
    <w:rsid w:val="00AA4616"/>
    <w:rsid w:val="00AA4724"/>
    <w:rsid w:val="00AA48E9"/>
    <w:rsid w:val="00AA4F1D"/>
    <w:rsid w:val="00AB07CE"/>
    <w:rsid w:val="00AB112B"/>
    <w:rsid w:val="00AB2EE1"/>
    <w:rsid w:val="00AB5228"/>
    <w:rsid w:val="00AB5697"/>
    <w:rsid w:val="00AB5FED"/>
    <w:rsid w:val="00AB7BD9"/>
    <w:rsid w:val="00AC23AE"/>
    <w:rsid w:val="00AC2421"/>
    <w:rsid w:val="00AC2640"/>
    <w:rsid w:val="00AC3DED"/>
    <w:rsid w:val="00AC4CC1"/>
    <w:rsid w:val="00AD0DA1"/>
    <w:rsid w:val="00AD37E4"/>
    <w:rsid w:val="00AD39E6"/>
    <w:rsid w:val="00AD5B5B"/>
    <w:rsid w:val="00AE0218"/>
    <w:rsid w:val="00AE32E1"/>
    <w:rsid w:val="00AE3B72"/>
    <w:rsid w:val="00AE3D00"/>
    <w:rsid w:val="00AE42CB"/>
    <w:rsid w:val="00AE5626"/>
    <w:rsid w:val="00AE5E5A"/>
    <w:rsid w:val="00AE6B37"/>
    <w:rsid w:val="00AF1E48"/>
    <w:rsid w:val="00AF3F03"/>
    <w:rsid w:val="00AF4898"/>
    <w:rsid w:val="00AF4F87"/>
    <w:rsid w:val="00AF50F0"/>
    <w:rsid w:val="00B01F50"/>
    <w:rsid w:val="00B02D7A"/>
    <w:rsid w:val="00B047FC"/>
    <w:rsid w:val="00B11623"/>
    <w:rsid w:val="00B12441"/>
    <w:rsid w:val="00B1334F"/>
    <w:rsid w:val="00B14725"/>
    <w:rsid w:val="00B15719"/>
    <w:rsid w:val="00B223FF"/>
    <w:rsid w:val="00B23D74"/>
    <w:rsid w:val="00B25200"/>
    <w:rsid w:val="00B26B1D"/>
    <w:rsid w:val="00B274AE"/>
    <w:rsid w:val="00B27FF8"/>
    <w:rsid w:val="00B30DA3"/>
    <w:rsid w:val="00B30FDE"/>
    <w:rsid w:val="00B3426E"/>
    <w:rsid w:val="00B34D1C"/>
    <w:rsid w:val="00B35ACA"/>
    <w:rsid w:val="00B42369"/>
    <w:rsid w:val="00B42C98"/>
    <w:rsid w:val="00B433FF"/>
    <w:rsid w:val="00B449E0"/>
    <w:rsid w:val="00B4567D"/>
    <w:rsid w:val="00B45A23"/>
    <w:rsid w:val="00B51C23"/>
    <w:rsid w:val="00B53A25"/>
    <w:rsid w:val="00B54785"/>
    <w:rsid w:val="00B5514F"/>
    <w:rsid w:val="00B57497"/>
    <w:rsid w:val="00B61638"/>
    <w:rsid w:val="00B65D74"/>
    <w:rsid w:val="00B6718C"/>
    <w:rsid w:val="00B67B79"/>
    <w:rsid w:val="00B7502D"/>
    <w:rsid w:val="00B75734"/>
    <w:rsid w:val="00B75B07"/>
    <w:rsid w:val="00B75DC4"/>
    <w:rsid w:val="00B76C6B"/>
    <w:rsid w:val="00B77A34"/>
    <w:rsid w:val="00B8105C"/>
    <w:rsid w:val="00B81718"/>
    <w:rsid w:val="00B82E04"/>
    <w:rsid w:val="00B84346"/>
    <w:rsid w:val="00B84AC5"/>
    <w:rsid w:val="00B84AF7"/>
    <w:rsid w:val="00B87B55"/>
    <w:rsid w:val="00B87D6B"/>
    <w:rsid w:val="00B9118A"/>
    <w:rsid w:val="00B91507"/>
    <w:rsid w:val="00B94145"/>
    <w:rsid w:val="00B95476"/>
    <w:rsid w:val="00B95B24"/>
    <w:rsid w:val="00B969A9"/>
    <w:rsid w:val="00B97154"/>
    <w:rsid w:val="00B97996"/>
    <w:rsid w:val="00BA41DA"/>
    <w:rsid w:val="00BA4719"/>
    <w:rsid w:val="00BA592B"/>
    <w:rsid w:val="00BA5E30"/>
    <w:rsid w:val="00BA783B"/>
    <w:rsid w:val="00BB1E09"/>
    <w:rsid w:val="00BB1F57"/>
    <w:rsid w:val="00BB419F"/>
    <w:rsid w:val="00BB596D"/>
    <w:rsid w:val="00BB610D"/>
    <w:rsid w:val="00BB6AEF"/>
    <w:rsid w:val="00BC0810"/>
    <w:rsid w:val="00BC08AF"/>
    <w:rsid w:val="00BC3C8E"/>
    <w:rsid w:val="00BC4B24"/>
    <w:rsid w:val="00BC7C43"/>
    <w:rsid w:val="00BC7E70"/>
    <w:rsid w:val="00BD3F5A"/>
    <w:rsid w:val="00BD52DD"/>
    <w:rsid w:val="00BD57C2"/>
    <w:rsid w:val="00BD6AD3"/>
    <w:rsid w:val="00BD7ED3"/>
    <w:rsid w:val="00BE116C"/>
    <w:rsid w:val="00BE3BFF"/>
    <w:rsid w:val="00BE4DB6"/>
    <w:rsid w:val="00BE59DC"/>
    <w:rsid w:val="00BE5EF3"/>
    <w:rsid w:val="00BE5FFF"/>
    <w:rsid w:val="00BE6587"/>
    <w:rsid w:val="00BF015E"/>
    <w:rsid w:val="00BF14F7"/>
    <w:rsid w:val="00BF4FA6"/>
    <w:rsid w:val="00BF55DC"/>
    <w:rsid w:val="00C01021"/>
    <w:rsid w:val="00C02B4D"/>
    <w:rsid w:val="00C02ED9"/>
    <w:rsid w:val="00C05448"/>
    <w:rsid w:val="00C10027"/>
    <w:rsid w:val="00C1020A"/>
    <w:rsid w:val="00C10B65"/>
    <w:rsid w:val="00C10F95"/>
    <w:rsid w:val="00C131B1"/>
    <w:rsid w:val="00C153E3"/>
    <w:rsid w:val="00C170A4"/>
    <w:rsid w:val="00C17404"/>
    <w:rsid w:val="00C22920"/>
    <w:rsid w:val="00C22FEF"/>
    <w:rsid w:val="00C264FB"/>
    <w:rsid w:val="00C26B2A"/>
    <w:rsid w:val="00C278C2"/>
    <w:rsid w:val="00C30431"/>
    <w:rsid w:val="00C30FAB"/>
    <w:rsid w:val="00C31A91"/>
    <w:rsid w:val="00C326F6"/>
    <w:rsid w:val="00C34606"/>
    <w:rsid w:val="00C442DD"/>
    <w:rsid w:val="00C4457E"/>
    <w:rsid w:val="00C44A48"/>
    <w:rsid w:val="00C46046"/>
    <w:rsid w:val="00C46B8E"/>
    <w:rsid w:val="00C47252"/>
    <w:rsid w:val="00C475F8"/>
    <w:rsid w:val="00C50D52"/>
    <w:rsid w:val="00C53C5A"/>
    <w:rsid w:val="00C56676"/>
    <w:rsid w:val="00C57362"/>
    <w:rsid w:val="00C60E0F"/>
    <w:rsid w:val="00C65F46"/>
    <w:rsid w:val="00C72D40"/>
    <w:rsid w:val="00C72EEA"/>
    <w:rsid w:val="00C7448A"/>
    <w:rsid w:val="00C807BE"/>
    <w:rsid w:val="00C8133C"/>
    <w:rsid w:val="00C844F0"/>
    <w:rsid w:val="00C85EB9"/>
    <w:rsid w:val="00C86B11"/>
    <w:rsid w:val="00C86F52"/>
    <w:rsid w:val="00C8792A"/>
    <w:rsid w:val="00C87CAF"/>
    <w:rsid w:val="00C87D98"/>
    <w:rsid w:val="00C90FD7"/>
    <w:rsid w:val="00C919EF"/>
    <w:rsid w:val="00C930D0"/>
    <w:rsid w:val="00C95AA3"/>
    <w:rsid w:val="00C95E16"/>
    <w:rsid w:val="00C970CF"/>
    <w:rsid w:val="00CA07C8"/>
    <w:rsid w:val="00CA2E84"/>
    <w:rsid w:val="00CA3857"/>
    <w:rsid w:val="00CA4656"/>
    <w:rsid w:val="00CA4FA7"/>
    <w:rsid w:val="00CA7AA8"/>
    <w:rsid w:val="00CB05EF"/>
    <w:rsid w:val="00CB1D85"/>
    <w:rsid w:val="00CB31CF"/>
    <w:rsid w:val="00CB4468"/>
    <w:rsid w:val="00CB49DF"/>
    <w:rsid w:val="00CB625B"/>
    <w:rsid w:val="00CC2730"/>
    <w:rsid w:val="00CC444C"/>
    <w:rsid w:val="00CC6026"/>
    <w:rsid w:val="00CD16CF"/>
    <w:rsid w:val="00CD1D72"/>
    <w:rsid w:val="00CD20ED"/>
    <w:rsid w:val="00CD2935"/>
    <w:rsid w:val="00CD2DAD"/>
    <w:rsid w:val="00CD33B3"/>
    <w:rsid w:val="00CD59D2"/>
    <w:rsid w:val="00CD71C1"/>
    <w:rsid w:val="00CE0207"/>
    <w:rsid w:val="00CE47EB"/>
    <w:rsid w:val="00CE6516"/>
    <w:rsid w:val="00CE71AF"/>
    <w:rsid w:val="00CE7423"/>
    <w:rsid w:val="00CF273C"/>
    <w:rsid w:val="00D00E86"/>
    <w:rsid w:val="00D01DCB"/>
    <w:rsid w:val="00D038C3"/>
    <w:rsid w:val="00D04537"/>
    <w:rsid w:val="00D04730"/>
    <w:rsid w:val="00D05522"/>
    <w:rsid w:val="00D0702C"/>
    <w:rsid w:val="00D074A4"/>
    <w:rsid w:val="00D07F65"/>
    <w:rsid w:val="00D102D8"/>
    <w:rsid w:val="00D114BB"/>
    <w:rsid w:val="00D118F3"/>
    <w:rsid w:val="00D12E7A"/>
    <w:rsid w:val="00D13241"/>
    <w:rsid w:val="00D1699B"/>
    <w:rsid w:val="00D16FB4"/>
    <w:rsid w:val="00D17342"/>
    <w:rsid w:val="00D175A9"/>
    <w:rsid w:val="00D21365"/>
    <w:rsid w:val="00D22EDD"/>
    <w:rsid w:val="00D2424C"/>
    <w:rsid w:val="00D26D63"/>
    <w:rsid w:val="00D26E2C"/>
    <w:rsid w:val="00D2756F"/>
    <w:rsid w:val="00D277E4"/>
    <w:rsid w:val="00D31E76"/>
    <w:rsid w:val="00D34058"/>
    <w:rsid w:val="00D36D36"/>
    <w:rsid w:val="00D36E7F"/>
    <w:rsid w:val="00D37805"/>
    <w:rsid w:val="00D37C78"/>
    <w:rsid w:val="00D40700"/>
    <w:rsid w:val="00D40CF3"/>
    <w:rsid w:val="00D43B10"/>
    <w:rsid w:val="00D44099"/>
    <w:rsid w:val="00D44525"/>
    <w:rsid w:val="00D456C7"/>
    <w:rsid w:val="00D47890"/>
    <w:rsid w:val="00D47B9C"/>
    <w:rsid w:val="00D504B0"/>
    <w:rsid w:val="00D50671"/>
    <w:rsid w:val="00D52308"/>
    <w:rsid w:val="00D536D1"/>
    <w:rsid w:val="00D537B6"/>
    <w:rsid w:val="00D55F33"/>
    <w:rsid w:val="00D567E3"/>
    <w:rsid w:val="00D574C4"/>
    <w:rsid w:val="00D578A1"/>
    <w:rsid w:val="00D607FC"/>
    <w:rsid w:val="00D608D5"/>
    <w:rsid w:val="00D60951"/>
    <w:rsid w:val="00D61A67"/>
    <w:rsid w:val="00D61CBA"/>
    <w:rsid w:val="00D636D6"/>
    <w:rsid w:val="00D667E4"/>
    <w:rsid w:val="00D6685C"/>
    <w:rsid w:val="00D66AE2"/>
    <w:rsid w:val="00D70040"/>
    <w:rsid w:val="00D70849"/>
    <w:rsid w:val="00D7131E"/>
    <w:rsid w:val="00D7151E"/>
    <w:rsid w:val="00D71913"/>
    <w:rsid w:val="00D7346A"/>
    <w:rsid w:val="00D73792"/>
    <w:rsid w:val="00D76AEC"/>
    <w:rsid w:val="00D77903"/>
    <w:rsid w:val="00D83115"/>
    <w:rsid w:val="00D8421A"/>
    <w:rsid w:val="00D84FBD"/>
    <w:rsid w:val="00D8535D"/>
    <w:rsid w:val="00D86366"/>
    <w:rsid w:val="00D901DB"/>
    <w:rsid w:val="00D91C39"/>
    <w:rsid w:val="00D92451"/>
    <w:rsid w:val="00D925A7"/>
    <w:rsid w:val="00D9294B"/>
    <w:rsid w:val="00D93629"/>
    <w:rsid w:val="00D958C8"/>
    <w:rsid w:val="00D96DA8"/>
    <w:rsid w:val="00D97160"/>
    <w:rsid w:val="00DA06FA"/>
    <w:rsid w:val="00DA13FB"/>
    <w:rsid w:val="00DA232E"/>
    <w:rsid w:val="00DA37A3"/>
    <w:rsid w:val="00DA3E0F"/>
    <w:rsid w:val="00DA4EAC"/>
    <w:rsid w:val="00DA5D7B"/>
    <w:rsid w:val="00DA6DFD"/>
    <w:rsid w:val="00DB0D32"/>
    <w:rsid w:val="00DB14A9"/>
    <w:rsid w:val="00DB1664"/>
    <w:rsid w:val="00DB1A64"/>
    <w:rsid w:val="00DB26B2"/>
    <w:rsid w:val="00DB4F63"/>
    <w:rsid w:val="00DB6167"/>
    <w:rsid w:val="00DB62AD"/>
    <w:rsid w:val="00DB6B7E"/>
    <w:rsid w:val="00DB7B35"/>
    <w:rsid w:val="00DB7B90"/>
    <w:rsid w:val="00DC0A14"/>
    <w:rsid w:val="00DC210D"/>
    <w:rsid w:val="00DC2BD7"/>
    <w:rsid w:val="00DC3CB9"/>
    <w:rsid w:val="00DC62FB"/>
    <w:rsid w:val="00DC75AB"/>
    <w:rsid w:val="00DD02BE"/>
    <w:rsid w:val="00DD0845"/>
    <w:rsid w:val="00DD2C61"/>
    <w:rsid w:val="00DD33F0"/>
    <w:rsid w:val="00DD36B6"/>
    <w:rsid w:val="00DD7A3F"/>
    <w:rsid w:val="00DE02A9"/>
    <w:rsid w:val="00DE1BBA"/>
    <w:rsid w:val="00DE1D06"/>
    <w:rsid w:val="00DE1FC7"/>
    <w:rsid w:val="00DE4290"/>
    <w:rsid w:val="00DE51CB"/>
    <w:rsid w:val="00DE55A6"/>
    <w:rsid w:val="00DE6188"/>
    <w:rsid w:val="00DE6D63"/>
    <w:rsid w:val="00DF0029"/>
    <w:rsid w:val="00DF1F3F"/>
    <w:rsid w:val="00DF4FD9"/>
    <w:rsid w:val="00DF508C"/>
    <w:rsid w:val="00DF5696"/>
    <w:rsid w:val="00DF7958"/>
    <w:rsid w:val="00E00B6A"/>
    <w:rsid w:val="00E01FDA"/>
    <w:rsid w:val="00E02023"/>
    <w:rsid w:val="00E03136"/>
    <w:rsid w:val="00E034E4"/>
    <w:rsid w:val="00E04C14"/>
    <w:rsid w:val="00E074B2"/>
    <w:rsid w:val="00E14305"/>
    <w:rsid w:val="00E16617"/>
    <w:rsid w:val="00E178CB"/>
    <w:rsid w:val="00E212F3"/>
    <w:rsid w:val="00E21F18"/>
    <w:rsid w:val="00E23C68"/>
    <w:rsid w:val="00E2548E"/>
    <w:rsid w:val="00E25746"/>
    <w:rsid w:val="00E2787A"/>
    <w:rsid w:val="00E27A54"/>
    <w:rsid w:val="00E319BC"/>
    <w:rsid w:val="00E31C9C"/>
    <w:rsid w:val="00E320BC"/>
    <w:rsid w:val="00E32B22"/>
    <w:rsid w:val="00E33384"/>
    <w:rsid w:val="00E341B2"/>
    <w:rsid w:val="00E35032"/>
    <w:rsid w:val="00E36AD8"/>
    <w:rsid w:val="00E36E3E"/>
    <w:rsid w:val="00E425FA"/>
    <w:rsid w:val="00E43CDB"/>
    <w:rsid w:val="00E450AE"/>
    <w:rsid w:val="00E51457"/>
    <w:rsid w:val="00E51BAC"/>
    <w:rsid w:val="00E52C9F"/>
    <w:rsid w:val="00E531A5"/>
    <w:rsid w:val="00E536A4"/>
    <w:rsid w:val="00E53BB3"/>
    <w:rsid w:val="00E55038"/>
    <w:rsid w:val="00E57CB8"/>
    <w:rsid w:val="00E57D39"/>
    <w:rsid w:val="00E614E6"/>
    <w:rsid w:val="00E67F73"/>
    <w:rsid w:val="00E70473"/>
    <w:rsid w:val="00E71DA6"/>
    <w:rsid w:val="00E71E59"/>
    <w:rsid w:val="00E71FF4"/>
    <w:rsid w:val="00E723B9"/>
    <w:rsid w:val="00E73C71"/>
    <w:rsid w:val="00E747EF"/>
    <w:rsid w:val="00E77CE0"/>
    <w:rsid w:val="00E80D31"/>
    <w:rsid w:val="00E84484"/>
    <w:rsid w:val="00E84CCD"/>
    <w:rsid w:val="00E874EB"/>
    <w:rsid w:val="00E90217"/>
    <w:rsid w:val="00E9253A"/>
    <w:rsid w:val="00E92DC5"/>
    <w:rsid w:val="00E92F82"/>
    <w:rsid w:val="00E94066"/>
    <w:rsid w:val="00E9543B"/>
    <w:rsid w:val="00E97411"/>
    <w:rsid w:val="00EA16C7"/>
    <w:rsid w:val="00EA1B73"/>
    <w:rsid w:val="00EA46CD"/>
    <w:rsid w:val="00EA6568"/>
    <w:rsid w:val="00EA6F0B"/>
    <w:rsid w:val="00EA73F1"/>
    <w:rsid w:val="00EB1D69"/>
    <w:rsid w:val="00EB3CD1"/>
    <w:rsid w:val="00EB5099"/>
    <w:rsid w:val="00EB7AD8"/>
    <w:rsid w:val="00EC0171"/>
    <w:rsid w:val="00EC02E4"/>
    <w:rsid w:val="00EC0339"/>
    <w:rsid w:val="00EC0482"/>
    <w:rsid w:val="00EC0898"/>
    <w:rsid w:val="00EC49B9"/>
    <w:rsid w:val="00EC5A34"/>
    <w:rsid w:val="00EC5B4D"/>
    <w:rsid w:val="00EC5D4C"/>
    <w:rsid w:val="00EC5E3F"/>
    <w:rsid w:val="00EC769C"/>
    <w:rsid w:val="00ED221A"/>
    <w:rsid w:val="00ED280D"/>
    <w:rsid w:val="00ED2D8A"/>
    <w:rsid w:val="00ED36A9"/>
    <w:rsid w:val="00ED4F65"/>
    <w:rsid w:val="00ED5DCF"/>
    <w:rsid w:val="00ED72DA"/>
    <w:rsid w:val="00ED7336"/>
    <w:rsid w:val="00ED75B5"/>
    <w:rsid w:val="00EE0B54"/>
    <w:rsid w:val="00EE1700"/>
    <w:rsid w:val="00EE24DB"/>
    <w:rsid w:val="00EE2941"/>
    <w:rsid w:val="00EE57B5"/>
    <w:rsid w:val="00EE5852"/>
    <w:rsid w:val="00EE7771"/>
    <w:rsid w:val="00EF14A4"/>
    <w:rsid w:val="00EF1DAC"/>
    <w:rsid w:val="00EF3304"/>
    <w:rsid w:val="00EF4063"/>
    <w:rsid w:val="00EF4A86"/>
    <w:rsid w:val="00EF57AB"/>
    <w:rsid w:val="00EF5889"/>
    <w:rsid w:val="00EF70FF"/>
    <w:rsid w:val="00F01BDE"/>
    <w:rsid w:val="00F023D3"/>
    <w:rsid w:val="00F029AC"/>
    <w:rsid w:val="00F02EB8"/>
    <w:rsid w:val="00F10977"/>
    <w:rsid w:val="00F11E2D"/>
    <w:rsid w:val="00F12E5B"/>
    <w:rsid w:val="00F12E65"/>
    <w:rsid w:val="00F1348D"/>
    <w:rsid w:val="00F13C13"/>
    <w:rsid w:val="00F22267"/>
    <w:rsid w:val="00F22F19"/>
    <w:rsid w:val="00F23829"/>
    <w:rsid w:val="00F24C5E"/>
    <w:rsid w:val="00F2556C"/>
    <w:rsid w:val="00F25E44"/>
    <w:rsid w:val="00F263EE"/>
    <w:rsid w:val="00F27861"/>
    <w:rsid w:val="00F27A0C"/>
    <w:rsid w:val="00F302EC"/>
    <w:rsid w:val="00F309BE"/>
    <w:rsid w:val="00F32931"/>
    <w:rsid w:val="00F3379C"/>
    <w:rsid w:val="00F33C02"/>
    <w:rsid w:val="00F33D2F"/>
    <w:rsid w:val="00F33F0D"/>
    <w:rsid w:val="00F34671"/>
    <w:rsid w:val="00F34D37"/>
    <w:rsid w:val="00F36C7B"/>
    <w:rsid w:val="00F37610"/>
    <w:rsid w:val="00F40D73"/>
    <w:rsid w:val="00F43E91"/>
    <w:rsid w:val="00F44345"/>
    <w:rsid w:val="00F44D73"/>
    <w:rsid w:val="00F473F4"/>
    <w:rsid w:val="00F47AFD"/>
    <w:rsid w:val="00F50D20"/>
    <w:rsid w:val="00F51543"/>
    <w:rsid w:val="00F518A9"/>
    <w:rsid w:val="00F54577"/>
    <w:rsid w:val="00F55249"/>
    <w:rsid w:val="00F559A9"/>
    <w:rsid w:val="00F60C43"/>
    <w:rsid w:val="00F610C8"/>
    <w:rsid w:val="00F619D8"/>
    <w:rsid w:val="00F61C6F"/>
    <w:rsid w:val="00F62BB2"/>
    <w:rsid w:val="00F630BE"/>
    <w:rsid w:val="00F6460F"/>
    <w:rsid w:val="00F70145"/>
    <w:rsid w:val="00F70B92"/>
    <w:rsid w:val="00F70DA4"/>
    <w:rsid w:val="00F71199"/>
    <w:rsid w:val="00F718BF"/>
    <w:rsid w:val="00F752C9"/>
    <w:rsid w:val="00F7600E"/>
    <w:rsid w:val="00F81393"/>
    <w:rsid w:val="00F819B8"/>
    <w:rsid w:val="00F83ADB"/>
    <w:rsid w:val="00F84D9C"/>
    <w:rsid w:val="00F86A1F"/>
    <w:rsid w:val="00F87ED9"/>
    <w:rsid w:val="00F9020E"/>
    <w:rsid w:val="00F91F73"/>
    <w:rsid w:val="00F9296D"/>
    <w:rsid w:val="00F93CDA"/>
    <w:rsid w:val="00F9639F"/>
    <w:rsid w:val="00FA047E"/>
    <w:rsid w:val="00FA2CBA"/>
    <w:rsid w:val="00FA3FEB"/>
    <w:rsid w:val="00FA5644"/>
    <w:rsid w:val="00FA6BFB"/>
    <w:rsid w:val="00FB0BC2"/>
    <w:rsid w:val="00FB1D0F"/>
    <w:rsid w:val="00FB3A41"/>
    <w:rsid w:val="00FB3E5F"/>
    <w:rsid w:val="00FB555B"/>
    <w:rsid w:val="00FB5EA1"/>
    <w:rsid w:val="00FB6946"/>
    <w:rsid w:val="00FB78A4"/>
    <w:rsid w:val="00FC24D8"/>
    <w:rsid w:val="00FC43C9"/>
    <w:rsid w:val="00FC46A0"/>
    <w:rsid w:val="00FC74CE"/>
    <w:rsid w:val="00FC758E"/>
    <w:rsid w:val="00FD01E6"/>
    <w:rsid w:val="00FD0C38"/>
    <w:rsid w:val="00FD3F91"/>
    <w:rsid w:val="00FD6280"/>
    <w:rsid w:val="00FD6EB2"/>
    <w:rsid w:val="00FE1845"/>
    <w:rsid w:val="00FE2C53"/>
    <w:rsid w:val="00FE30BA"/>
    <w:rsid w:val="00FE35DC"/>
    <w:rsid w:val="00FE39FD"/>
    <w:rsid w:val="00FE3A2F"/>
    <w:rsid w:val="00FE3AF2"/>
    <w:rsid w:val="00FE6234"/>
    <w:rsid w:val="00FE629C"/>
    <w:rsid w:val="00FE770F"/>
    <w:rsid w:val="00FF0B6B"/>
    <w:rsid w:val="00FF144F"/>
    <w:rsid w:val="00FF2B1F"/>
    <w:rsid w:val="1A553009"/>
    <w:rsid w:val="22A41AEF"/>
    <w:rsid w:val="38A06323"/>
    <w:rsid w:val="42BF16AA"/>
    <w:rsid w:val="58B8D2BF"/>
    <w:rsid w:val="62B2FEDE"/>
    <w:rsid w:val="6F11C7F1"/>
    <w:rsid w:val="78078B60"/>
    <w:rsid w:val="789C5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87135"/>
  <w15:chartTrackingRefBased/>
  <w15:docId w15:val="{82678485-E0D9-44C7-9192-A5F006519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0AD"/>
    <w:pPr>
      <w:spacing w:after="20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9F10AD"/>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en-GB"/>
    </w:rPr>
  </w:style>
  <w:style w:type="paragraph" w:customStyle="1" w:styleId="Default">
    <w:name w:val="Default"/>
    <w:rsid w:val="009F10AD"/>
    <w:pPr>
      <w:autoSpaceDE w:val="0"/>
      <w:autoSpaceDN w:val="0"/>
      <w:adjustRightInd w:val="0"/>
      <w:spacing w:after="0" w:line="240" w:lineRule="auto"/>
    </w:pPr>
    <w:rPr>
      <w:rFonts w:ascii="Arial" w:hAnsi="Arial" w:cs="Arial"/>
      <w:color w:val="000000"/>
      <w:sz w:val="24"/>
      <w:szCs w:val="24"/>
    </w:rPr>
  </w:style>
  <w:style w:type="numbering" w:customStyle="1" w:styleId="List0">
    <w:name w:val="List 0"/>
    <w:basedOn w:val="NoList"/>
    <w:rsid w:val="009F10AD"/>
    <w:pPr>
      <w:numPr>
        <w:numId w:val="1"/>
      </w:numPr>
    </w:pPr>
  </w:style>
  <w:style w:type="paragraph" w:styleId="Header">
    <w:name w:val="header"/>
    <w:basedOn w:val="Normal"/>
    <w:link w:val="HeaderChar"/>
    <w:uiPriority w:val="99"/>
    <w:unhideWhenUsed/>
    <w:rsid w:val="009F10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0AD"/>
    <w:rPr>
      <w:rFonts w:ascii="Arial" w:hAnsi="Arial"/>
    </w:rPr>
  </w:style>
  <w:style w:type="paragraph" w:styleId="Footer">
    <w:name w:val="footer"/>
    <w:basedOn w:val="Normal"/>
    <w:link w:val="FooterChar"/>
    <w:uiPriority w:val="99"/>
    <w:unhideWhenUsed/>
    <w:rsid w:val="009F10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0AD"/>
    <w:rPr>
      <w:rFonts w:ascii="Arial" w:hAnsi="Arial"/>
    </w:rPr>
  </w:style>
  <w:style w:type="character" w:styleId="Hyperlink">
    <w:name w:val="Hyperlink"/>
    <w:basedOn w:val="DefaultParagraphFont"/>
    <w:uiPriority w:val="99"/>
    <w:unhideWhenUsed/>
    <w:rsid w:val="009F10AD"/>
    <w:rPr>
      <w:strike w:val="0"/>
      <w:dstrike w:val="0"/>
      <w:color w:val="006991"/>
      <w:u w:val="none"/>
      <w:effect w:val="none"/>
      <w:shd w:val="clear" w:color="auto" w:fill="auto"/>
    </w:rPr>
  </w:style>
  <w:style w:type="character" w:styleId="Strong">
    <w:name w:val="Strong"/>
    <w:basedOn w:val="DefaultParagraphFont"/>
    <w:uiPriority w:val="22"/>
    <w:qFormat/>
    <w:rsid w:val="00E32B22"/>
    <w:rPr>
      <w:b/>
      <w:bCs/>
    </w:rPr>
  </w:style>
  <w:style w:type="paragraph" w:styleId="NormalWeb">
    <w:name w:val="Normal (Web)"/>
    <w:basedOn w:val="Normal"/>
    <w:uiPriority w:val="99"/>
    <w:unhideWhenUsed/>
    <w:rsid w:val="00E32B22"/>
    <w:pPr>
      <w:spacing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DC7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1AFB"/>
    <w:pPr>
      <w:ind w:left="720"/>
      <w:contextualSpacing/>
    </w:pPr>
  </w:style>
  <w:style w:type="table" w:customStyle="1" w:styleId="TableGrid1">
    <w:name w:val="Table Grid1"/>
    <w:basedOn w:val="TableNormal"/>
    <w:next w:val="TableGrid"/>
    <w:uiPriority w:val="59"/>
    <w:rsid w:val="00964BFC"/>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efaultParagraphFont"/>
    <w:rsid w:val="005E665E"/>
  </w:style>
  <w:style w:type="paragraph" w:styleId="BalloonText">
    <w:name w:val="Balloon Text"/>
    <w:basedOn w:val="Normal"/>
    <w:link w:val="BalloonTextChar"/>
    <w:uiPriority w:val="99"/>
    <w:semiHidden/>
    <w:unhideWhenUsed/>
    <w:rsid w:val="00631F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FF0"/>
    <w:rPr>
      <w:rFonts w:ascii="Segoe UI" w:hAnsi="Segoe UI" w:cs="Segoe UI"/>
      <w:sz w:val="18"/>
      <w:szCs w:val="18"/>
    </w:rPr>
  </w:style>
  <w:style w:type="table" w:customStyle="1" w:styleId="TableGrid2">
    <w:name w:val="Table Grid2"/>
    <w:basedOn w:val="TableNormal"/>
    <w:next w:val="TableGrid"/>
    <w:uiPriority w:val="59"/>
    <w:rsid w:val="00E57D3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86A1F"/>
    <w:rPr>
      <w:color w:val="605E5C"/>
      <w:shd w:val="clear" w:color="auto" w:fill="E1DFDD"/>
    </w:rPr>
  </w:style>
  <w:style w:type="character" w:styleId="FollowedHyperlink">
    <w:name w:val="FollowedHyperlink"/>
    <w:basedOn w:val="DefaultParagraphFont"/>
    <w:uiPriority w:val="99"/>
    <w:semiHidden/>
    <w:unhideWhenUsed/>
    <w:rsid w:val="00F86A1F"/>
    <w:rPr>
      <w:color w:val="954F72" w:themeColor="followedHyperlink"/>
      <w:u w:val="single"/>
    </w:rPr>
  </w:style>
  <w:style w:type="character" w:styleId="CommentReference">
    <w:name w:val="annotation reference"/>
    <w:basedOn w:val="DefaultParagraphFont"/>
    <w:uiPriority w:val="99"/>
    <w:semiHidden/>
    <w:unhideWhenUsed/>
    <w:rsid w:val="005C64E2"/>
    <w:rPr>
      <w:sz w:val="16"/>
      <w:szCs w:val="16"/>
    </w:rPr>
  </w:style>
  <w:style w:type="paragraph" w:styleId="CommentText">
    <w:name w:val="annotation text"/>
    <w:basedOn w:val="Normal"/>
    <w:link w:val="CommentTextChar"/>
    <w:uiPriority w:val="99"/>
    <w:semiHidden/>
    <w:unhideWhenUsed/>
    <w:rsid w:val="005C64E2"/>
    <w:pPr>
      <w:spacing w:line="240" w:lineRule="auto"/>
    </w:pPr>
    <w:rPr>
      <w:sz w:val="20"/>
      <w:szCs w:val="20"/>
    </w:rPr>
  </w:style>
  <w:style w:type="character" w:customStyle="1" w:styleId="CommentTextChar">
    <w:name w:val="Comment Text Char"/>
    <w:basedOn w:val="DefaultParagraphFont"/>
    <w:link w:val="CommentText"/>
    <w:uiPriority w:val="99"/>
    <w:semiHidden/>
    <w:rsid w:val="005C64E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C64E2"/>
    <w:rPr>
      <w:b/>
      <w:bCs/>
    </w:rPr>
  </w:style>
  <w:style w:type="character" w:customStyle="1" w:styleId="CommentSubjectChar">
    <w:name w:val="Comment Subject Char"/>
    <w:basedOn w:val="CommentTextChar"/>
    <w:link w:val="CommentSubject"/>
    <w:uiPriority w:val="99"/>
    <w:semiHidden/>
    <w:rsid w:val="005C64E2"/>
    <w:rPr>
      <w:rFonts w:ascii="Arial" w:hAnsi="Arial"/>
      <w:b/>
      <w:bCs/>
      <w:sz w:val="20"/>
      <w:szCs w:val="20"/>
    </w:rPr>
  </w:style>
  <w:style w:type="character" w:customStyle="1" w:styleId="normaltextrun">
    <w:name w:val="normaltextrun"/>
    <w:basedOn w:val="DefaultParagraphFont"/>
    <w:rsid w:val="00980DB0"/>
  </w:style>
  <w:style w:type="paragraph" w:customStyle="1" w:styleId="paragraph">
    <w:name w:val="paragraph"/>
    <w:basedOn w:val="Normal"/>
    <w:rsid w:val="00FE3A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FE3AF2"/>
  </w:style>
  <w:style w:type="character" w:customStyle="1" w:styleId="pagebreaktextspan">
    <w:name w:val="pagebreaktextspan"/>
    <w:basedOn w:val="DefaultParagraphFont"/>
    <w:rsid w:val="002A3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90807">
      <w:bodyDiv w:val="1"/>
      <w:marLeft w:val="0"/>
      <w:marRight w:val="0"/>
      <w:marTop w:val="0"/>
      <w:marBottom w:val="0"/>
      <w:divBdr>
        <w:top w:val="none" w:sz="0" w:space="0" w:color="auto"/>
        <w:left w:val="none" w:sz="0" w:space="0" w:color="auto"/>
        <w:bottom w:val="none" w:sz="0" w:space="0" w:color="auto"/>
        <w:right w:val="none" w:sz="0" w:space="0" w:color="auto"/>
      </w:divBdr>
      <w:divsChild>
        <w:div w:id="504518618">
          <w:marLeft w:val="0"/>
          <w:marRight w:val="0"/>
          <w:marTop w:val="0"/>
          <w:marBottom w:val="0"/>
          <w:divBdr>
            <w:top w:val="none" w:sz="0" w:space="0" w:color="auto"/>
            <w:left w:val="none" w:sz="0" w:space="0" w:color="auto"/>
            <w:bottom w:val="none" w:sz="0" w:space="0" w:color="auto"/>
            <w:right w:val="none" w:sz="0" w:space="0" w:color="auto"/>
          </w:divBdr>
        </w:div>
        <w:div w:id="2052607903">
          <w:marLeft w:val="0"/>
          <w:marRight w:val="0"/>
          <w:marTop w:val="0"/>
          <w:marBottom w:val="0"/>
          <w:divBdr>
            <w:top w:val="none" w:sz="0" w:space="0" w:color="auto"/>
            <w:left w:val="none" w:sz="0" w:space="0" w:color="auto"/>
            <w:bottom w:val="none" w:sz="0" w:space="0" w:color="auto"/>
            <w:right w:val="none" w:sz="0" w:space="0" w:color="auto"/>
          </w:divBdr>
        </w:div>
        <w:div w:id="368649119">
          <w:marLeft w:val="0"/>
          <w:marRight w:val="0"/>
          <w:marTop w:val="0"/>
          <w:marBottom w:val="0"/>
          <w:divBdr>
            <w:top w:val="none" w:sz="0" w:space="0" w:color="auto"/>
            <w:left w:val="none" w:sz="0" w:space="0" w:color="auto"/>
            <w:bottom w:val="none" w:sz="0" w:space="0" w:color="auto"/>
            <w:right w:val="none" w:sz="0" w:space="0" w:color="auto"/>
          </w:divBdr>
        </w:div>
        <w:div w:id="354310314">
          <w:marLeft w:val="0"/>
          <w:marRight w:val="0"/>
          <w:marTop w:val="0"/>
          <w:marBottom w:val="0"/>
          <w:divBdr>
            <w:top w:val="none" w:sz="0" w:space="0" w:color="auto"/>
            <w:left w:val="none" w:sz="0" w:space="0" w:color="auto"/>
            <w:bottom w:val="none" w:sz="0" w:space="0" w:color="auto"/>
            <w:right w:val="none" w:sz="0" w:space="0" w:color="auto"/>
          </w:divBdr>
        </w:div>
        <w:div w:id="491532759">
          <w:marLeft w:val="0"/>
          <w:marRight w:val="0"/>
          <w:marTop w:val="0"/>
          <w:marBottom w:val="0"/>
          <w:divBdr>
            <w:top w:val="none" w:sz="0" w:space="0" w:color="auto"/>
            <w:left w:val="none" w:sz="0" w:space="0" w:color="auto"/>
            <w:bottom w:val="none" w:sz="0" w:space="0" w:color="auto"/>
            <w:right w:val="none" w:sz="0" w:space="0" w:color="auto"/>
          </w:divBdr>
        </w:div>
        <w:div w:id="725446441">
          <w:marLeft w:val="0"/>
          <w:marRight w:val="0"/>
          <w:marTop w:val="0"/>
          <w:marBottom w:val="0"/>
          <w:divBdr>
            <w:top w:val="none" w:sz="0" w:space="0" w:color="auto"/>
            <w:left w:val="none" w:sz="0" w:space="0" w:color="auto"/>
            <w:bottom w:val="none" w:sz="0" w:space="0" w:color="auto"/>
            <w:right w:val="none" w:sz="0" w:space="0" w:color="auto"/>
          </w:divBdr>
        </w:div>
        <w:div w:id="286669197">
          <w:marLeft w:val="0"/>
          <w:marRight w:val="0"/>
          <w:marTop w:val="0"/>
          <w:marBottom w:val="0"/>
          <w:divBdr>
            <w:top w:val="none" w:sz="0" w:space="0" w:color="auto"/>
            <w:left w:val="none" w:sz="0" w:space="0" w:color="auto"/>
            <w:bottom w:val="none" w:sz="0" w:space="0" w:color="auto"/>
            <w:right w:val="none" w:sz="0" w:space="0" w:color="auto"/>
          </w:divBdr>
        </w:div>
        <w:div w:id="1899976340">
          <w:marLeft w:val="0"/>
          <w:marRight w:val="0"/>
          <w:marTop w:val="0"/>
          <w:marBottom w:val="0"/>
          <w:divBdr>
            <w:top w:val="none" w:sz="0" w:space="0" w:color="auto"/>
            <w:left w:val="none" w:sz="0" w:space="0" w:color="auto"/>
            <w:bottom w:val="none" w:sz="0" w:space="0" w:color="auto"/>
            <w:right w:val="none" w:sz="0" w:space="0" w:color="auto"/>
          </w:divBdr>
        </w:div>
        <w:div w:id="466053865">
          <w:marLeft w:val="0"/>
          <w:marRight w:val="0"/>
          <w:marTop w:val="0"/>
          <w:marBottom w:val="0"/>
          <w:divBdr>
            <w:top w:val="none" w:sz="0" w:space="0" w:color="auto"/>
            <w:left w:val="none" w:sz="0" w:space="0" w:color="auto"/>
            <w:bottom w:val="none" w:sz="0" w:space="0" w:color="auto"/>
            <w:right w:val="none" w:sz="0" w:space="0" w:color="auto"/>
          </w:divBdr>
        </w:div>
      </w:divsChild>
    </w:div>
    <w:div w:id="593126614">
      <w:bodyDiv w:val="1"/>
      <w:marLeft w:val="0"/>
      <w:marRight w:val="0"/>
      <w:marTop w:val="0"/>
      <w:marBottom w:val="0"/>
      <w:divBdr>
        <w:top w:val="none" w:sz="0" w:space="0" w:color="auto"/>
        <w:left w:val="none" w:sz="0" w:space="0" w:color="auto"/>
        <w:bottom w:val="none" w:sz="0" w:space="0" w:color="auto"/>
        <w:right w:val="none" w:sz="0" w:space="0" w:color="auto"/>
      </w:divBdr>
      <w:divsChild>
        <w:div w:id="1380931794">
          <w:marLeft w:val="0"/>
          <w:marRight w:val="0"/>
          <w:marTop w:val="0"/>
          <w:marBottom w:val="0"/>
          <w:divBdr>
            <w:top w:val="none" w:sz="0" w:space="0" w:color="auto"/>
            <w:left w:val="none" w:sz="0" w:space="0" w:color="auto"/>
            <w:bottom w:val="none" w:sz="0" w:space="0" w:color="auto"/>
            <w:right w:val="none" w:sz="0" w:space="0" w:color="auto"/>
          </w:divBdr>
        </w:div>
        <w:div w:id="110710124">
          <w:marLeft w:val="0"/>
          <w:marRight w:val="0"/>
          <w:marTop w:val="0"/>
          <w:marBottom w:val="0"/>
          <w:divBdr>
            <w:top w:val="none" w:sz="0" w:space="0" w:color="auto"/>
            <w:left w:val="none" w:sz="0" w:space="0" w:color="auto"/>
            <w:bottom w:val="none" w:sz="0" w:space="0" w:color="auto"/>
            <w:right w:val="none" w:sz="0" w:space="0" w:color="auto"/>
          </w:divBdr>
        </w:div>
        <w:div w:id="1917548462">
          <w:marLeft w:val="0"/>
          <w:marRight w:val="0"/>
          <w:marTop w:val="0"/>
          <w:marBottom w:val="0"/>
          <w:divBdr>
            <w:top w:val="none" w:sz="0" w:space="0" w:color="auto"/>
            <w:left w:val="none" w:sz="0" w:space="0" w:color="auto"/>
            <w:bottom w:val="none" w:sz="0" w:space="0" w:color="auto"/>
            <w:right w:val="none" w:sz="0" w:space="0" w:color="auto"/>
          </w:divBdr>
        </w:div>
        <w:div w:id="640816446">
          <w:marLeft w:val="0"/>
          <w:marRight w:val="0"/>
          <w:marTop w:val="0"/>
          <w:marBottom w:val="0"/>
          <w:divBdr>
            <w:top w:val="none" w:sz="0" w:space="0" w:color="auto"/>
            <w:left w:val="none" w:sz="0" w:space="0" w:color="auto"/>
            <w:bottom w:val="none" w:sz="0" w:space="0" w:color="auto"/>
            <w:right w:val="none" w:sz="0" w:space="0" w:color="auto"/>
          </w:divBdr>
        </w:div>
        <w:div w:id="1797479678">
          <w:marLeft w:val="0"/>
          <w:marRight w:val="0"/>
          <w:marTop w:val="0"/>
          <w:marBottom w:val="0"/>
          <w:divBdr>
            <w:top w:val="none" w:sz="0" w:space="0" w:color="auto"/>
            <w:left w:val="none" w:sz="0" w:space="0" w:color="auto"/>
            <w:bottom w:val="none" w:sz="0" w:space="0" w:color="auto"/>
            <w:right w:val="none" w:sz="0" w:space="0" w:color="auto"/>
          </w:divBdr>
        </w:div>
        <w:div w:id="712465740">
          <w:marLeft w:val="0"/>
          <w:marRight w:val="0"/>
          <w:marTop w:val="0"/>
          <w:marBottom w:val="0"/>
          <w:divBdr>
            <w:top w:val="none" w:sz="0" w:space="0" w:color="auto"/>
            <w:left w:val="none" w:sz="0" w:space="0" w:color="auto"/>
            <w:bottom w:val="none" w:sz="0" w:space="0" w:color="auto"/>
            <w:right w:val="none" w:sz="0" w:space="0" w:color="auto"/>
          </w:divBdr>
        </w:div>
        <w:div w:id="1234704090">
          <w:marLeft w:val="0"/>
          <w:marRight w:val="0"/>
          <w:marTop w:val="0"/>
          <w:marBottom w:val="0"/>
          <w:divBdr>
            <w:top w:val="none" w:sz="0" w:space="0" w:color="auto"/>
            <w:left w:val="none" w:sz="0" w:space="0" w:color="auto"/>
            <w:bottom w:val="none" w:sz="0" w:space="0" w:color="auto"/>
            <w:right w:val="none" w:sz="0" w:space="0" w:color="auto"/>
          </w:divBdr>
        </w:div>
        <w:div w:id="1705059606">
          <w:marLeft w:val="0"/>
          <w:marRight w:val="0"/>
          <w:marTop w:val="0"/>
          <w:marBottom w:val="0"/>
          <w:divBdr>
            <w:top w:val="none" w:sz="0" w:space="0" w:color="auto"/>
            <w:left w:val="none" w:sz="0" w:space="0" w:color="auto"/>
            <w:bottom w:val="none" w:sz="0" w:space="0" w:color="auto"/>
            <w:right w:val="none" w:sz="0" w:space="0" w:color="auto"/>
          </w:divBdr>
        </w:div>
        <w:div w:id="1601983852">
          <w:marLeft w:val="0"/>
          <w:marRight w:val="0"/>
          <w:marTop w:val="0"/>
          <w:marBottom w:val="0"/>
          <w:divBdr>
            <w:top w:val="none" w:sz="0" w:space="0" w:color="auto"/>
            <w:left w:val="none" w:sz="0" w:space="0" w:color="auto"/>
            <w:bottom w:val="none" w:sz="0" w:space="0" w:color="auto"/>
            <w:right w:val="none" w:sz="0" w:space="0" w:color="auto"/>
          </w:divBdr>
        </w:div>
        <w:div w:id="917667529">
          <w:marLeft w:val="0"/>
          <w:marRight w:val="0"/>
          <w:marTop w:val="0"/>
          <w:marBottom w:val="0"/>
          <w:divBdr>
            <w:top w:val="none" w:sz="0" w:space="0" w:color="auto"/>
            <w:left w:val="none" w:sz="0" w:space="0" w:color="auto"/>
            <w:bottom w:val="none" w:sz="0" w:space="0" w:color="auto"/>
            <w:right w:val="none" w:sz="0" w:space="0" w:color="auto"/>
          </w:divBdr>
        </w:div>
        <w:div w:id="549876629">
          <w:marLeft w:val="0"/>
          <w:marRight w:val="0"/>
          <w:marTop w:val="0"/>
          <w:marBottom w:val="0"/>
          <w:divBdr>
            <w:top w:val="none" w:sz="0" w:space="0" w:color="auto"/>
            <w:left w:val="none" w:sz="0" w:space="0" w:color="auto"/>
            <w:bottom w:val="none" w:sz="0" w:space="0" w:color="auto"/>
            <w:right w:val="none" w:sz="0" w:space="0" w:color="auto"/>
          </w:divBdr>
        </w:div>
        <w:div w:id="489097112">
          <w:marLeft w:val="0"/>
          <w:marRight w:val="0"/>
          <w:marTop w:val="0"/>
          <w:marBottom w:val="0"/>
          <w:divBdr>
            <w:top w:val="none" w:sz="0" w:space="0" w:color="auto"/>
            <w:left w:val="none" w:sz="0" w:space="0" w:color="auto"/>
            <w:bottom w:val="none" w:sz="0" w:space="0" w:color="auto"/>
            <w:right w:val="none" w:sz="0" w:space="0" w:color="auto"/>
          </w:divBdr>
        </w:div>
        <w:div w:id="1403677414">
          <w:marLeft w:val="0"/>
          <w:marRight w:val="0"/>
          <w:marTop w:val="0"/>
          <w:marBottom w:val="0"/>
          <w:divBdr>
            <w:top w:val="none" w:sz="0" w:space="0" w:color="auto"/>
            <w:left w:val="none" w:sz="0" w:space="0" w:color="auto"/>
            <w:bottom w:val="none" w:sz="0" w:space="0" w:color="auto"/>
            <w:right w:val="none" w:sz="0" w:space="0" w:color="auto"/>
          </w:divBdr>
        </w:div>
      </w:divsChild>
    </w:div>
    <w:div w:id="688415595">
      <w:bodyDiv w:val="1"/>
      <w:marLeft w:val="0"/>
      <w:marRight w:val="0"/>
      <w:marTop w:val="0"/>
      <w:marBottom w:val="0"/>
      <w:divBdr>
        <w:top w:val="none" w:sz="0" w:space="0" w:color="auto"/>
        <w:left w:val="none" w:sz="0" w:space="0" w:color="auto"/>
        <w:bottom w:val="none" w:sz="0" w:space="0" w:color="auto"/>
        <w:right w:val="none" w:sz="0" w:space="0" w:color="auto"/>
      </w:divBdr>
      <w:divsChild>
        <w:div w:id="1029452081">
          <w:marLeft w:val="0"/>
          <w:marRight w:val="0"/>
          <w:marTop w:val="0"/>
          <w:marBottom w:val="0"/>
          <w:divBdr>
            <w:top w:val="none" w:sz="0" w:space="0" w:color="auto"/>
            <w:left w:val="none" w:sz="0" w:space="0" w:color="auto"/>
            <w:bottom w:val="none" w:sz="0" w:space="0" w:color="auto"/>
            <w:right w:val="none" w:sz="0" w:space="0" w:color="auto"/>
          </w:divBdr>
          <w:divsChild>
            <w:div w:id="116535805">
              <w:marLeft w:val="0"/>
              <w:marRight w:val="0"/>
              <w:marTop w:val="0"/>
              <w:marBottom w:val="0"/>
              <w:divBdr>
                <w:top w:val="none" w:sz="0" w:space="0" w:color="auto"/>
                <w:left w:val="none" w:sz="0" w:space="0" w:color="auto"/>
                <w:bottom w:val="none" w:sz="0" w:space="0" w:color="auto"/>
                <w:right w:val="none" w:sz="0" w:space="0" w:color="auto"/>
              </w:divBdr>
              <w:divsChild>
                <w:div w:id="684942226">
                  <w:marLeft w:val="-225"/>
                  <w:marRight w:val="-225"/>
                  <w:marTop w:val="0"/>
                  <w:marBottom w:val="0"/>
                  <w:divBdr>
                    <w:top w:val="none" w:sz="0" w:space="0" w:color="auto"/>
                    <w:left w:val="none" w:sz="0" w:space="0" w:color="auto"/>
                    <w:bottom w:val="none" w:sz="0" w:space="0" w:color="auto"/>
                    <w:right w:val="none" w:sz="0" w:space="0" w:color="auto"/>
                  </w:divBdr>
                  <w:divsChild>
                    <w:div w:id="15703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83152">
      <w:bodyDiv w:val="1"/>
      <w:marLeft w:val="0"/>
      <w:marRight w:val="0"/>
      <w:marTop w:val="0"/>
      <w:marBottom w:val="0"/>
      <w:divBdr>
        <w:top w:val="none" w:sz="0" w:space="0" w:color="auto"/>
        <w:left w:val="none" w:sz="0" w:space="0" w:color="auto"/>
        <w:bottom w:val="none" w:sz="0" w:space="0" w:color="auto"/>
        <w:right w:val="none" w:sz="0" w:space="0" w:color="auto"/>
      </w:divBdr>
      <w:divsChild>
        <w:div w:id="1075008329">
          <w:marLeft w:val="0"/>
          <w:marRight w:val="0"/>
          <w:marTop w:val="0"/>
          <w:marBottom w:val="0"/>
          <w:divBdr>
            <w:top w:val="none" w:sz="0" w:space="0" w:color="auto"/>
            <w:left w:val="none" w:sz="0" w:space="0" w:color="auto"/>
            <w:bottom w:val="none" w:sz="0" w:space="0" w:color="auto"/>
            <w:right w:val="none" w:sz="0" w:space="0" w:color="auto"/>
          </w:divBdr>
        </w:div>
        <w:div w:id="1013071970">
          <w:marLeft w:val="0"/>
          <w:marRight w:val="0"/>
          <w:marTop w:val="0"/>
          <w:marBottom w:val="0"/>
          <w:divBdr>
            <w:top w:val="none" w:sz="0" w:space="0" w:color="auto"/>
            <w:left w:val="none" w:sz="0" w:space="0" w:color="auto"/>
            <w:bottom w:val="none" w:sz="0" w:space="0" w:color="auto"/>
            <w:right w:val="none" w:sz="0" w:space="0" w:color="auto"/>
          </w:divBdr>
        </w:div>
        <w:div w:id="362243100">
          <w:marLeft w:val="0"/>
          <w:marRight w:val="0"/>
          <w:marTop w:val="0"/>
          <w:marBottom w:val="0"/>
          <w:divBdr>
            <w:top w:val="none" w:sz="0" w:space="0" w:color="auto"/>
            <w:left w:val="none" w:sz="0" w:space="0" w:color="auto"/>
            <w:bottom w:val="none" w:sz="0" w:space="0" w:color="auto"/>
            <w:right w:val="none" w:sz="0" w:space="0" w:color="auto"/>
          </w:divBdr>
        </w:div>
        <w:div w:id="880359788">
          <w:marLeft w:val="0"/>
          <w:marRight w:val="0"/>
          <w:marTop w:val="0"/>
          <w:marBottom w:val="0"/>
          <w:divBdr>
            <w:top w:val="none" w:sz="0" w:space="0" w:color="auto"/>
            <w:left w:val="none" w:sz="0" w:space="0" w:color="auto"/>
            <w:bottom w:val="none" w:sz="0" w:space="0" w:color="auto"/>
            <w:right w:val="none" w:sz="0" w:space="0" w:color="auto"/>
          </w:divBdr>
        </w:div>
        <w:div w:id="1851987972">
          <w:marLeft w:val="0"/>
          <w:marRight w:val="0"/>
          <w:marTop w:val="0"/>
          <w:marBottom w:val="0"/>
          <w:divBdr>
            <w:top w:val="none" w:sz="0" w:space="0" w:color="auto"/>
            <w:left w:val="none" w:sz="0" w:space="0" w:color="auto"/>
            <w:bottom w:val="none" w:sz="0" w:space="0" w:color="auto"/>
            <w:right w:val="none" w:sz="0" w:space="0" w:color="auto"/>
          </w:divBdr>
        </w:div>
      </w:divsChild>
    </w:div>
    <w:div w:id="1756126528">
      <w:bodyDiv w:val="1"/>
      <w:marLeft w:val="0"/>
      <w:marRight w:val="0"/>
      <w:marTop w:val="0"/>
      <w:marBottom w:val="0"/>
      <w:divBdr>
        <w:top w:val="none" w:sz="0" w:space="0" w:color="auto"/>
        <w:left w:val="none" w:sz="0" w:space="0" w:color="auto"/>
        <w:bottom w:val="none" w:sz="0" w:space="0" w:color="auto"/>
        <w:right w:val="none" w:sz="0" w:space="0" w:color="auto"/>
      </w:divBdr>
      <w:divsChild>
        <w:div w:id="1849370641">
          <w:marLeft w:val="0"/>
          <w:marRight w:val="0"/>
          <w:marTop w:val="0"/>
          <w:marBottom w:val="0"/>
          <w:divBdr>
            <w:top w:val="none" w:sz="0" w:space="0" w:color="auto"/>
            <w:left w:val="none" w:sz="0" w:space="0" w:color="auto"/>
            <w:bottom w:val="none" w:sz="0" w:space="0" w:color="auto"/>
            <w:right w:val="none" w:sz="0" w:space="0" w:color="auto"/>
          </w:divBdr>
        </w:div>
        <w:div w:id="222907210">
          <w:marLeft w:val="0"/>
          <w:marRight w:val="0"/>
          <w:marTop w:val="0"/>
          <w:marBottom w:val="0"/>
          <w:divBdr>
            <w:top w:val="none" w:sz="0" w:space="0" w:color="auto"/>
            <w:left w:val="none" w:sz="0" w:space="0" w:color="auto"/>
            <w:bottom w:val="none" w:sz="0" w:space="0" w:color="auto"/>
            <w:right w:val="none" w:sz="0" w:space="0" w:color="auto"/>
          </w:divBdr>
        </w:div>
        <w:div w:id="1045325508">
          <w:marLeft w:val="0"/>
          <w:marRight w:val="0"/>
          <w:marTop w:val="0"/>
          <w:marBottom w:val="0"/>
          <w:divBdr>
            <w:top w:val="none" w:sz="0" w:space="0" w:color="auto"/>
            <w:left w:val="none" w:sz="0" w:space="0" w:color="auto"/>
            <w:bottom w:val="none" w:sz="0" w:space="0" w:color="auto"/>
            <w:right w:val="none" w:sz="0" w:space="0" w:color="auto"/>
          </w:divBdr>
        </w:div>
        <w:div w:id="508636669">
          <w:marLeft w:val="0"/>
          <w:marRight w:val="0"/>
          <w:marTop w:val="0"/>
          <w:marBottom w:val="0"/>
          <w:divBdr>
            <w:top w:val="none" w:sz="0" w:space="0" w:color="auto"/>
            <w:left w:val="none" w:sz="0" w:space="0" w:color="auto"/>
            <w:bottom w:val="none" w:sz="0" w:space="0" w:color="auto"/>
            <w:right w:val="none" w:sz="0" w:space="0" w:color="auto"/>
          </w:divBdr>
        </w:div>
        <w:div w:id="1182814035">
          <w:marLeft w:val="0"/>
          <w:marRight w:val="0"/>
          <w:marTop w:val="0"/>
          <w:marBottom w:val="0"/>
          <w:divBdr>
            <w:top w:val="none" w:sz="0" w:space="0" w:color="auto"/>
            <w:left w:val="none" w:sz="0" w:space="0" w:color="auto"/>
            <w:bottom w:val="none" w:sz="0" w:space="0" w:color="auto"/>
            <w:right w:val="none" w:sz="0" w:space="0" w:color="auto"/>
          </w:divBdr>
        </w:div>
        <w:div w:id="1201941186">
          <w:marLeft w:val="0"/>
          <w:marRight w:val="0"/>
          <w:marTop w:val="0"/>
          <w:marBottom w:val="0"/>
          <w:divBdr>
            <w:top w:val="none" w:sz="0" w:space="0" w:color="auto"/>
            <w:left w:val="none" w:sz="0" w:space="0" w:color="auto"/>
            <w:bottom w:val="none" w:sz="0" w:space="0" w:color="auto"/>
            <w:right w:val="none" w:sz="0" w:space="0" w:color="auto"/>
          </w:divBdr>
        </w:div>
        <w:div w:id="1564020507">
          <w:marLeft w:val="0"/>
          <w:marRight w:val="0"/>
          <w:marTop w:val="0"/>
          <w:marBottom w:val="0"/>
          <w:divBdr>
            <w:top w:val="none" w:sz="0" w:space="0" w:color="auto"/>
            <w:left w:val="none" w:sz="0" w:space="0" w:color="auto"/>
            <w:bottom w:val="none" w:sz="0" w:space="0" w:color="auto"/>
            <w:right w:val="none" w:sz="0" w:space="0" w:color="auto"/>
          </w:divBdr>
        </w:div>
        <w:div w:id="2083334527">
          <w:marLeft w:val="0"/>
          <w:marRight w:val="0"/>
          <w:marTop w:val="0"/>
          <w:marBottom w:val="0"/>
          <w:divBdr>
            <w:top w:val="none" w:sz="0" w:space="0" w:color="auto"/>
            <w:left w:val="none" w:sz="0" w:space="0" w:color="auto"/>
            <w:bottom w:val="none" w:sz="0" w:space="0" w:color="auto"/>
            <w:right w:val="none" w:sz="0" w:space="0" w:color="auto"/>
          </w:divBdr>
        </w:div>
        <w:div w:id="2040809895">
          <w:marLeft w:val="0"/>
          <w:marRight w:val="0"/>
          <w:marTop w:val="0"/>
          <w:marBottom w:val="0"/>
          <w:divBdr>
            <w:top w:val="none" w:sz="0" w:space="0" w:color="auto"/>
            <w:left w:val="none" w:sz="0" w:space="0" w:color="auto"/>
            <w:bottom w:val="none" w:sz="0" w:space="0" w:color="auto"/>
            <w:right w:val="none" w:sz="0" w:space="0" w:color="auto"/>
          </w:divBdr>
        </w:div>
        <w:div w:id="655186617">
          <w:marLeft w:val="0"/>
          <w:marRight w:val="0"/>
          <w:marTop w:val="0"/>
          <w:marBottom w:val="0"/>
          <w:divBdr>
            <w:top w:val="none" w:sz="0" w:space="0" w:color="auto"/>
            <w:left w:val="none" w:sz="0" w:space="0" w:color="auto"/>
            <w:bottom w:val="none" w:sz="0" w:space="0" w:color="auto"/>
            <w:right w:val="none" w:sz="0" w:space="0" w:color="auto"/>
          </w:divBdr>
        </w:div>
        <w:div w:id="346835588">
          <w:marLeft w:val="0"/>
          <w:marRight w:val="0"/>
          <w:marTop w:val="0"/>
          <w:marBottom w:val="0"/>
          <w:divBdr>
            <w:top w:val="none" w:sz="0" w:space="0" w:color="auto"/>
            <w:left w:val="none" w:sz="0" w:space="0" w:color="auto"/>
            <w:bottom w:val="none" w:sz="0" w:space="0" w:color="auto"/>
            <w:right w:val="none" w:sz="0" w:space="0" w:color="auto"/>
          </w:divBdr>
        </w:div>
        <w:div w:id="1013730068">
          <w:marLeft w:val="0"/>
          <w:marRight w:val="0"/>
          <w:marTop w:val="0"/>
          <w:marBottom w:val="0"/>
          <w:divBdr>
            <w:top w:val="none" w:sz="0" w:space="0" w:color="auto"/>
            <w:left w:val="none" w:sz="0" w:space="0" w:color="auto"/>
            <w:bottom w:val="none" w:sz="0" w:space="0" w:color="auto"/>
            <w:right w:val="none" w:sz="0" w:space="0" w:color="auto"/>
          </w:divBdr>
        </w:div>
        <w:div w:id="615672648">
          <w:marLeft w:val="0"/>
          <w:marRight w:val="0"/>
          <w:marTop w:val="0"/>
          <w:marBottom w:val="0"/>
          <w:divBdr>
            <w:top w:val="none" w:sz="0" w:space="0" w:color="auto"/>
            <w:left w:val="none" w:sz="0" w:space="0" w:color="auto"/>
            <w:bottom w:val="none" w:sz="0" w:space="0" w:color="auto"/>
            <w:right w:val="none" w:sz="0" w:space="0" w:color="auto"/>
          </w:divBdr>
        </w:div>
        <w:div w:id="1245458330">
          <w:marLeft w:val="0"/>
          <w:marRight w:val="0"/>
          <w:marTop w:val="0"/>
          <w:marBottom w:val="0"/>
          <w:divBdr>
            <w:top w:val="none" w:sz="0" w:space="0" w:color="auto"/>
            <w:left w:val="none" w:sz="0" w:space="0" w:color="auto"/>
            <w:bottom w:val="none" w:sz="0" w:space="0" w:color="auto"/>
            <w:right w:val="none" w:sz="0" w:space="0" w:color="auto"/>
          </w:divBdr>
        </w:div>
        <w:div w:id="1286696906">
          <w:marLeft w:val="0"/>
          <w:marRight w:val="0"/>
          <w:marTop w:val="0"/>
          <w:marBottom w:val="0"/>
          <w:divBdr>
            <w:top w:val="none" w:sz="0" w:space="0" w:color="auto"/>
            <w:left w:val="none" w:sz="0" w:space="0" w:color="auto"/>
            <w:bottom w:val="none" w:sz="0" w:space="0" w:color="auto"/>
            <w:right w:val="none" w:sz="0" w:space="0" w:color="auto"/>
          </w:divBdr>
        </w:div>
        <w:div w:id="826482394">
          <w:marLeft w:val="0"/>
          <w:marRight w:val="0"/>
          <w:marTop w:val="0"/>
          <w:marBottom w:val="0"/>
          <w:divBdr>
            <w:top w:val="none" w:sz="0" w:space="0" w:color="auto"/>
            <w:left w:val="none" w:sz="0" w:space="0" w:color="auto"/>
            <w:bottom w:val="none" w:sz="0" w:space="0" w:color="auto"/>
            <w:right w:val="none" w:sz="0" w:space="0" w:color="auto"/>
          </w:divBdr>
        </w:div>
        <w:div w:id="350761491">
          <w:marLeft w:val="0"/>
          <w:marRight w:val="0"/>
          <w:marTop w:val="0"/>
          <w:marBottom w:val="0"/>
          <w:divBdr>
            <w:top w:val="none" w:sz="0" w:space="0" w:color="auto"/>
            <w:left w:val="none" w:sz="0" w:space="0" w:color="auto"/>
            <w:bottom w:val="none" w:sz="0" w:space="0" w:color="auto"/>
            <w:right w:val="none" w:sz="0" w:space="0" w:color="auto"/>
          </w:divBdr>
        </w:div>
        <w:div w:id="114254168">
          <w:marLeft w:val="0"/>
          <w:marRight w:val="0"/>
          <w:marTop w:val="0"/>
          <w:marBottom w:val="0"/>
          <w:divBdr>
            <w:top w:val="none" w:sz="0" w:space="0" w:color="auto"/>
            <w:left w:val="none" w:sz="0" w:space="0" w:color="auto"/>
            <w:bottom w:val="none" w:sz="0" w:space="0" w:color="auto"/>
            <w:right w:val="none" w:sz="0" w:space="0" w:color="auto"/>
          </w:divBdr>
        </w:div>
        <w:div w:id="553539523">
          <w:marLeft w:val="0"/>
          <w:marRight w:val="0"/>
          <w:marTop w:val="0"/>
          <w:marBottom w:val="0"/>
          <w:divBdr>
            <w:top w:val="none" w:sz="0" w:space="0" w:color="auto"/>
            <w:left w:val="none" w:sz="0" w:space="0" w:color="auto"/>
            <w:bottom w:val="none" w:sz="0" w:space="0" w:color="auto"/>
            <w:right w:val="none" w:sz="0" w:space="0" w:color="auto"/>
          </w:divBdr>
        </w:div>
        <w:div w:id="1728987152">
          <w:marLeft w:val="0"/>
          <w:marRight w:val="0"/>
          <w:marTop w:val="0"/>
          <w:marBottom w:val="0"/>
          <w:divBdr>
            <w:top w:val="none" w:sz="0" w:space="0" w:color="auto"/>
            <w:left w:val="none" w:sz="0" w:space="0" w:color="auto"/>
            <w:bottom w:val="none" w:sz="0" w:space="0" w:color="auto"/>
            <w:right w:val="none" w:sz="0" w:space="0" w:color="auto"/>
          </w:divBdr>
        </w:div>
        <w:div w:id="1506676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cas.com/" TargetMode="Externa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ewcastle.ac.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cl.ac.uk" TargetMode="Externa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C600DB-B7A9-4AA9-9182-3D0DC573547B}"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GB"/>
        </a:p>
      </dgm:t>
    </dgm:pt>
    <dgm:pt modelId="{615E10D9-158D-4B35-892A-1DB32E524A00}">
      <dgm:prSet phldrT="[Text]"/>
      <dgm:spPr>
        <a:xfrm>
          <a:off x="341444" y="491"/>
          <a:ext cx="1346799" cy="808079"/>
        </a:xfrm>
        <a:prstGeom prst="roundRect">
          <a:avLst>
            <a:gd name="adj" fmla="val 10000"/>
          </a:avLst>
        </a:prstGeom>
        <a:solidFill>
          <a:srgbClr val="A65A97"/>
        </a:solidFill>
        <a:ln w="12700" cap="flat" cmpd="sng" algn="ctr">
          <a:solidFill>
            <a:srgbClr val="7030A0"/>
          </a:solidFill>
          <a:prstDash val="solid"/>
          <a:miter lim="800000"/>
        </a:ln>
        <a:effectLst/>
      </dgm:spPr>
      <dgm:t>
        <a:bodyPr/>
        <a:lstStyle/>
        <a:p>
          <a:pPr>
            <a:buNone/>
          </a:pPr>
          <a:r>
            <a:rPr lang="en-GB" b="1">
              <a:solidFill>
                <a:schemeClr val="bg1"/>
              </a:solidFill>
              <a:latin typeface="Calibri" panose="020F0502020204030204"/>
              <a:ea typeface="+mn-ea"/>
              <a:cs typeface="+mn-cs"/>
            </a:rPr>
            <a:t>Begin to log your Skills Development</a:t>
          </a:r>
        </a:p>
      </dgm:t>
    </dgm:pt>
    <dgm:pt modelId="{358EF5D2-C986-4779-8714-828507A7800C}" type="parTrans" cxnId="{D391E6C6-E44B-4C4E-B67A-688152F380B6}">
      <dgm:prSet/>
      <dgm:spPr/>
      <dgm:t>
        <a:bodyPr/>
        <a:lstStyle/>
        <a:p>
          <a:endParaRPr lang="en-GB"/>
        </a:p>
      </dgm:t>
    </dgm:pt>
    <dgm:pt modelId="{BD2576D1-BF15-4895-8E8E-0EADF195AA22}" type="sibTrans" cxnId="{D391E6C6-E44B-4C4E-B67A-688152F380B6}">
      <dgm:prSet/>
      <dgm:spPr>
        <a:xfrm>
          <a:off x="1806761" y="237527"/>
          <a:ext cx="285521" cy="33400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47B552E7-4356-43CC-AB03-24E720C782D7}">
      <dgm:prSet phldrT="[Text]"/>
      <dgm:spPr>
        <a:xfrm>
          <a:off x="4112481" y="1347290"/>
          <a:ext cx="1346799" cy="808079"/>
        </a:xfrm>
        <a:prstGeom prst="roundRect">
          <a:avLst>
            <a:gd name="adj" fmla="val 10000"/>
          </a:avLst>
        </a:prstGeom>
        <a:solidFill>
          <a:srgbClr val="A65A97"/>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b="1">
              <a:solidFill>
                <a:sysClr val="window" lastClr="FFFFFF"/>
              </a:solidFill>
              <a:latin typeface="Calibri" panose="020F0502020204030204"/>
              <a:ea typeface="+mn-ea"/>
              <a:cs typeface="+mn-cs"/>
            </a:rPr>
            <a:t>Carryout your research</a:t>
          </a:r>
        </a:p>
      </dgm:t>
    </dgm:pt>
    <dgm:pt modelId="{18CACEE9-3411-4979-90D4-CBB9ACFE99BF}" type="parTrans" cxnId="{87FCC4EF-00C9-4783-AD4A-BEFB57DD3972}">
      <dgm:prSet/>
      <dgm:spPr/>
      <dgm:t>
        <a:bodyPr/>
        <a:lstStyle/>
        <a:p>
          <a:endParaRPr lang="en-GB"/>
        </a:p>
      </dgm:t>
    </dgm:pt>
    <dgm:pt modelId="{BEAB71B1-DA16-4C5F-B2D8-4E4D8179C58E}" type="sibTrans" cxnId="{87FCC4EF-00C9-4783-AD4A-BEFB57DD3972}">
      <dgm:prSet/>
      <dgm:spPr>
        <a:xfrm rot="10800000">
          <a:off x="3708442" y="1584326"/>
          <a:ext cx="285521" cy="33400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F96C7A5A-5C0B-490D-A5E0-C01F600E3245}">
      <dgm:prSet phldrT="[Text]"/>
      <dgm:spPr>
        <a:xfrm>
          <a:off x="341444" y="1347290"/>
          <a:ext cx="1346799" cy="808079"/>
        </a:xfrm>
        <a:prstGeom prst="roundRect">
          <a:avLst>
            <a:gd name="adj" fmla="val 10000"/>
          </a:avLst>
        </a:prstGeom>
        <a:solidFill>
          <a:srgbClr val="A65A97"/>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b="1">
              <a:solidFill>
                <a:sysClr val="window" lastClr="FFFFFF"/>
              </a:solidFill>
              <a:latin typeface="Calibri" panose="020F0502020204030204"/>
              <a:ea typeface="+mn-ea"/>
              <a:cs typeface="+mn-cs"/>
            </a:rPr>
            <a:t>Produce and present outcome</a:t>
          </a:r>
        </a:p>
      </dgm:t>
    </dgm:pt>
    <dgm:pt modelId="{FA96FBC1-6DBC-4C41-AACD-C655D6D32F7D}" type="parTrans" cxnId="{F56945B5-5004-4A33-8595-57C9217216BC}">
      <dgm:prSet/>
      <dgm:spPr/>
      <dgm:t>
        <a:bodyPr/>
        <a:lstStyle/>
        <a:p>
          <a:endParaRPr lang="en-GB"/>
        </a:p>
      </dgm:t>
    </dgm:pt>
    <dgm:pt modelId="{48427E15-8921-4572-A2F4-02E6CE8C353C}" type="sibTrans" cxnId="{F56945B5-5004-4A33-8595-57C9217216BC}">
      <dgm:prSet/>
      <dgm:spPr>
        <a:xfrm rot="5400000">
          <a:off x="872082" y="2249645"/>
          <a:ext cx="285521" cy="33400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D14354EC-5082-46E3-A229-52AD8909C3E6}">
      <dgm:prSet/>
      <dgm:spPr>
        <a:xfrm>
          <a:off x="2226962" y="491"/>
          <a:ext cx="1346799" cy="808079"/>
        </a:xfrm>
        <a:prstGeom prst="roundRect">
          <a:avLst>
            <a:gd name="adj" fmla="val 10000"/>
          </a:avLst>
        </a:prstGeom>
        <a:solidFill>
          <a:srgbClr val="A65A97"/>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b="1">
              <a:solidFill>
                <a:sysClr val="window" lastClr="FFFFFF"/>
              </a:solidFill>
              <a:latin typeface="Calibri" panose="020F0502020204030204"/>
              <a:ea typeface="+mn-ea"/>
              <a:cs typeface="+mn-cs"/>
            </a:rPr>
            <a:t>Select a suitable topic</a:t>
          </a:r>
        </a:p>
      </dgm:t>
    </dgm:pt>
    <dgm:pt modelId="{C48E57E6-B107-4580-9092-F7283B6EE261}" type="parTrans" cxnId="{CEA897CC-2DFB-4624-BC06-F1D96A2D84E9}">
      <dgm:prSet/>
      <dgm:spPr/>
      <dgm:t>
        <a:bodyPr/>
        <a:lstStyle/>
        <a:p>
          <a:endParaRPr lang="en-GB"/>
        </a:p>
      </dgm:t>
    </dgm:pt>
    <dgm:pt modelId="{7FF5ED3A-BE86-4B8B-BD77-3A5A7292493B}" type="sibTrans" cxnId="{CEA897CC-2DFB-4624-BC06-F1D96A2D84E9}">
      <dgm:prSet/>
      <dgm:spPr>
        <a:xfrm>
          <a:off x="3692280" y="237527"/>
          <a:ext cx="285521" cy="33400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4961A338-0DBE-4423-B580-455848574230}">
      <dgm:prSet/>
      <dgm:spPr>
        <a:xfrm>
          <a:off x="341444" y="2694089"/>
          <a:ext cx="1346799" cy="808079"/>
        </a:xfrm>
        <a:prstGeom prst="roundRect">
          <a:avLst>
            <a:gd name="adj" fmla="val 10000"/>
          </a:avLst>
        </a:prstGeom>
        <a:solidFill>
          <a:srgbClr val="A65A97"/>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b="1">
              <a:solidFill>
                <a:sysClr val="window" lastClr="FFFFFF"/>
              </a:solidFill>
              <a:latin typeface="Calibri" panose="020F0502020204030204"/>
              <a:ea typeface="+mn-ea"/>
              <a:cs typeface="+mn-cs"/>
            </a:rPr>
            <a:t>Draw conclusions</a:t>
          </a:r>
        </a:p>
      </dgm:t>
    </dgm:pt>
    <dgm:pt modelId="{4E092C04-802B-4EF1-B57E-02839EF43D59}" type="parTrans" cxnId="{7EC95729-441A-4DCF-9FF7-DD0A58CCEFD2}">
      <dgm:prSet/>
      <dgm:spPr/>
      <dgm:t>
        <a:bodyPr/>
        <a:lstStyle/>
        <a:p>
          <a:endParaRPr lang="en-GB"/>
        </a:p>
      </dgm:t>
    </dgm:pt>
    <dgm:pt modelId="{706B5E74-8F40-40D4-B603-24DE27C5E96C}" type="sibTrans" cxnId="{7EC95729-441A-4DCF-9FF7-DD0A58CCEFD2}">
      <dgm:prSet/>
      <dgm:spPr>
        <a:xfrm>
          <a:off x="1806761" y="2931126"/>
          <a:ext cx="285521" cy="33400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FB933EE3-FCD9-4C2C-BE91-28BD988A05A9}">
      <dgm:prSet/>
      <dgm:spPr>
        <a:xfrm>
          <a:off x="2226962" y="2694089"/>
          <a:ext cx="1346799" cy="808079"/>
        </a:xfrm>
        <a:prstGeom prst="roundRect">
          <a:avLst>
            <a:gd name="adj" fmla="val 10000"/>
          </a:avLst>
        </a:prstGeom>
        <a:solidFill>
          <a:srgbClr val="A65A97"/>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b="1">
              <a:solidFill>
                <a:sysClr val="window" lastClr="FFFFFF"/>
              </a:solidFill>
              <a:latin typeface="Calibri" panose="020F0502020204030204"/>
              <a:ea typeface="+mn-ea"/>
              <a:cs typeface="+mn-cs"/>
            </a:rPr>
            <a:t>Carry out presentation and Q&amp;A session</a:t>
          </a:r>
        </a:p>
      </dgm:t>
    </dgm:pt>
    <dgm:pt modelId="{F15F6316-0122-4EB6-9D53-B588D7E21ED6}" type="parTrans" cxnId="{3DE9E5C4-BB42-4F48-89B0-64E56A94465D}">
      <dgm:prSet/>
      <dgm:spPr/>
      <dgm:t>
        <a:bodyPr/>
        <a:lstStyle/>
        <a:p>
          <a:endParaRPr lang="en-GB"/>
        </a:p>
      </dgm:t>
    </dgm:pt>
    <dgm:pt modelId="{57B4BE45-56AA-43B0-ADD1-098A22DEA298}" type="sibTrans" cxnId="{3DE9E5C4-BB42-4F48-89B0-64E56A94465D}">
      <dgm:prSet/>
      <dgm:spPr>
        <a:xfrm>
          <a:off x="3692280" y="2931126"/>
          <a:ext cx="285521" cy="33400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2839FCE5-A2C7-489F-A5A5-F7C62D568AAD}">
      <dgm:prSet custT="1"/>
      <dgm:spPr>
        <a:xfrm>
          <a:off x="4112481" y="2694089"/>
          <a:ext cx="1346799" cy="808079"/>
        </a:xfrm>
        <a:prstGeom prst="roundRect">
          <a:avLst>
            <a:gd name="adj" fmla="val 10000"/>
          </a:avLst>
        </a:prstGeom>
        <a:solidFill>
          <a:sysClr val="window" lastClr="FFFFFF"/>
        </a:solidFill>
        <a:ln w="12700" cap="flat" cmpd="sng" algn="ctr">
          <a:solidFill>
            <a:srgbClr val="A65A97"/>
          </a:solidFill>
          <a:prstDash val="solid"/>
          <a:miter lim="800000"/>
        </a:ln>
        <a:effectLst/>
      </dgm:spPr>
      <dgm:t>
        <a:bodyPr/>
        <a:lstStyle/>
        <a:p>
          <a:pPr>
            <a:buNone/>
          </a:pPr>
          <a:r>
            <a:rPr lang="en-GB" sz="1000" b="1">
              <a:solidFill>
                <a:srgbClr val="41BADB"/>
              </a:solidFill>
              <a:latin typeface="Calibri" panose="020F0502020204030204"/>
              <a:ea typeface="+mn-ea"/>
              <a:cs typeface="+mn-cs"/>
            </a:rPr>
            <a:t>Gather all your evidence into one document</a:t>
          </a:r>
        </a:p>
      </dgm:t>
    </dgm:pt>
    <dgm:pt modelId="{B4CEDC8D-C336-4E5F-95AD-7A4D388D1666}" type="parTrans" cxnId="{BF6F75A2-C28A-49B6-9394-B4BF2E704D8D}">
      <dgm:prSet/>
      <dgm:spPr/>
      <dgm:t>
        <a:bodyPr/>
        <a:lstStyle/>
        <a:p>
          <a:endParaRPr lang="en-GB"/>
        </a:p>
      </dgm:t>
    </dgm:pt>
    <dgm:pt modelId="{2CEBE1A7-F5AE-4A41-94D3-67830CD8D281}" type="sibTrans" cxnId="{BF6F75A2-C28A-49B6-9394-B4BF2E704D8D}">
      <dgm:prSet/>
      <dgm:spPr/>
      <dgm:t>
        <a:bodyPr/>
        <a:lstStyle/>
        <a:p>
          <a:endParaRPr lang="en-GB"/>
        </a:p>
      </dgm:t>
    </dgm:pt>
    <dgm:pt modelId="{CC915FBA-4D8A-4B64-9DD6-2A45ED5E0002}">
      <dgm:prSet phldrT="[Text]" custT="1"/>
      <dgm:spPr>
        <a:xfrm>
          <a:off x="341444" y="491"/>
          <a:ext cx="1346799" cy="808079"/>
        </a:xfrm>
        <a:noFill/>
        <a:ln w="12700" cap="flat" cmpd="sng" algn="ctr">
          <a:solidFill>
            <a:srgbClr val="A65A97"/>
          </a:solidFill>
          <a:prstDash val="solid"/>
          <a:miter lim="800000"/>
        </a:ln>
        <a:effectLst/>
      </dgm:spPr>
      <dgm:t>
        <a:bodyPr/>
        <a:lstStyle/>
        <a:p>
          <a:pPr>
            <a:buNone/>
          </a:pPr>
          <a:r>
            <a:rPr lang="en-GB" sz="1000" b="1">
              <a:solidFill>
                <a:srgbClr val="41BADB"/>
              </a:solidFill>
              <a:latin typeface="Calibri" panose="020F0502020204030204"/>
              <a:ea typeface="+mn-ea"/>
              <a:cs typeface="+mn-cs"/>
            </a:rPr>
            <a:t>Start your Candidate Production Record</a:t>
          </a:r>
        </a:p>
      </dgm:t>
    </dgm:pt>
    <dgm:pt modelId="{4F1E608E-7624-4E81-BE84-044592FAB277}" type="parTrans" cxnId="{6B250288-4701-4198-BC7D-EDA513F941D4}">
      <dgm:prSet/>
      <dgm:spPr/>
      <dgm:t>
        <a:bodyPr/>
        <a:lstStyle/>
        <a:p>
          <a:endParaRPr lang="en-GB"/>
        </a:p>
      </dgm:t>
    </dgm:pt>
    <dgm:pt modelId="{DB5C74DA-A5BD-41FB-8021-FAEFDC1DC1AB}" type="sibTrans" cxnId="{6B250288-4701-4198-BC7D-EDA513F941D4}">
      <dgm:prSet/>
      <dgm:spPr/>
      <dgm:t>
        <a:bodyPr/>
        <a:lstStyle/>
        <a:p>
          <a:endParaRPr lang="en-GB"/>
        </a:p>
      </dgm:t>
    </dgm:pt>
    <dgm:pt modelId="{68D8D616-1DFE-4514-ADB9-388FC23A64C9}">
      <dgm:prSet phldrT="[Text]"/>
      <dgm:spPr>
        <a:xfrm>
          <a:off x="4112481" y="1347290"/>
          <a:ext cx="1346799" cy="808079"/>
        </a:xfrm>
        <a:solidFill>
          <a:srgbClr val="A65A97"/>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b="1">
              <a:solidFill>
                <a:sysClr val="window" lastClr="FFFFFF"/>
              </a:solidFill>
              <a:latin typeface="Calibri" panose="020F0502020204030204"/>
              <a:ea typeface="+mn-ea"/>
              <a:cs typeface="+mn-cs"/>
            </a:rPr>
            <a:t>Make suggested modifications</a:t>
          </a:r>
        </a:p>
      </dgm:t>
    </dgm:pt>
    <dgm:pt modelId="{E8738EA7-FACD-4323-AF51-7B036F0D32EF}" type="parTrans" cxnId="{283CB3D9-1D9F-4CFF-A09C-5108A9E53172}">
      <dgm:prSet/>
      <dgm:spPr/>
      <dgm:t>
        <a:bodyPr/>
        <a:lstStyle/>
        <a:p>
          <a:endParaRPr lang="en-GB"/>
        </a:p>
      </dgm:t>
    </dgm:pt>
    <dgm:pt modelId="{871E758D-33DE-486A-B2A0-47B204FFE5F7}" type="sibTrans" cxnId="{283CB3D9-1D9F-4CFF-A09C-5108A9E53172}">
      <dgm:prSet/>
      <dgm:spPr/>
      <dgm:t>
        <a:bodyPr/>
        <a:lstStyle/>
        <a:p>
          <a:endParaRPr lang="en-GB"/>
        </a:p>
      </dgm:t>
    </dgm:pt>
    <dgm:pt modelId="{A55AC007-E15A-4FAB-BA6A-03F02E299174}">
      <dgm:prSet phldrT="[Text]"/>
      <dgm:spPr>
        <a:xfrm>
          <a:off x="4112481" y="491"/>
          <a:ext cx="1346799" cy="808079"/>
        </a:xfrm>
        <a:solidFill>
          <a:srgbClr val="A65A97"/>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b="1">
              <a:solidFill>
                <a:sysClr val="window" lastClr="FFFFFF"/>
              </a:solidFill>
              <a:latin typeface="Calibri" panose="020F0502020204030204"/>
              <a:ea typeface="+mn-ea"/>
              <a:cs typeface="+mn-cs"/>
            </a:rPr>
            <a:t>Develop a title</a:t>
          </a:r>
        </a:p>
      </dgm:t>
    </dgm:pt>
    <dgm:pt modelId="{C9EA730A-6C4B-4A6F-8273-823EF18A1555}" type="parTrans" cxnId="{6185A829-7872-4D20-AE10-65780F78ABFA}">
      <dgm:prSet/>
      <dgm:spPr/>
      <dgm:t>
        <a:bodyPr/>
        <a:lstStyle/>
        <a:p>
          <a:endParaRPr lang="en-GB"/>
        </a:p>
      </dgm:t>
    </dgm:pt>
    <dgm:pt modelId="{38A49DD7-EBAC-49FF-BC33-58FF9988376F}" type="sibTrans" cxnId="{6185A829-7872-4D20-AE10-65780F78ABFA}">
      <dgm:prSet/>
      <dgm:spPr/>
      <dgm:t>
        <a:bodyPr/>
        <a:lstStyle/>
        <a:p>
          <a:endParaRPr lang="en-GB"/>
        </a:p>
      </dgm:t>
    </dgm:pt>
    <dgm:pt modelId="{CAD5AFDB-DF0A-4CF7-A713-76086965EC3C}">
      <dgm:prSet phldrT="[Text]"/>
      <dgm:spPr>
        <a:xfrm>
          <a:off x="4112481" y="491"/>
          <a:ext cx="1346799" cy="808079"/>
        </a:xfrm>
        <a:solidFill>
          <a:srgbClr val="A65A97"/>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b="1">
              <a:solidFill>
                <a:sysClr val="window" lastClr="FFFFFF"/>
              </a:solidFill>
              <a:latin typeface="Calibri" panose="020F0502020204030204"/>
              <a:ea typeface="+mn-ea"/>
              <a:cs typeface="+mn-cs"/>
            </a:rPr>
            <a:t>Develop your rationale</a:t>
          </a:r>
        </a:p>
      </dgm:t>
    </dgm:pt>
    <dgm:pt modelId="{6EF096CA-2D93-435B-BC45-6821DC802834}" type="parTrans" cxnId="{6BDB4975-B894-409F-B1A8-300EBB1D6F59}">
      <dgm:prSet/>
      <dgm:spPr/>
      <dgm:t>
        <a:bodyPr/>
        <a:lstStyle/>
        <a:p>
          <a:endParaRPr lang="en-GB"/>
        </a:p>
      </dgm:t>
    </dgm:pt>
    <dgm:pt modelId="{CAEAC583-4F4F-4EF9-ACE8-177224138D53}" type="sibTrans" cxnId="{6BDB4975-B894-409F-B1A8-300EBB1D6F59}">
      <dgm:prSet/>
      <dgm:spPr/>
      <dgm:t>
        <a:bodyPr/>
        <a:lstStyle/>
        <a:p>
          <a:endParaRPr lang="en-GB"/>
        </a:p>
      </dgm:t>
    </dgm:pt>
    <dgm:pt modelId="{CF946CA3-B2E3-43FC-BA5F-CC05768B43C9}">
      <dgm:prSet phldrT="[Text]"/>
      <dgm:spPr>
        <a:xfrm>
          <a:off x="4112481" y="491"/>
          <a:ext cx="1346799" cy="808079"/>
        </a:xfrm>
        <a:solidFill>
          <a:srgbClr val="A65A97"/>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b="1">
              <a:solidFill>
                <a:sysClr val="window" lastClr="FFFFFF"/>
              </a:solidFill>
              <a:latin typeface="Calibri" panose="020F0502020204030204"/>
              <a:ea typeface="+mn-ea"/>
              <a:cs typeface="+mn-cs"/>
            </a:rPr>
            <a:t>Develop aims and objectives</a:t>
          </a:r>
        </a:p>
      </dgm:t>
    </dgm:pt>
    <dgm:pt modelId="{E4CA82D4-B612-4C26-AB1D-E99F80D39C74}" type="parTrans" cxnId="{F05F49C2-5672-4EDE-B98B-470E94056D9F}">
      <dgm:prSet/>
      <dgm:spPr/>
      <dgm:t>
        <a:bodyPr/>
        <a:lstStyle/>
        <a:p>
          <a:endParaRPr lang="en-GB"/>
        </a:p>
      </dgm:t>
    </dgm:pt>
    <dgm:pt modelId="{E816DE75-64C0-48BE-A9D8-867BAACD3936}" type="sibTrans" cxnId="{F05F49C2-5672-4EDE-B98B-470E94056D9F}">
      <dgm:prSet/>
      <dgm:spPr/>
      <dgm:t>
        <a:bodyPr/>
        <a:lstStyle/>
        <a:p>
          <a:endParaRPr lang="en-GB"/>
        </a:p>
      </dgm:t>
    </dgm:pt>
    <dgm:pt modelId="{4E91CF21-DBF3-4998-BBA1-6EA34AE77C69}">
      <dgm:prSet phldrT="[Text]"/>
      <dgm:spPr>
        <a:xfrm>
          <a:off x="4112481" y="491"/>
          <a:ext cx="1346799" cy="808079"/>
        </a:xfrm>
        <a:solidFill>
          <a:srgbClr val="A65A97"/>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b="1">
              <a:solidFill>
                <a:sysClr val="window" lastClr="FFFFFF"/>
              </a:solidFill>
              <a:latin typeface="Calibri" panose="020F0502020204030204"/>
              <a:ea typeface="+mn-ea"/>
              <a:cs typeface="+mn-cs"/>
            </a:rPr>
            <a:t>What resources will you need? </a:t>
          </a:r>
        </a:p>
      </dgm:t>
    </dgm:pt>
    <dgm:pt modelId="{18AE01EB-9D23-499A-AD97-5FF85F253DA3}" type="parTrans" cxnId="{A1E57672-6DA5-4454-A695-F55A1D9572E2}">
      <dgm:prSet/>
      <dgm:spPr/>
      <dgm:t>
        <a:bodyPr/>
        <a:lstStyle/>
        <a:p>
          <a:endParaRPr lang="en-GB"/>
        </a:p>
      </dgm:t>
    </dgm:pt>
    <dgm:pt modelId="{C97C09E5-CD9A-4375-A3A0-4E64CA4936C1}" type="sibTrans" cxnId="{A1E57672-6DA5-4454-A695-F55A1D9572E2}">
      <dgm:prSet/>
      <dgm:spPr/>
      <dgm:t>
        <a:bodyPr/>
        <a:lstStyle/>
        <a:p>
          <a:endParaRPr lang="en-GB"/>
        </a:p>
      </dgm:t>
    </dgm:pt>
    <dgm:pt modelId="{9DFD5B00-F35E-4D2C-A5B4-100C71FE1B87}">
      <dgm:prSet phldrT="[Text]"/>
      <dgm:spPr>
        <a:xfrm>
          <a:off x="4112481" y="491"/>
          <a:ext cx="1346799" cy="808079"/>
        </a:xfrm>
        <a:solidFill>
          <a:srgbClr val="41BADB"/>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b="1">
              <a:solidFill>
                <a:schemeClr val="bg1"/>
              </a:solidFill>
              <a:latin typeface="Calibri" panose="020F0502020204030204"/>
              <a:ea typeface="+mn-ea"/>
              <a:cs typeface="+mn-cs"/>
            </a:rPr>
            <a:t>Supervisor meeting 1</a:t>
          </a:r>
        </a:p>
      </dgm:t>
    </dgm:pt>
    <dgm:pt modelId="{F198C563-E9E7-461D-90F6-9CF53F9B302F}" type="parTrans" cxnId="{5F4D10D9-7752-40C9-AC48-54BF24874FA3}">
      <dgm:prSet/>
      <dgm:spPr/>
      <dgm:t>
        <a:bodyPr/>
        <a:lstStyle/>
        <a:p>
          <a:endParaRPr lang="en-GB"/>
        </a:p>
      </dgm:t>
    </dgm:pt>
    <dgm:pt modelId="{F87778CB-EDA3-414E-ADFC-2C5652DECC63}" type="sibTrans" cxnId="{5F4D10D9-7752-40C9-AC48-54BF24874FA3}">
      <dgm:prSet/>
      <dgm:spPr/>
      <dgm:t>
        <a:bodyPr/>
        <a:lstStyle/>
        <a:p>
          <a:endParaRPr lang="en-GB"/>
        </a:p>
      </dgm:t>
    </dgm:pt>
    <dgm:pt modelId="{BAD36E72-3799-47B2-A57E-3E047AA71B71}">
      <dgm:prSet phldrT="[Text]"/>
      <dgm:spPr>
        <a:xfrm>
          <a:off x="4112481" y="491"/>
          <a:ext cx="1346799" cy="808079"/>
        </a:xfrm>
        <a:solidFill>
          <a:srgbClr val="A65A97"/>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b="1">
              <a:solidFill>
                <a:sysClr val="window" lastClr="FFFFFF"/>
              </a:solidFill>
              <a:latin typeface="Calibri" panose="020F0502020204030204"/>
              <a:ea typeface="+mn-ea"/>
              <a:cs typeface="+mn-cs"/>
            </a:rPr>
            <a:t>Produce a project plan</a:t>
          </a:r>
        </a:p>
      </dgm:t>
    </dgm:pt>
    <dgm:pt modelId="{AEB5DFD7-B0D7-414C-9D7E-B824B05A700B}" type="parTrans" cxnId="{EE04AD50-BD62-4BB2-B9A5-FF3CE049A80D}">
      <dgm:prSet/>
      <dgm:spPr/>
      <dgm:t>
        <a:bodyPr/>
        <a:lstStyle/>
        <a:p>
          <a:endParaRPr lang="en-GB"/>
        </a:p>
      </dgm:t>
    </dgm:pt>
    <dgm:pt modelId="{ED17AFF1-07C6-4086-8175-D4F6515134CB}" type="sibTrans" cxnId="{EE04AD50-BD62-4BB2-B9A5-FF3CE049A80D}">
      <dgm:prSet/>
      <dgm:spPr/>
      <dgm:t>
        <a:bodyPr/>
        <a:lstStyle/>
        <a:p>
          <a:endParaRPr lang="en-GB"/>
        </a:p>
      </dgm:t>
    </dgm:pt>
    <dgm:pt modelId="{5738EC76-316C-49DE-B1F8-CD720D28A153}">
      <dgm:prSet phldrT="[Text]"/>
      <dgm:spPr>
        <a:xfrm>
          <a:off x="4112481" y="1347290"/>
          <a:ext cx="1346799" cy="808079"/>
        </a:xfrm>
        <a:solidFill>
          <a:srgbClr val="A65A97"/>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b="1">
              <a:solidFill>
                <a:sysClr val="window" lastClr="FFFFFF"/>
              </a:solidFill>
              <a:latin typeface="Calibri" panose="020F0502020204030204"/>
              <a:ea typeface="+mn-ea"/>
              <a:cs typeface="+mn-cs"/>
            </a:rPr>
            <a:t>Analyse, synthesise and use your information</a:t>
          </a:r>
        </a:p>
      </dgm:t>
    </dgm:pt>
    <dgm:pt modelId="{E5A83284-6803-4DB6-8FFA-A1A7B5AEF818}" type="parTrans" cxnId="{4DC54F1E-FA25-4A25-9EF7-116002E9BFB2}">
      <dgm:prSet/>
      <dgm:spPr/>
      <dgm:t>
        <a:bodyPr/>
        <a:lstStyle/>
        <a:p>
          <a:endParaRPr lang="en-GB"/>
        </a:p>
      </dgm:t>
    </dgm:pt>
    <dgm:pt modelId="{94827469-FD29-49A7-BC86-2A3ED05DD619}" type="sibTrans" cxnId="{4DC54F1E-FA25-4A25-9EF7-116002E9BFB2}">
      <dgm:prSet/>
      <dgm:spPr/>
      <dgm:t>
        <a:bodyPr/>
        <a:lstStyle/>
        <a:p>
          <a:endParaRPr lang="en-GB"/>
        </a:p>
      </dgm:t>
    </dgm:pt>
    <dgm:pt modelId="{3AD88A97-7D83-4509-97F8-3ADD483FA4DC}">
      <dgm:prSet phldrT="[Text]"/>
      <dgm:spPr>
        <a:xfrm>
          <a:off x="4112481" y="1347290"/>
          <a:ext cx="1346799" cy="808079"/>
        </a:xfrm>
        <a:solidFill>
          <a:srgbClr val="41BADB"/>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b="1">
              <a:solidFill>
                <a:sysClr val="window" lastClr="FFFFFF"/>
              </a:solidFill>
              <a:latin typeface="Calibri" panose="020F0502020204030204"/>
              <a:ea typeface="+mn-ea"/>
              <a:cs typeface="+mn-cs"/>
            </a:rPr>
            <a:t>Supervisor meeting 2</a:t>
          </a:r>
        </a:p>
      </dgm:t>
    </dgm:pt>
    <dgm:pt modelId="{DEDB9E4E-99E2-45D6-A85E-9A7542B2CB76}" type="parTrans" cxnId="{183C2A76-0125-4F96-8398-1A3B27B5DCDB}">
      <dgm:prSet/>
      <dgm:spPr/>
      <dgm:t>
        <a:bodyPr/>
        <a:lstStyle/>
        <a:p>
          <a:endParaRPr lang="en-GB"/>
        </a:p>
      </dgm:t>
    </dgm:pt>
    <dgm:pt modelId="{98195DF5-CA0F-4105-A143-36745778D642}" type="sibTrans" cxnId="{183C2A76-0125-4F96-8398-1A3B27B5DCDB}">
      <dgm:prSet/>
      <dgm:spPr/>
      <dgm:t>
        <a:bodyPr/>
        <a:lstStyle/>
        <a:p>
          <a:endParaRPr lang="en-GB"/>
        </a:p>
      </dgm:t>
    </dgm:pt>
    <dgm:pt modelId="{F4491EC6-F929-4B29-ABF1-5C84C3BF31CD}">
      <dgm:prSet phldrT="[Text]"/>
      <dgm:spPr>
        <a:xfrm>
          <a:off x="4112481" y="1347290"/>
          <a:ext cx="1346799" cy="808079"/>
        </a:xfrm>
        <a:solidFill>
          <a:srgbClr val="A65A97"/>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b="1">
              <a:solidFill>
                <a:sysClr val="window" lastClr="FFFFFF"/>
              </a:solidFill>
              <a:latin typeface="Calibri" panose="020F0502020204030204"/>
              <a:ea typeface="+mn-ea"/>
              <a:cs typeface="+mn-cs"/>
            </a:rPr>
            <a:t>Collate and review information and data</a:t>
          </a:r>
        </a:p>
      </dgm:t>
    </dgm:pt>
    <dgm:pt modelId="{CBDE0268-36EF-4121-833C-BD589F1A8F06}" type="parTrans" cxnId="{4AE3C00A-C19A-485F-AA82-0D068BE36DC1}">
      <dgm:prSet/>
      <dgm:spPr/>
      <dgm:t>
        <a:bodyPr/>
        <a:lstStyle/>
        <a:p>
          <a:endParaRPr lang="en-GB"/>
        </a:p>
      </dgm:t>
    </dgm:pt>
    <dgm:pt modelId="{D65F21B3-3366-4B54-88E8-8E6E557712C4}" type="sibTrans" cxnId="{4AE3C00A-C19A-485F-AA82-0D068BE36DC1}">
      <dgm:prSet/>
      <dgm:spPr/>
      <dgm:t>
        <a:bodyPr/>
        <a:lstStyle/>
        <a:p>
          <a:endParaRPr lang="en-GB"/>
        </a:p>
      </dgm:t>
    </dgm:pt>
    <dgm:pt modelId="{9FAC8CEB-5F1F-48E2-955D-E90886CD0644}">
      <dgm:prSet/>
      <dgm:spPr>
        <a:xfrm>
          <a:off x="341444" y="2694089"/>
          <a:ext cx="1346799" cy="808079"/>
        </a:xfrm>
        <a:solidFill>
          <a:srgbClr val="41BADB"/>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b="1">
              <a:solidFill>
                <a:sysClr val="window" lastClr="FFFFFF"/>
              </a:solidFill>
              <a:latin typeface="Calibri" panose="020F0502020204030204"/>
              <a:ea typeface="+mn-ea"/>
              <a:cs typeface="+mn-cs"/>
            </a:rPr>
            <a:t>Supervisor meeting 3</a:t>
          </a:r>
        </a:p>
      </dgm:t>
    </dgm:pt>
    <dgm:pt modelId="{6F07DBBA-8978-43C3-87AA-08EA1E5D39C0}" type="parTrans" cxnId="{0B350748-517A-4D14-A318-5D79C312FC5E}">
      <dgm:prSet/>
      <dgm:spPr/>
      <dgm:t>
        <a:bodyPr/>
        <a:lstStyle/>
        <a:p>
          <a:endParaRPr lang="en-GB"/>
        </a:p>
      </dgm:t>
    </dgm:pt>
    <dgm:pt modelId="{E145C2C2-0722-471F-84C3-85710DBCA163}" type="sibTrans" cxnId="{0B350748-517A-4D14-A318-5D79C312FC5E}">
      <dgm:prSet/>
      <dgm:spPr/>
      <dgm:t>
        <a:bodyPr/>
        <a:lstStyle/>
        <a:p>
          <a:endParaRPr lang="en-GB"/>
        </a:p>
      </dgm:t>
    </dgm:pt>
    <dgm:pt modelId="{61CB3AC9-3540-40C6-9E65-202A7F26A4F8}">
      <dgm:prSet/>
      <dgm:spPr>
        <a:xfrm>
          <a:off x="341444" y="2694089"/>
          <a:ext cx="1346799" cy="808079"/>
        </a:xfrm>
        <a:solidFill>
          <a:srgbClr val="A65A97"/>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b="1">
              <a:solidFill>
                <a:sysClr val="window" lastClr="FFFFFF"/>
              </a:solidFill>
              <a:latin typeface="Calibri" panose="020F0502020204030204"/>
              <a:ea typeface="+mn-ea"/>
              <a:cs typeface="+mn-cs"/>
            </a:rPr>
            <a:t>Develop presentation of findings and conclusions</a:t>
          </a:r>
        </a:p>
      </dgm:t>
    </dgm:pt>
    <dgm:pt modelId="{3A8E8CEC-17D4-497C-A26A-C12B82E49FCA}" type="parTrans" cxnId="{FED194A6-46D3-467F-8DBF-16D750481F76}">
      <dgm:prSet/>
      <dgm:spPr/>
      <dgm:t>
        <a:bodyPr/>
        <a:lstStyle/>
        <a:p>
          <a:endParaRPr lang="en-GB"/>
        </a:p>
      </dgm:t>
    </dgm:pt>
    <dgm:pt modelId="{0E5596A0-09D2-4B2A-ABA8-51080043B536}" type="sibTrans" cxnId="{FED194A6-46D3-467F-8DBF-16D750481F76}">
      <dgm:prSet/>
      <dgm:spPr/>
      <dgm:t>
        <a:bodyPr/>
        <a:lstStyle/>
        <a:p>
          <a:endParaRPr lang="en-GB"/>
        </a:p>
      </dgm:t>
    </dgm:pt>
    <dgm:pt modelId="{EFE446BE-4F02-42ED-A16A-EDC87345A42F}" type="pres">
      <dgm:prSet presAssocID="{39C600DB-B7A9-4AA9-9182-3D0DC573547B}" presName="diagram" presStyleCnt="0">
        <dgm:presLayoutVars>
          <dgm:dir/>
          <dgm:resizeHandles val="exact"/>
        </dgm:presLayoutVars>
      </dgm:prSet>
      <dgm:spPr/>
    </dgm:pt>
    <dgm:pt modelId="{CD30A9AD-2495-459E-9B2E-0A3AA0E5E702}" type="pres">
      <dgm:prSet presAssocID="{CC915FBA-4D8A-4B64-9DD6-2A45ED5E0002}" presName="node" presStyleLbl="node1" presStyleIdx="0" presStyleCnt="20">
        <dgm:presLayoutVars>
          <dgm:bulletEnabled val="1"/>
        </dgm:presLayoutVars>
      </dgm:prSet>
      <dgm:spPr>
        <a:prstGeom prst="roundRect">
          <a:avLst>
            <a:gd name="adj" fmla="val 10000"/>
          </a:avLst>
        </a:prstGeom>
      </dgm:spPr>
    </dgm:pt>
    <dgm:pt modelId="{715B03EB-E4FD-48A2-AFA4-AA615C3D9A3C}" type="pres">
      <dgm:prSet presAssocID="{DB5C74DA-A5BD-41FB-8021-FAEFDC1DC1AB}" presName="sibTrans" presStyleLbl="sibTrans2D1" presStyleIdx="0" presStyleCnt="19"/>
      <dgm:spPr/>
    </dgm:pt>
    <dgm:pt modelId="{A1885D7E-0D6A-456E-9840-DB25F23B4B25}" type="pres">
      <dgm:prSet presAssocID="{DB5C74DA-A5BD-41FB-8021-FAEFDC1DC1AB}" presName="connectorText" presStyleLbl="sibTrans2D1" presStyleIdx="0" presStyleCnt="19"/>
      <dgm:spPr/>
    </dgm:pt>
    <dgm:pt modelId="{2545950B-6462-4D91-9DBF-44E8F9DC2AAD}" type="pres">
      <dgm:prSet presAssocID="{615E10D9-158D-4B35-892A-1DB32E524A00}" presName="node" presStyleLbl="node1" presStyleIdx="1" presStyleCnt="20">
        <dgm:presLayoutVars>
          <dgm:bulletEnabled val="1"/>
        </dgm:presLayoutVars>
      </dgm:prSet>
      <dgm:spPr/>
    </dgm:pt>
    <dgm:pt modelId="{AB71C03F-353E-4EC0-A88C-26B69F8566A2}" type="pres">
      <dgm:prSet presAssocID="{BD2576D1-BF15-4895-8E8E-0EADF195AA22}" presName="sibTrans" presStyleLbl="sibTrans2D1" presStyleIdx="1" presStyleCnt="19"/>
      <dgm:spPr/>
    </dgm:pt>
    <dgm:pt modelId="{5059DD26-2DB9-48C4-9C1B-4484A938F636}" type="pres">
      <dgm:prSet presAssocID="{BD2576D1-BF15-4895-8E8E-0EADF195AA22}" presName="connectorText" presStyleLbl="sibTrans2D1" presStyleIdx="1" presStyleCnt="19"/>
      <dgm:spPr/>
    </dgm:pt>
    <dgm:pt modelId="{6B98D6C7-6B0F-4561-86CF-5BB09FE079A7}" type="pres">
      <dgm:prSet presAssocID="{D14354EC-5082-46E3-A229-52AD8909C3E6}" presName="node" presStyleLbl="node1" presStyleIdx="2" presStyleCnt="20">
        <dgm:presLayoutVars>
          <dgm:bulletEnabled val="1"/>
        </dgm:presLayoutVars>
      </dgm:prSet>
      <dgm:spPr/>
    </dgm:pt>
    <dgm:pt modelId="{2351A2BE-F6F7-4E73-88C1-D6DC3F8107AC}" type="pres">
      <dgm:prSet presAssocID="{7FF5ED3A-BE86-4B8B-BD77-3A5A7292493B}" presName="sibTrans" presStyleLbl="sibTrans2D1" presStyleIdx="2" presStyleCnt="19"/>
      <dgm:spPr/>
    </dgm:pt>
    <dgm:pt modelId="{64701AAF-5327-41C2-9D6D-16B6C210ABCA}" type="pres">
      <dgm:prSet presAssocID="{7FF5ED3A-BE86-4B8B-BD77-3A5A7292493B}" presName="connectorText" presStyleLbl="sibTrans2D1" presStyleIdx="2" presStyleCnt="19"/>
      <dgm:spPr/>
    </dgm:pt>
    <dgm:pt modelId="{51D37CB9-83BA-4B04-A7E6-B661066BF616}" type="pres">
      <dgm:prSet presAssocID="{A55AC007-E15A-4FAB-BA6A-03F02E299174}" presName="node" presStyleLbl="node1" presStyleIdx="3" presStyleCnt="20">
        <dgm:presLayoutVars>
          <dgm:bulletEnabled val="1"/>
        </dgm:presLayoutVars>
      </dgm:prSet>
      <dgm:spPr>
        <a:prstGeom prst="roundRect">
          <a:avLst>
            <a:gd name="adj" fmla="val 10000"/>
          </a:avLst>
        </a:prstGeom>
      </dgm:spPr>
    </dgm:pt>
    <dgm:pt modelId="{8ADC2FA3-60CE-4269-A7B0-F99467B25621}" type="pres">
      <dgm:prSet presAssocID="{38A49DD7-EBAC-49FF-BC33-58FF9988376F}" presName="sibTrans" presStyleLbl="sibTrans2D1" presStyleIdx="3" presStyleCnt="19"/>
      <dgm:spPr/>
    </dgm:pt>
    <dgm:pt modelId="{861E7407-918F-4C69-9C41-7F2CCCB27B37}" type="pres">
      <dgm:prSet presAssocID="{38A49DD7-EBAC-49FF-BC33-58FF9988376F}" presName="connectorText" presStyleLbl="sibTrans2D1" presStyleIdx="3" presStyleCnt="19"/>
      <dgm:spPr/>
    </dgm:pt>
    <dgm:pt modelId="{F2320905-C781-412B-BC6C-7279DAFE83D9}" type="pres">
      <dgm:prSet presAssocID="{CAD5AFDB-DF0A-4CF7-A713-76086965EC3C}" presName="node" presStyleLbl="node1" presStyleIdx="4" presStyleCnt="20">
        <dgm:presLayoutVars>
          <dgm:bulletEnabled val="1"/>
        </dgm:presLayoutVars>
      </dgm:prSet>
      <dgm:spPr/>
    </dgm:pt>
    <dgm:pt modelId="{9A66DD01-94E4-415D-B4B2-FDEE977B1ECD}" type="pres">
      <dgm:prSet presAssocID="{CAEAC583-4F4F-4EF9-ACE8-177224138D53}" presName="sibTrans" presStyleLbl="sibTrans2D1" presStyleIdx="4" presStyleCnt="19"/>
      <dgm:spPr/>
    </dgm:pt>
    <dgm:pt modelId="{995D0E29-99ED-4F62-A60E-B1DAC47196C3}" type="pres">
      <dgm:prSet presAssocID="{CAEAC583-4F4F-4EF9-ACE8-177224138D53}" presName="connectorText" presStyleLbl="sibTrans2D1" presStyleIdx="4" presStyleCnt="19"/>
      <dgm:spPr/>
    </dgm:pt>
    <dgm:pt modelId="{56AFA03D-49ED-4813-A32B-9D9E452F0CC4}" type="pres">
      <dgm:prSet presAssocID="{CF946CA3-B2E3-43FC-BA5F-CC05768B43C9}" presName="node" presStyleLbl="node1" presStyleIdx="5" presStyleCnt="20">
        <dgm:presLayoutVars>
          <dgm:bulletEnabled val="1"/>
        </dgm:presLayoutVars>
      </dgm:prSet>
      <dgm:spPr/>
    </dgm:pt>
    <dgm:pt modelId="{D178A2B3-ACE1-49DF-A160-D8A22174A670}" type="pres">
      <dgm:prSet presAssocID="{E816DE75-64C0-48BE-A9D8-867BAACD3936}" presName="sibTrans" presStyleLbl="sibTrans2D1" presStyleIdx="5" presStyleCnt="19"/>
      <dgm:spPr/>
    </dgm:pt>
    <dgm:pt modelId="{F877BCAA-A78B-4DA1-B6E8-974A4DCE821C}" type="pres">
      <dgm:prSet presAssocID="{E816DE75-64C0-48BE-A9D8-867BAACD3936}" presName="connectorText" presStyleLbl="sibTrans2D1" presStyleIdx="5" presStyleCnt="19"/>
      <dgm:spPr/>
    </dgm:pt>
    <dgm:pt modelId="{2377FA9F-4C52-489C-A28A-2F89D17849BC}" type="pres">
      <dgm:prSet presAssocID="{4E91CF21-DBF3-4998-BBA1-6EA34AE77C69}" presName="node" presStyleLbl="node1" presStyleIdx="6" presStyleCnt="20">
        <dgm:presLayoutVars>
          <dgm:bulletEnabled val="1"/>
        </dgm:presLayoutVars>
      </dgm:prSet>
      <dgm:spPr/>
    </dgm:pt>
    <dgm:pt modelId="{0D022F60-FA03-435D-99E5-8973CA65DAF9}" type="pres">
      <dgm:prSet presAssocID="{C97C09E5-CD9A-4375-A3A0-4E64CA4936C1}" presName="sibTrans" presStyleLbl="sibTrans2D1" presStyleIdx="6" presStyleCnt="19"/>
      <dgm:spPr/>
    </dgm:pt>
    <dgm:pt modelId="{C683F79D-AD38-49AD-8D81-53F8C7D8183B}" type="pres">
      <dgm:prSet presAssocID="{C97C09E5-CD9A-4375-A3A0-4E64CA4936C1}" presName="connectorText" presStyleLbl="sibTrans2D1" presStyleIdx="6" presStyleCnt="19"/>
      <dgm:spPr/>
    </dgm:pt>
    <dgm:pt modelId="{AA486C36-3DE8-4D11-82CE-5A2E0EDBF6CA}" type="pres">
      <dgm:prSet presAssocID="{BAD36E72-3799-47B2-A57E-3E047AA71B71}" presName="node" presStyleLbl="node1" presStyleIdx="7" presStyleCnt="20">
        <dgm:presLayoutVars>
          <dgm:bulletEnabled val="1"/>
        </dgm:presLayoutVars>
      </dgm:prSet>
      <dgm:spPr/>
    </dgm:pt>
    <dgm:pt modelId="{E871B9D8-0CCE-47D8-A992-59AB94C626B6}" type="pres">
      <dgm:prSet presAssocID="{ED17AFF1-07C6-4086-8175-D4F6515134CB}" presName="sibTrans" presStyleLbl="sibTrans2D1" presStyleIdx="7" presStyleCnt="19"/>
      <dgm:spPr/>
    </dgm:pt>
    <dgm:pt modelId="{1CA12316-5344-4AD1-BF01-53C96A74C05F}" type="pres">
      <dgm:prSet presAssocID="{ED17AFF1-07C6-4086-8175-D4F6515134CB}" presName="connectorText" presStyleLbl="sibTrans2D1" presStyleIdx="7" presStyleCnt="19"/>
      <dgm:spPr/>
    </dgm:pt>
    <dgm:pt modelId="{D412D824-F793-418F-B265-E0512E5A0560}" type="pres">
      <dgm:prSet presAssocID="{9DFD5B00-F35E-4D2C-A5B4-100C71FE1B87}" presName="node" presStyleLbl="node1" presStyleIdx="8" presStyleCnt="20">
        <dgm:presLayoutVars>
          <dgm:bulletEnabled val="1"/>
        </dgm:presLayoutVars>
      </dgm:prSet>
      <dgm:spPr/>
    </dgm:pt>
    <dgm:pt modelId="{F2D477F6-9CA4-47B0-91BF-C0AF4B510B04}" type="pres">
      <dgm:prSet presAssocID="{F87778CB-EDA3-414E-ADFC-2C5652DECC63}" presName="sibTrans" presStyleLbl="sibTrans2D1" presStyleIdx="8" presStyleCnt="19"/>
      <dgm:spPr/>
    </dgm:pt>
    <dgm:pt modelId="{72942BED-CFC1-4213-BDFF-4E039FC93881}" type="pres">
      <dgm:prSet presAssocID="{F87778CB-EDA3-414E-ADFC-2C5652DECC63}" presName="connectorText" presStyleLbl="sibTrans2D1" presStyleIdx="8" presStyleCnt="19"/>
      <dgm:spPr/>
    </dgm:pt>
    <dgm:pt modelId="{B38B324F-2B2B-43DF-BF3D-58FAD2C4AF38}" type="pres">
      <dgm:prSet presAssocID="{68D8D616-1DFE-4514-ADB9-388FC23A64C9}" presName="node" presStyleLbl="node1" presStyleIdx="9" presStyleCnt="20">
        <dgm:presLayoutVars>
          <dgm:bulletEnabled val="1"/>
        </dgm:presLayoutVars>
      </dgm:prSet>
      <dgm:spPr>
        <a:prstGeom prst="roundRect">
          <a:avLst>
            <a:gd name="adj" fmla="val 10000"/>
          </a:avLst>
        </a:prstGeom>
      </dgm:spPr>
    </dgm:pt>
    <dgm:pt modelId="{537F444D-47B3-40F0-8430-6F2416665192}" type="pres">
      <dgm:prSet presAssocID="{871E758D-33DE-486A-B2A0-47B204FFE5F7}" presName="sibTrans" presStyleLbl="sibTrans2D1" presStyleIdx="9" presStyleCnt="19"/>
      <dgm:spPr/>
    </dgm:pt>
    <dgm:pt modelId="{D546661C-70A2-4435-B87E-9D0B5B5F5CF4}" type="pres">
      <dgm:prSet presAssocID="{871E758D-33DE-486A-B2A0-47B204FFE5F7}" presName="connectorText" presStyleLbl="sibTrans2D1" presStyleIdx="9" presStyleCnt="19"/>
      <dgm:spPr/>
    </dgm:pt>
    <dgm:pt modelId="{CB4B6875-C8D4-4AC3-8B74-7BFC1E6B7ADC}" type="pres">
      <dgm:prSet presAssocID="{47B552E7-4356-43CC-AB03-24E720C782D7}" presName="node" presStyleLbl="node1" presStyleIdx="10" presStyleCnt="20">
        <dgm:presLayoutVars>
          <dgm:bulletEnabled val="1"/>
        </dgm:presLayoutVars>
      </dgm:prSet>
      <dgm:spPr/>
    </dgm:pt>
    <dgm:pt modelId="{6371E9DB-3377-485B-A4E7-1F3823544BD6}" type="pres">
      <dgm:prSet presAssocID="{BEAB71B1-DA16-4C5F-B2D8-4E4D8179C58E}" presName="sibTrans" presStyleLbl="sibTrans2D1" presStyleIdx="10" presStyleCnt="19"/>
      <dgm:spPr/>
    </dgm:pt>
    <dgm:pt modelId="{FDB4376A-1958-4CD5-8D3F-55CDC6C3E7CB}" type="pres">
      <dgm:prSet presAssocID="{BEAB71B1-DA16-4C5F-B2D8-4E4D8179C58E}" presName="connectorText" presStyleLbl="sibTrans2D1" presStyleIdx="10" presStyleCnt="19"/>
      <dgm:spPr/>
    </dgm:pt>
    <dgm:pt modelId="{BF0B4444-B810-4E7B-A6A6-8D00BAD006A6}" type="pres">
      <dgm:prSet presAssocID="{F4491EC6-F929-4B29-ABF1-5C84C3BF31CD}" presName="node" presStyleLbl="node1" presStyleIdx="11" presStyleCnt="20">
        <dgm:presLayoutVars>
          <dgm:bulletEnabled val="1"/>
        </dgm:presLayoutVars>
      </dgm:prSet>
      <dgm:spPr>
        <a:prstGeom prst="roundRect">
          <a:avLst>
            <a:gd name="adj" fmla="val 10000"/>
          </a:avLst>
        </a:prstGeom>
      </dgm:spPr>
    </dgm:pt>
    <dgm:pt modelId="{D8F0C31C-1820-4B19-8BAA-579772D247C5}" type="pres">
      <dgm:prSet presAssocID="{D65F21B3-3366-4B54-88E8-8E6E557712C4}" presName="sibTrans" presStyleLbl="sibTrans2D1" presStyleIdx="11" presStyleCnt="19"/>
      <dgm:spPr/>
    </dgm:pt>
    <dgm:pt modelId="{E4041655-BC27-4742-A725-CFD201AD0048}" type="pres">
      <dgm:prSet presAssocID="{D65F21B3-3366-4B54-88E8-8E6E557712C4}" presName="connectorText" presStyleLbl="sibTrans2D1" presStyleIdx="11" presStyleCnt="19"/>
      <dgm:spPr/>
    </dgm:pt>
    <dgm:pt modelId="{5B5D2981-46B1-4047-AFF8-53BF692D375B}" type="pres">
      <dgm:prSet presAssocID="{3AD88A97-7D83-4509-97F8-3ADD483FA4DC}" presName="node" presStyleLbl="node1" presStyleIdx="12" presStyleCnt="20">
        <dgm:presLayoutVars>
          <dgm:bulletEnabled val="1"/>
        </dgm:presLayoutVars>
      </dgm:prSet>
      <dgm:spPr>
        <a:prstGeom prst="roundRect">
          <a:avLst>
            <a:gd name="adj" fmla="val 10000"/>
          </a:avLst>
        </a:prstGeom>
      </dgm:spPr>
    </dgm:pt>
    <dgm:pt modelId="{5F157305-CD7E-4D75-A208-4C9F1D671F52}" type="pres">
      <dgm:prSet presAssocID="{98195DF5-CA0F-4105-A143-36745778D642}" presName="sibTrans" presStyleLbl="sibTrans2D1" presStyleIdx="12" presStyleCnt="19"/>
      <dgm:spPr/>
    </dgm:pt>
    <dgm:pt modelId="{ABF4793F-23CE-4FDA-9B24-A30CC457C2D6}" type="pres">
      <dgm:prSet presAssocID="{98195DF5-CA0F-4105-A143-36745778D642}" presName="connectorText" presStyleLbl="sibTrans2D1" presStyleIdx="12" presStyleCnt="19"/>
      <dgm:spPr/>
    </dgm:pt>
    <dgm:pt modelId="{5299114F-087F-4EEF-945E-6E795191DD0F}" type="pres">
      <dgm:prSet presAssocID="{5738EC76-316C-49DE-B1F8-CD720D28A153}" presName="node" presStyleLbl="node1" presStyleIdx="13" presStyleCnt="20">
        <dgm:presLayoutVars>
          <dgm:bulletEnabled val="1"/>
        </dgm:presLayoutVars>
      </dgm:prSet>
      <dgm:spPr>
        <a:prstGeom prst="roundRect">
          <a:avLst>
            <a:gd name="adj" fmla="val 10000"/>
          </a:avLst>
        </a:prstGeom>
      </dgm:spPr>
    </dgm:pt>
    <dgm:pt modelId="{02C193DD-65FF-493C-B0A9-34ABC21E7C2F}" type="pres">
      <dgm:prSet presAssocID="{94827469-FD29-49A7-BC86-2A3ED05DD619}" presName="sibTrans" presStyleLbl="sibTrans2D1" presStyleIdx="13" presStyleCnt="19"/>
      <dgm:spPr/>
    </dgm:pt>
    <dgm:pt modelId="{8CAFE80B-303A-4C8C-96DD-B35F09ABCD1E}" type="pres">
      <dgm:prSet presAssocID="{94827469-FD29-49A7-BC86-2A3ED05DD619}" presName="connectorText" presStyleLbl="sibTrans2D1" presStyleIdx="13" presStyleCnt="19"/>
      <dgm:spPr/>
    </dgm:pt>
    <dgm:pt modelId="{1F87E0B7-721C-44C1-9821-4472CECF967F}" type="pres">
      <dgm:prSet presAssocID="{F96C7A5A-5C0B-490D-A5E0-C01F600E3245}" presName="node" presStyleLbl="node1" presStyleIdx="14" presStyleCnt="20">
        <dgm:presLayoutVars>
          <dgm:bulletEnabled val="1"/>
        </dgm:presLayoutVars>
      </dgm:prSet>
      <dgm:spPr/>
    </dgm:pt>
    <dgm:pt modelId="{32C758EE-2806-46BF-9064-DA34CC0C4F99}" type="pres">
      <dgm:prSet presAssocID="{48427E15-8921-4572-A2F4-02E6CE8C353C}" presName="sibTrans" presStyleLbl="sibTrans2D1" presStyleIdx="14" presStyleCnt="19"/>
      <dgm:spPr/>
    </dgm:pt>
    <dgm:pt modelId="{7B31BF0A-6889-46FF-BEF1-5FB33BFEEE97}" type="pres">
      <dgm:prSet presAssocID="{48427E15-8921-4572-A2F4-02E6CE8C353C}" presName="connectorText" presStyleLbl="sibTrans2D1" presStyleIdx="14" presStyleCnt="19"/>
      <dgm:spPr/>
    </dgm:pt>
    <dgm:pt modelId="{46F3A0B7-F2AA-4FCE-9B7C-E88E974AB257}" type="pres">
      <dgm:prSet presAssocID="{4961A338-0DBE-4423-B580-455848574230}" presName="node" presStyleLbl="node1" presStyleIdx="15" presStyleCnt="20" custLinFactNeighborX="-868" custLinFactNeighborY="-1446">
        <dgm:presLayoutVars>
          <dgm:bulletEnabled val="1"/>
        </dgm:presLayoutVars>
      </dgm:prSet>
      <dgm:spPr/>
    </dgm:pt>
    <dgm:pt modelId="{7FE88053-AF27-4AF2-9A11-8E1D70F33423}" type="pres">
      <dgm:prSet presAssocID="{706B5E74-8F40-40D4-B603-24DE27C5E96C}" presName="sibTrans" presStyleLbl="sibTrans2D1" presStyleIdx="15" presStyleCnt="19"/>
      <dgm:spPr/>
    </dgm:pt>
    <dgm:pt modelId="{8BFA4821-5ECD-42F5-90A5-72D4297C92C9}" type="pres">
      <dgm:prSet presAssocID="{706B5E74-8F40-40D4-B603-24DE27C5E96C}" presName="connectorText" presStyleLbl="sibTrans2D1" presStyleIdx="15" presStyleCnt="19"/>
      <dgm:spPr/>
    </dgm:pt>
    <dgm:pt modelId="{231437D0-820E-43E9-9E8E-E43145585912}" type="pres">
      <dgm:prSet presAssocID="{9FAC8CEB-5F1F-48E2-955D-E90886CD0644}" presName="node" presStyleLbl="node1" presStyleIdx="16" presStyleCnt="20">
        <dgm:presLayoutVars>
          <dgm:bulletEnabled val="1"/>
        </dgm:presLayoutVars>
      </dgm:prSet>
      <dgm:spPr>
        <a:prstGeom prst="roundRect">
          <a:avLst>
            <a:gd name="adj" fmla="val 10000"/>
          </a:avLst>
        </a:prstGeom>
      </dgm:spPr>
    </dgm:pt>
    <dgm:pt modelId="{7CDA474C-0DF6-4AF3-9578-B6360CC3EB5F}" type="pres">
      <dgm:prSet presAssocID="{E145C2C2-0722-471F-84C3-85710DBCA163}" presName="sibTrans" presStyleLbl="sibTrans2D1" presStyleIdx="16" presStyleCnt="19"/>
      <dgm:spPr/>
    </dgm:pt>
    <dgm:pt modelId="{0624AE5D-76B9-47D1-9458-B7E6C63D48BF}" type="pres">
      <dgm:prSet presAssocID="{E145C2C2-0722-471F-84C3-85710DBCA163}" presName="connectorText" presStyleLbl="sibTrans2D1" presStyleIdx="16" presStyleCnt="19"/>
      <dgm:spPr/>
    </dgm:pt>
    <dgm:pt modelId="{5058195B-04B4-4811-8551-F8E4173498AA}" type="pres">
      <dgm:prSet presAssocID="{61CB3AC9-3540-40C6-9E65-202A7F26A4F8}" presName="node" presStyleLbl="node1" presStyleIdx="17" presStyleCnt="20">
        <dgm:presLayoutVars>
          <dgm:bulletEnabled val="1"/>
        </dgm:presLayoutVars>
      </dgm:prSet>
      <dgm:spPr/>
    </dgm:pt>
    <dgm:pt modelId="{0EE0270B-962C-431F-B2A7-E6CFB25EE97D}" type="pres">
      <dgm:prSet presAssocID="{0E5596A0-09D2-4B2A-ABA8-51080043B536}" presName="sibTrans" presStyleLbl="sibTrans2D1" presStyleIdx="17" presStyleCnt="19"/>
      <dgm:spPr/>
    </dgm:pt>
    <dgm:pt modelId="{16348B1A-F62F-4026-9883-543805AE66DC}" type="pres">
      <dgm:prSet presAssocID="{0E5596A0-09D2-4B2A-ABA8-51080043B536}" presName="connectorText" presStyleLbl="sibTrans2D1" presStyleIdx="17" presStyleCnt="19"/>
      <dgm:spPr/>
    </dgm:pt>
    <dgm:pt modelId="{CACEBCE1-CDA9-409B-B327-B05D675E79CC}" type="pres">
      <dgm:prSet presAssocID="{FB933EE3-FCD9-4C2C-BE91-28BD988A05A9}" presName="node" presStyleLbl="node1" presStyleIdx="18" presStyleCnt="20">
        <dgm:presLayoutVars>
          <dgm:bulletEnabled val="1"/>
        </dgm:presLayoutVars>
      </dgm:prSet>
      <dgm:spPr/>
    </dgm:pt>
    <dgm:pt modelId="{ECA1450D-DFED-433D-925B-5C7C2163CF44}" type="pres">
      <dgm:prSet presAssocID="{57B4BE45-56AA-43B0-ADD1-098A22DEA298}" presName="sibTrans" presStyleLbl="sibTrans2D1" presStyleIdx="18" presStyleCnt="19"/>
      <dgm:spPr/>
    </dgm:pt>
    <dgm:pt modelId="{05D0B5F5-A6E6-4D6F-8CDA-8F4BBDB1E2A2}" type="pres">
      <dgm:prSet presAssocID="{57B4BE45-56AA-43B0-ADD1-098A22DEA298}" presName="connectorText" presStyleLbl="sibTrans2D1" presStyleIdx="18" presStyleCnt="19"/>
      <dgm:spPr/>
    </dgm:pt>
    <dgm:pt modelId="{61944D49-E956-48B3-9B27-AB7D78D8470C}" type="pres">
      <dgm:prSet presAssocID="{2839FCE5-A2C7-489F-A5A5-F7C62D568AAD}" presName="node" presStyleLbl="node1" presStyleIdx="19" presStyleCnt="20">
        <dgm:presLayoutVars>
          <dgm:bulletEnabled val="1"/>
        </dgm:presLayoutVars>
      </dgm:prSet>
      <dgm:spPr/>
    </dgm:pt>
  </dgm:ptLst>
  <dgm:cxnLst>
    <dgm:cxn modelId="{4F347203-BEE7-4BD7-A07D-4ED798715DF7}" type="presOf" srcId="{E145C2C2-0722-471F-84C3-85710DBCA163}" destId="{7CDA474C-0DF6-4AF3-9578-B6360CC3EB5F}" srcOrd="0" destOrd="0" presId="urn:microsoft.com/office/officeart/2005/8/layout/process5"/>
    <dgm:cxn modelId="{B490A406-85DE-4FF3-811E-93AD90F8BDD6}" type="presOf" srcId="{CF946CA3-B2E3-43FC-BA5F-CC05768B43C9}" destId="{56AFA03D-49ED-4813-A32B-9D9E452F0CC4}" srcOrd="0" destOrd="0" presId="urn:microsoft.com/office/officeart/2005/8/layout/process5"/>
    <dgm:cxn modelId="{4DCA0407-53AB-4478-92EE-F2718B493130}" type="presOf" srcId="{0E5596A0-09D2-4B2A-ABA8-51080043B536}" destId="{0EE0270B-962C-431F-B2A7-E6CFB25EE97D}" srcOrd="0" destOrd="0" presId="urn:microsoft.com/office/officeart/2005/8/layout/process5"/>
    <dgm:cxn modelId="{4AE3C00A-C19A-485F-AA82-0D068BE36DC1}" srcId="{39C600DB-B7A9-4AA9-9182-3D0DC573547B}" destId="{F4491EC6-F929-4B29-ABF1-5C84C3BF31CD}" srcOrd="11" destOrd="0" parTransId="{CBDE0268-36EF-4121-833C-BD589F1A8F06}" sibTransId="{D65F21B3-3366-4B54-88E8-8E6E557712C4}"/>
    <dgm:cxn modelId="{B3E4B50F-D49D-4E9F-8307-796DCD4B40E2}" type="presOf" srcId="{CAEAC583-4F4F-4EF9-ACE8-177224138D53}" destId="{9A66DD01-94E4-415D-B4B2-FDEE977B1ECD}" srcOrd="0" destOrd="0" presId="urn:microsoft.com/office/officeart/2005/8/layout/process5"/>
    <dgm:cxn modelId="{42C79B15-4546-4025-9B99-D9AEA8C2A184}" type="presOf" srcId="{BD2576D1-BF15-4895-8E8E-0EADF195AA22}" destId="{AB71C03F-353E-4EC0-A88C-26B69F8566A2}" srcOrd="0" destOrd="0" presId="urn:microsoft.com/office/officeart/2005/8/layout/process5"/>
    <dgm:cxn modelId="{B7C9671D-2F1B-4D66-B1D4-0E8EDC7A6CEA}" type="presOf" srcId="{57B4BE45-56AA-43B0-ADD1-098A22DEA298}" destId="{ECA1450D-DFED-433D-925B-5C7C2163CF44}" srcOrd="0" destOrd="0" presId="urn:microsoft.com/office/officeart/2005/8/layout/process5"/>
    <dgm:cxn modelId="{4DC54F1E-FA25-4A25-9EF7-116002E9BFB2}" srcId="{39C600DB-B7A9-4AA9-9182-3D0DC573547B}" destId="{5738EC76-316C-49DE-B1F8-CD720D28A153}" srcOrd="13" destOrd="0" parTransId="{E5A83284-6803-4DB6-8FFA-A1A7B5AEF818}" sibTransId="{94827469-FD29-49A7-BC86-2A3ED05DD619}"/>
    <dgm:cxn modelId="{860A3425-1727-4027-96BF-AD72E9A33820}" type="presOf" srcId="{F87778CB-EDA3-414E-ADFC-2C5652DECC63}" destId="{72942BED-CFC1-4213-BDFF-4E039FC93881}" srcOrd="1" destOrd="0" presId="urn:microsoft.com/office/officeart/2005/8/layout/process5"/>
    <dgm:cxn modelId="{C7900229-1CB5-446C-AA83-0F064E456660}" type="presOf" srcId="{68D8D616-1DFE-4514-ADB9-388FC23A64C9}" destId="{B38B324F-2B2B-43DF-BF3D-58FAD2C4AF38}" srcOrd="0" destOrd="0" presId="urn:microsoft.com/office/officeart/2005/8/layout/process5"/>
    <dgm:cxn modelId="{DFCE6A29-F3D6-4DD1-AF59-89996DB1CE06}" type="presOf" srcId="{4961A338-0DBE-4423-B580-455848574230}" destId="{46F3A0B7-F2AA-4FCE-9B7C-E88E974AB257}" srcOrd="0" destOrd="0" presId="urn:microsoft.com/office/officeart/2005/8/layout/process5"/>
    <dgm:cxn modelId="{7EC95729-441A-4DCF-9FF7-DD0A58CCEFD2}" srcId="{39C600DB-B7A9-4AA9-9182-3D0DC573547B}" destId="{4961A338-0DBE-4423-B580-455848574230}" srcOrd="15" destOrd="0" parTransId="{4E092C04-802B-4EF1-B57E-02839EF43D59}" sibTransId="{706B5E74-8F40-40D4-B603-24DE27C5E96C}"/>
    <dgm:cxn modelId="{6185A829-7872-4D20-AE10-65780F78ABFA}" srcId="{39C600DB-B7A9-4AA9-9182-3D0DC573547B}" destId="{A55AC007-E15A-4FAB-BA6A-03F02E299174}" srcOrd="3" destOrd="0" parTransId="{C9EA730A-6C4B-4A6F-8273-823EF18A1555}" sibTransId="{38A49DD7-EBAC-49FF-BC33-58FF9988376F}"/>
    <dgm:cxn modelId="{1E422A2E-40BF-4076-8158-F9871ABA3064}" type="presOf" srcId="{48427E15-8921-4572-A2F4-02E6CE8C353C}" destId="{7B31BF0A-6889-46FF-BEF1-5FB33BFEEE97}" srcOrd="1" destOrd="0" presId="urn:microsoft.com/office/officeart/2005/8/layout/process5"/>
    <dgm:cxn modelId="{04AB5F36-419A-4B30-A622-D3710691C39C}" type="presOf" srcId="{615E10D9-158D-4B35-892A-1DB32E524A00}" destId="{2545950B-6462-4D91-9DBF-44E8F9DC2AAD}" srcOrd="0" destOrd="0" presId="urn:microsoft.com/office/officeart/2005/8/layout/process5"/>
    <dgm:cxn modelId="{0338F936-FF0B-47BF-A86B-A928F89C3A19}" type="presOf" srcId="{2839FCE5-A2C7-489F-A5A5-F7C62D568AAD}" destId="{61944D49-E956-48B3-9B27-AB7D78D8470C}" srcOrd="0" destOrd="0" presId="urn:microsoft.com/office/officeart/2005/8/layout/process5"/>
    <dgm:cxn modelId="{E74E0E5B-17E3-43B1-9D5B-023658E5F7AC}" type="presOf" srcId="{3AD88A97-7D83-4509-97F8-3ADD483FA4DC}" destId="{5B5D2981-46B1-4047-AFF8-53BF692D375B}" srcOrd="0" destOrd="0" presId="urn:microsoft.com/office/officeart/2005/8/layout/process5"/>
    <dgm:cxn modelId="{7FDEC85C-827F-4DAF-990A-309201456A8A}" type="presOf" srcId="{E816DE75-64C0-48BE-A9D8-867BAACD3936}" destId="{D178A2B3-ACE1-49DF-A160-D8A22174A670}" srcOrd="0" destOrd="0" presId="urn:microsoft.com/office/officeart/2005/8/layout/process5"/>
    <dgm:cxn modelId="{55EC1B5D-01DA-46C5-AEFE-F4BD8AE54587}" type="presOf" srcId="{E816DE75-64C0-48BE-A9D8-867BAACD3936}" destId="{F877BCAA-A78B-4DA1-B6E8-974A4DCE821C}" srcOrd="1" destOrd="0" presId="urn:microsoft.com/office/officeart/2005/8/layout/process5"/>
    <dgm:cxn modelId="{A328DD5D-6FA6-4486-BF78-8FED28E36490}" type="presOf" srcId="{48427E15-8921-4572-A2F4-02E6CE8C353C}" destId="{32C758EE-2806-46BF-9064-DA34CC0C4F99}" srcOrd="0" destOrd="0" presId="urn:microsoft.com/office/officeart/2005/8/layout/process5"/>
    <dgm:cxn modelId="{8A6CE860-1723-40A1-AE89-A5B48B93BB67}" type="presOf" srcId="{E145C2C2-0722-471F-84C3-85710DBCA163}" destId="{0624AE5D-76B9-47D1-9458-B7E6C63D48BF}" srcOrd="1" destOrd="0" presId="urn:microsoft.com/office/officeart/2005/8/layout/process5"/>
    <dgm:cxn modelId="{E2335345-09C8-43A1-93BE-79061D52CC36}" type="presOf" srcId="{38A49DD7-EBAC-49FF-BC33-58FF9988376F}" destId="{861E7407-918F-4C69-9C41-7F2CCCB27B37}" srcOrd="1" destOrd="0" presId="urn:microsoft.com/office/officeart/2005/8/layout/process5"/>
    <dgm:cxn modelId="{420D2E46-3FBC-4300-907D-122852607919}" type="presOf" srcId="{D14354EC-5082-46E3-A229-52AD8909C3E6}" destId="{6B98D6C7-6B0F-4561-86CF-5BB09FE079A7}" srcOrd="0" destOrd="0" presId="urn:microsoft.com/office/officeart/2005/8/layout/process5"/>
    <dgm:cxn modelId="{8395A966-A235-4BDF-AA88-0D60B5569994}" type="presOf" srcId="{DB5C74DA-A5BD-41FB-8021-FAEFDC1DC1AB}" destId="{715B03EB-E4FD-48A2-AFA4-AA615C3D9A3C}" srcOrd="0" destOrd="0" presId="urn:microsoft.com/office/officeart/2005/8/layout/process5"/>
    <dgm:cxn modelId="{0B350748-517A-4D14-A318-5D79C312FC5E}" srcId="{39C600DB-B7A9-4AA9-9182-3D0DC573547B}" destId="{9FAC8CEB-5F1F-48E2-955D-E90886CD0644}" srcOrd="16" destOrd="0" parTransId="{6F07DBBA-8978-43C3-87AA-08EA1E5D39C0}" sibTransId="{E145C2C2-0722-471F-84C3-85710DBCA163}"/>
    <dgm:cxn modelId="{17BC6F4A-75D8-4A55-B4B9-4C4A5ECA572A}" type="presOf" srcId="{9FAC8CEB-5F1F-48E2-955D-E90886CD0644}" destId="{231437D0-820E-43E9-9E8E-E43145585912}" srcOrd="0" destOrd="0" presId="urn:microsoft.com/office/officeart/2005/8/layout/process5"/>
    <dgm:cxn modelId="{0629DD6C-7E20-4F40-A290-1442D6D000B0}" type="presOf" srcId="{7FF5ED3A-BE86-4B8B-BD77-3A5A7292493B}" destId="{64701AAF-5327-41C2-9D6D-16B6C210ABCA}" srcOrd="1" destOrd="0" presId="urn:microsoft.com/office/officeart/2005/8/layout/process5"/>
    <dgm:cxn modelId="{5A60174D-82C6-47FE-9B8F-FD16270C55FB}" type="presOf" srcId="{706B5E74-8F40-40D4-B603-24DE27C5E96C}" destId="{8BFA4821-5ECD-42F5-90A5-72D4297C92C9}" srcOrd="1" destOrd="0" presId="urn:microsoft.com/office/officeart/2005/8/layout/process5"/>
    <dgm:cxn modelId="{EE04AD50-BD62-4BB2-B9A5-FF3CE049A80D}" srcId="{39C600DB-B7A9-4AA9-9182-3D0DC573547B}" destId="{BAD36E72-3799-47B2-A57E-3E047AA71B71}" srcOrd="7" destOrd="0" parTransId="{AEB5DFD7-B0D7-414C-9D7E-B824B05A700B}" sibTransId="{ED17AFF1-07C6-4086-8175-D4F6515134CB}"/>
    <dgm:cxn modelId="{A1E57672-6DA5-4454-A695-F55A1D9572E2}" srcId="{39C600DB-B7A9-4AA9-9182-3D0DC573547B}" destId="{4E91CF21-DBF3-4998-BBA1-6EA34AE77C69}" srcOrd="6" destOrd="0" parTransId="{18AE01EB-9D23-499A-AD97-5FF85F253DA3}" sibTransId="{C97C09E5-CD9A-4375-A3A0-4E64CA4936C1}"/>
    <dgm:cxn modelId="{6BDB4975-B894-409F-B1A8-300EBB1D6F59}" srcId="{39C600DB-B7A9-4AA9-9182-3D0DC573547B}" destId="{CAD5AFDB-DF0A-4CF7-A713-76086965EC3C}" srcOrd="4" destOrd="0" parTransId="{6EF096CA-2D93-435B-BC45-6821DC802834}" sibTransId="{CAEAC583-4F4F-4EF9-ACE8-177224138D53}"/>
    <dgm:cxn modelId="{183C2A76-0125-4F96-8398-1A3B27B5DCDB}" srcId="{39C600DB-B7A9-4AA9-9182-3D0DC573547B}" destId="{3AD88A97-7D83-4509-97F8-3ADD483FA4DC}" srcOrd="12" destOrd="0" parTransId="{DEDB9E4E-99E2-45D6-A85E-9A7542B2CB76}" sibTransId="{98195DF5-CA0F-4105-A143-36745778D642}"/>
    <dgm:cxn modelId="{0422DE78-2E3F-4A71-956E-EA25B0EFC35C}" type="presOf" srcId="{0E5596A0-09D2-4B2A-ABA8-51080043B536}" destId="{16348B1A-F62F-4026-9883-543805AE66DC}" srcOrd="1" destOrd="0" presId="urn:microsoft.com/office/officeart/2005/8/layout/process5"/>
    <dgm:cxn modelId="{9D0F847B-5DD1-4364-B4BC-4DA6B6A28766}" type="presOf" srcId="{CAEAC583-4F4F-4EF9-ACE8-177224138D53}" destId="{995D0E29-99ED-4F62-A60E-B1DAC47196C3}" srcOrd="1" destOrd="0" presId="urn:microsoft.com/office/officeart/2005/8/layout/process5"/>
    <dgm:cxn modelId="{B402C980-E2BE-4B08-BADB-E9E9DFF56436}" type="presOf" srcId="{A55AC007-E15A-4FAB-BA6A-03F02E299174}" destId="{51D37CB9-83BA-4B04-A7E6-B661066BF616}" srcOrd="0" destOrd="0" presId="urn:microsoft.com/office/officeart/2005/8/layout/process5"/>
    <dgm:cxn modelId="{26ABF285-C258-4543-A442-4A746DC8854E}" type="presOf" srcId="{BD2576D1-BF15-4895-8E8E-0EADF195AA22}" destId="{5059DD26-2DB9-48C4-9C1B-4484A938F636}" srcOrd="1" destOrd="0" presId="urn:microsoft.com/office/officeart/2005/8/layout/process5"/>
    <dgm:cxn modelId="{6B250288-4701-4198-BC7D-EDA513F941D4}" srcId="{39C600DB-B7A9-4AA9-9182-3D0DC573547B}" destId="{CC915FBA-4D8A-4B64-9DD6-2A45ED5E0002}" srcOrd="0" destOrd="0" parTransId="{4F1E608E-7624-4E81-BE84-044592FAB277}" sibTransId="{DB5C74DA-A5BD-41FB-8021-FAEFDC1DC1AB}"/>
    <dgm:cxn modelId="{2E0A3B88-5AAB-419B-AC65-1119EE63EF60}" type="presOf" srcId="{DB5C74DA-A5BD-41FB-8021-FAEFDC1DC1AB}" destId="{A1885D7E-0D6A-456E-9840-DB25F23B4B25}" srcOrd="1" destOrd="0" presId="urn:microsoft.com/office/officeart/2005/8/layout/process5"/>
    <dgm:cxn modelId="{D5BFE688-CB85-4581-B78F-05205DA90703}" type="presOf" srcId="{94827469-FD29-49A7-BC86-2A3ED05DD619}" destId="{8CAFE80B-303A-4C8C-96DD-B35F09ABCD1E}" srcOrd="1" destOrd="0" presId="urn:microsoft.com/office/officeart/2005/8/layout/process5"/>
    <dgm:cxn modelId="{0DD16A8F-D176-4B3B-8E53-079904A223F5}" type="presOf" srcId="{7FF5ED3A-BE86-4B8B-BD77-3A5A7292493B}" destId="{2351A2BE-F6F7-4E73-88C1-D6DC3F8107AC}" srcOrd="0" destOrd="0" presId="urn:microsoft.com/office/officeart/2005/8/layout/process5"/>
    <dgm:cxn modelId="{0E01E691-A256-4743-B007-0759C5711E42}" type="presOf" srcId="{38A49DD7-EBAC-49FF-BC33-58FF9988376F}" destId="{8ADC2FA3-60CE-4269-A7B0-F99467B25621}" srcOrd="0" destOrd="0" presId="urn:microsoft.com/office/officeart/2005/8/layout/process5"/>
    <dgm:cxn modelId="{709ACA9D-63A1-41E8-AFA7-82A1EBD65F53}" type="presOf" srcId="{5738EC76-316C-49DE-B1F8-CD720D28A153}" destId="{5299114F-087F-4EEF-945E-6E795191DD0F}" srcOrd="0" destOrd="0" presId="urn:microsoft.com/office/officeart/2005/8/layout/process5"/>
    <dgm:cxn modelId="{3DF0829E-BD74-4A88-A318-36F5FC30BF70}" type="presOf" srcId="{61CB3AC9-3540-40C6-9E65-202A7F26A4F8}" destId="{5058195B-04B4-4811-8551-F8E4173498AA}" srcOrd="0" destOrd="0" presId="urn:microsoft.com/office/officeart/2005/8/layout/process5"/>
    <dgm:cxn modelId="{303923A1-1EEF-4BCA-BDDE-68E7A5CA823F}" type="presOf" srcId="{98195DF5-CA0F-4105-A143-36745778D642}" destId="{ABF4793F-23CE-4FDA-9B24-A30CC457C2D6}" srcOrd="1" destOrd="0" presId="urn:microsoft.com/office/officeart/2005/8/layout/process5"/>
    <dgm:cxn modelId="{BF6F75A2-C28A-49B6-9394-B4BF2E704D8D}" srcId="{39C600DB-B7A9-4AA9-9182-3D0DC573547B}" destId="{2839FCE5-A2C7-489F-A5A5-F7C62D568AAD}" srcOrd="19" destOrd="0" parTransId="{B4CEDC8D-C336-4E5F-95AD-7A4D388D1666}" sibTransId="{2CEBE1A7-F5AE-4A41-94D3-67830CD8D281}"/>
    <dgm:cxn modelId="{BB00A9A2-DC91-4ABA-A63F-3CA9BA2D8971}" type="presOf" srcId="{39C600DB-B7A9-4AA9-9182-3D0DC573547B}" destId="{EFE446BE-4F02-42ED-A16A-EDC87345A42F}" srcOrd="0" destOrd="0" presId="urn:microsoft.com/office/officeart/2005/8/layout/process5"/>
    <dgm:cxn modelId="{12BBE5A4-5E0A-424C-8C1F-6ED029D3F1CA}" type="presOf" srcId="{706B5E74-8F40-40D4-B603-24DE27C5E96C}" destId="{7FE88053-AF27-4AF2-9A11-8E1D70F33423}" srcOrd="0" destOrd="0" presId="urn:microsoft.com/office/officeart/2005/8/layout/process5"/>
    <dgm:cxn modelId="{FED194A6-46D3-467F-8DBF-16D750481F76}" srcId="{39C600DB-B7A9-4AA9-9182-3D0DC573547B}" destId="{61CB3AC9-3540-40C6-9E65-202A7F26A4F8}" srcOrd="17" destOrd="0" parTransId="{3A8E8CEC-17D4-497C-A26A-C12B82E49FCA}" sibTransId="{0E5596A0-09D2-4B2A-ABA8-51080043B536}"/>
    <dgm:cxn modelId="{63A8D5AF-CAB1-4D99-BF2A-6767CC619732}" type="presOf" srcId="{BEAB71B1-DA16-4C5F-B2D8-4E4D8179C58E}" destId="{6371E9DB-3377-485B-A4E7-1F3823544BD6}" srcOrd="0" destOrd="0" presId="urn:microsoft.com/office/officeart/2005/8/layout/process5"/>
    <dgm:cxn modelId="{F56945B5-5004-4A33-8595-57C9217216BC}" srcId="{39C600DB-B7A9-4AA9-9182-3D0DC573547B}" destId="{F96C7A5A-5C0B-490D-A5E0-C01F600E3245}" srcOrd="14" destOrd="0" parTransId="{FA96FBC1-6DBC-4C41-AACD-C655D6D32F7D}" sibTransId="{48427E15-8921-4572-A2F4-02E6CE8C353C}"/>
    <dgm:cxn modelId="{C5461FB8-7F64-4C1A-8BD7-94F56F0C2260}" type="presOf" srcId="{CAD5AFDB-DF0A-4CF7-A713-76086965EC3C}" destId="{F2320905-C781-412B-BC6C-7279DAFE83D9}" srcOrd="0" destOrd="0" presId="urn:microsoft.com/office/officeart/2005/8/layout/process5"/>
    <dgm:cxn modelId="{E63662B8-0226-4773-9B55-0F1D01E1DDBE}" type="presOf" srcId="{98195DF5-CA0F-4105-A143-36745778D642}" destId="{5F157305-CD7E-4D75-A208-4C9F1D671F52}" srcOrd="0" destOrd="0" presId="urn:microsoft.com/office/officeart/2005/8/layout/process5"/>
    <dgm:cxn modelId="{0E4A30B9-A376-422A-96CD-5FAE59CEB02E}" type="presOf" srcId="{C97C09E5-CD9A-4375-A3A0-4E64CA4936C1}" destId="{0D022F60-FA03-435D-99E5-8973CA65DAF9}" srcOrd="0" destOrd="0" presId="urn:microsoft.com/office/officeart/2005/8/layout/process5"/>
    <dgm:cxn modelId="{4566DEBC-48EB-4F7F-BD02-BF7F698BDD76}" type="presOf" srcId="{BAD36E72-3799-47B2-A57E-3E047AA71B71}" destId="{AA486C36-3DE8-4D11-82CE-5A2E0EDBF6CA}" srcOrd="0" destOrd="0" presId="urn:microsoft.com/office/officeart/2005/8/layout/process5"/>
    <dgm:cxn modelId="{7EEE40BE-DBEF-4EB5-B1C6-01E81237040B}" type="presOf" srcId="{F4491EC6-F929-4B29-ABF1-5C84C3BF31CD}" destId="{BF0B4444-B810-4E7B-A6A6-8D00BAD006A6}" srcOrd="0" destOrd="0" presId="urn:microsoft.com/office/officeart/2005/8/layout/process5"/>
    <dgm:cxn modelId="{F05F49C2-5672-4EDE-B98B-470E94056D9F}" srcId="{39C600DB-B7A9-4AA9-9182-3D0DC573547B}" destId="{CF946CA3-B2E3-43FC-BA5F-CC05768B43C9}" srcOrd="5" destOrd="0" parTransId="{E4CA82D4-B612-4C26-AB1D-E99F80D39C74}" sibTransId="{E816DE75-64C0-48BE-A9D8-867BAACD3936}"/>
    <dgm:cxn modelId="{ACD836C3-EDAE-4ED5-BC3A-46C9767B603B}" type="presOf" srcId="{D65F21B3-3366-4B54-88E8-8E6E557712C4}" destId="{D8F0C31C-1820-4B19-8BAA-579772D247C5}" srcOrd="0" destOrd="0" presId="urn:microsoft.com/office/officeart/2005/8/layout/process5"/>
    <dgm:cxn modelId="{3DE9E5C4-BB42-4F48-89B0-64E56A94465D}" srcId="{39C600DB-B7A9-4AA9-9182-3D0DC573547B}" destId="{FB933EE3-FCD9-4C2C-BE91-28BD988A05A9}" srcOrd="18" destOrd="0" parTransId="{F15F6316-0122-4EB6-9D53-B588D7E21ED6}" sibTransId="{57B4BE45-56AA-43B0-ADD1-098A22DEA298}"/>
    <dgm:cxn modelId="{D391E6C6-E44B-4C4E-B67A-688152F380B6}" srcId="{39C600DB-B7A9-4AA9-9182-3D0DC573547B}" destId="{615E10D9-158D-4B35-892A-1DB32E524A00}" srcOrd="1" destOrd="0" parTransId="{358EF5D2-C986-4779-8714-828507A7800C}" sibTransId="{BD2576D1-BF15-4895-8E8E-0EADF195AA22}"/>
    <dgm:cxn modelId="{CEA897CC-2DFB-4624-BC06-F1D96A2D84E9}" srcId="{39C600DB-B7A9-4AA9-9182-3D0DC573547B}" destId="{D14354EC-5082-46E3-A229-52AD8909C3E6}" srcOrd="2" destOrd="0" parTransId="{C48E57E6-B107-4580-9092-F7283B6EE261}" sibTransId="{7FF5ED3A-BE86-4B8B-BD77-3A5A7292493B}"/>
    <dgm:cxn modelId="{901203CF-09DA-46D0-9FCE-0F1A91B893BC}" type="presOf" srcId="{871E758D-33DE-486A-B2A0-47B204FFE5F7}" destId="{D546661C-70A2-4435-B87E-9D0B5B5F5CF4}" srcOrd="1" destOrd="0" presId="urn:microsoft.com/office/officeart/2005/8/layout/process5"/>
    <dgm:cxn modelId="{F1109CD1-AE07-436D-85BD-ABE5D1E2B58E}" type="presOf" srcId="{ED17AFF1-07C6-4086-8175-D4F6515134CB}" destId="{E871B9D8-0CCE-47D8-A992-59AB94C626B6}" srcOrd="0" destOrd="0" presId="urn:microsoft.com/office/officeart/2005/8/layout/process5"/>
    <dgm:cxn modelId="{EC0C89D2-E6A4-4359-8BFD-91008B003AF3}" type="presOf" srcId="{F96C7A5A-5C0B-490D-A5E0-C01F600E3245}" destId="{1F87E0B7-721C-44C1-9821-4472CECF967F}" srcOrd="0" destOrd="0" presId="urn:microsoft.com/office/officeart/2005/8/layout/process5"/>
    <dgm:cxn modelId="{E202D4D3-7C29-4EED-8634-2720A1A2AE8A}" type="presOf" srcId="{BEAB71B1-DA16-4C5F-B2D8-4E4D8179C58E}" destId="{FDB4376A-1958-4CD5-8D3F-55CDC6C3E7CB}" srcOrd="1" destOrd="0" presId="urn:microsoft.com/office/officeart/2005/8/layout/process5"/>
    <dgm:cxn modelId="{5F4D10D9-7752-40C9-AC48-54BF24874FA3}" srcId="{39C600DB-B7A9-4AA9-9182-3D0DC573547B}" destId="{9DFD5B00-F35E-4D2C-A5B4-100C71FE1B87}" srcOrd="8" destOrd="0" parTransId="{F198C563-E9E7-461D-90F6-9CF53F9B302F}" sibTransId="{F87778CB-EDA3-414E-ADFC-2C5652DECC63}"/>
    <dgm:cxn modelId="{283CB3D9-1D9F-4CFF-A09C-5108A9E53172}" srcId="{39C600DB-B7A9-4AA9-9182-3D0DC573547B}" destId="{68D8D616-1DFE-4514-ADB9-388FC23A64C9}" srcOrd="9" destOrd="0" parTransId="{E8738EA7-FACD-4323-AF51-7B036F0D32EF}" sibTransId="{871E758D-33DE-486A-B2A0-47B204FFE5F7}"/>
    <dgm:cxn modelId="{87CD7BE1-5D06-40C7-B400-6CF3E0203C4A}" type="presOf" srcId="{FB933EE3-FCD9-4C2C-BE91-28BD988A05A9}" destId="{CACEBCE1-CDA9-409B-B327-B05D675E79CC}" srcOrd="0" destOrd="0" presId="urn:microsoft.com/office/officeart/2005/8/layout/process5"/>
    <dgm:cxn modelId="{F40A31E3-30DE-4868-9A55-BB0FC084F1A9}" type="presOf" srcId="{94827469-FD29-49A7-BC86-2A3ED05DD619}" destId="{02C193DD-65FF-493C-B0A9-34ABC21E7C2F}" srcOrd="0" destOrd="0" presId="urn:microsoft.com/office/officeart/2005/8/layout/process5"/>
    <dgm:cxn modelId="{97A04DE3-18D4-4F25-A986-780DF94D0E09}" type="presOf" srcId="{57B4BE45-56AA-43B0-ADD1-098A22DEA298}" destId="{05D0B5F5-A6E6-4D6F-8CDA-8F4BBDB1E2A2}" srcOrd="1" destOrd="0" presId="urn:microsoft.com/office/officeart/2005/8/layout/process5"/>
    <dgm:cxn modelId="{A29774E4-E2AF-48F3-A651-1663A19635F6}" type="presOf" srcId="{D65F21B3-3366-4B54-88E8-8E6E557712C4}" destId="{E4041655-BC27-4742-A725-CFD201AD0048}" srcOrd="1" destOrd="0" presId="urn:microsoft.com/office/officeart/2005/8/layout/process5"/>
    <dgm:cxn modelId="{1327B6EB-8075-496D-A143-BE29F945BEE1}" type="presOf" srcId="{C97C09E5-CD9A-4375-A3A0-4E64CA4936C1}" destId="{C683F79D-AD38-49AD-8D81-53F8C7D8183B}" srcOrd="1" destOrd="0" presId="urn:microsoft.com/office/officeart/2005/8/layout/process5"/>
    <dgm:cxn modelId="{827324EC-BD7B-49C6-B25E-9FD5D91011AC}" type="presOf" srcId="{F87778CB-EDA3-414E-ADFC-2C5652DECC63}" destId="{F2D477F6-9CA4-47B0-91BF-C0AF4B510B04}" srcOrd="0" destOrd="0" presId="urn:microsoft.com/office/officeart/2005/8/layout/process5"/>
    <dgm:cxn modelId="{5E6A34EE-DCF8-42EC-A754-410E6F537298}" type="presOf" srcId="{871E758D-33DE-486A-B2A0-47B204FFE5F7}" destId="{537F444D-47B3-40F0-8430-6F2416665192}" srcOrd="0" destOrd="0" presId="urn:microsoft.com/office/officeart/2005/8/layout/process5"/>
    <dgm:cxn modelId="{87FCC4EF-00C9-4783-AD4A-BEFB57DD3972}" srcId="{39C600DB-B7A9-4AA9-9182-3D0DC573547B}" destId="{47B552E7-4356-43CC-AB03-24E720C782D7}" srcOrd="10" destOrd="0" parTransId="{18CACEE9-3411-4979-90D4-CBB9ACFE99BF}" sibTransId="{BEAB71B1-DA16-4C5F-B2D8-4E4D8179C58E}"/>
    <dgm:cxn modelId="{9F5059F6-36DB-4434-8058-93B7E706192A}" type="presOf" srcId="{CC915FBA-4D8A-4B64-9DD6-2A45ED5E0002}" destId="{CD30A9AD-2495-459E-9B2E-0A3AA0E5E702}" srcOrd="0" destOrd="0" presId="urn:microsoft.com/office/officeart/2005/8/layout/process5"/>
    <dgm:cxn modelId="{A85CB8F8-FEDA-4BA4-90BA-3976B026EB27}" type="presOf" srcId="{4E91CF21-DBF3-4998-BBA1-6EA34AE77C69}" destId="{2377FA9F-4C52-489C-A28A-2F89D17849BC}" srcOrd="0" destOrd="0" presId="urn:microsoft.com/office/officeart/2005/8/layout/process5"/>
    <dgm:cxn modelId="{96C6BFF8-54B7-4B40-A165-48CA1A7BB8E2}" type="presOf" srcId="{47B552E7-4356-43CC-AB03-24E720C782D7}" destId="{CB4B6875-C8D4-4AC3-8B74-7BFC1E6B7ADC}" srcOrd="0" destOrd="0" presId="urn:microsoft.com/office/officeart/2005/8/layout/process5"/>
    <dgm:cxn modelId="{A42FEDFA-78EF-4823-86ED-6E892BD241E0}" type="presOf" srcId="{9DFD5B00-F35E-4D2C-A5B4-100C71FE1B87}" destId="{D412D824-F793-418F-B265-E0512E5A0560}" srcOrd="0" destOrd="0" presId="urn:microsoft.com/office/officeart/2005/8/layout/process5"/>
    <dgm:cxn modelId="{615868FE-2D99-494B-ABE0-E05259525838}" type="presOf" srcId="{ED17AFF1-07C6-4086-8175-D4F6515134CB}" destId="{1CA12316-5344-4AD1-BF01-53C96A74C05F}" srcOrd="1" destOrd="0" presId="urn:microsoft.com/office/officeart/2005/8/layout/process5"/>
    <dgm:cxn modelId="{FC11BC75-9850-40EF-8F9E-645287828AC3}" type="presParOf" srcId="{EFE446BE-4F02-42ED-A16A-EDC87345A42F}" destId="{CD30A9AD-2495-459E-9B2E-0A3AA0E5E702}" srcOrd="0" destOrd="0" presId="urn:microsoft.com/office/officeart/2005/8/layout/process5"/>
    <dgm:cxn modelId="{5C1DA4D4-02FD-4C0A-AD71-8F07548E1E07}" type="presParOf" srcId="{EFE446BE-4F02-42ED-A16A-EDC87345A42F}" destId="{715B03EB-E4FD-48A2-AFA4-AA615C3D9A3C}" srcOrd="1" destOrd="0" presId="urn:microsoft.com/office/officeart/2005/8/layout/process5"/>
    <dgm:cxn modelId="{0F197E04-1B49-42DA-8B73-0BB29973F609}" type="presParOf" srcId="{715B03EB-E4FD-48A2-AFA4-AA615C3D9A3C}" destId="{A1885D7E-0D6A-456E-9840-DB25F23B4B25}" srcOrd="0" destOrd="0" presId="urn:microsoft.com/office/officeart/2005/8/layout/process5"/>
    <dgm:cxn modelId="{03FBF1AD-C4B7-49A5-A0E2-662BD68F1F57}" type="presParOf" srcId="{EFE446BE-4F02-42ED-A16A-EDC87345A42F}" destId="{2545950B-6462-4D91-9DBF-44E8F9DC2AAD}" srcOrd="2" destOrd="0" presId="urn:microsoft.com/office/officeart/2005/8/layout/process5"/>
    <dgm:cxn modelId="{EBDC4D04-852A-4BA3-9B35-D9103B864B17}" type="presParOf" srcId="{EFE446BE-4F02-42ED-A16A-EDC87345A42F}" destId="{AB71C03F-353E-4EC0-A88C-26B69F8566A2}" srcOrd="3" destOrd="0" presId="urn:microsoft.com/office/officeart/2005/8/layout/process5"/>
    <dgm:cxn modelId="{60CA5967-3345-46D0-BEE7-F41AA9573C50}" type="presParOf" srcId="{AB71C03F-353E-4EC0-A88C-26B69F8566A2}" destId="{5059DD26-2DB9-48C4-9C1B-4484A938F636}" srcOrd="0" destOrd="0" presId="urn:microsoft.com/office/officeart/2005/8/layout/process5"/>
    <dgm:cxn modelId="{EAECF467-A18C-44F4-AA22-888CD1520306}" type="presParOf" srcId="{EFE446BE-4F02-42ED-A16A-EDC87345A42F}" destId="{6B98D6C7-6B0F-4561-86CF-5BB09FE079A7}" srcOrd="4" destOrd="0" presId="urn:microsoft.com/office/officeart/2005/8/layout/process5"/>
    <dgm:cxn modelId="{1A26CCF8-02EA-423B-A4AC-28AA905724AF}" type="presParOf" srcId="{EFE446BE-4F02-42ED-A16A-EDC87345A42F}" destId="{2351A2BE-F6F7-4E73-88C1-D6DC3F8107AC}" srcOrd="5" destOrd="0" presId="urn:microsoft.com/office/officeart/2005/8/layout/process5"/>
    <dgm:cxn modelId="{5203447C-064E-4673-A3B5-C47A2BC64413}" type="presParOf" srcId="{2351A2BE-F6F7-4E73-88C1-D6DC3F8107AC}" destId="{64701AAF-5327-41C2-9D6D-16B6C210ABCA}" srcOrd="0" destOrd="0" presId="urn:microsoft.com/office/officeart/2005/8/layout/process5"/>
    <dgm:cxn modelId="{B04F3D61-7F20-40E2-A29D-22A16D21E079}" type="presParOf" srcId="{EFE446BE-4F02-42ED-A16A-EDC87345A42F}" destId="{51D37CB9-83BA-4B04-A7E6-B661066BF616}" srcOrd="6" destOrd="0" presId="urn:microsoft.com/office/officeart/2005/8/layout/process5"/>
    <dgm:cxn modelId="{F3442FB8-86A3-4139-80F3-EDDB5B148770}" type="presParOf" srcId="{EFE446BE-4F02-42ED-A16A-EDC87345A42F}" destId="{8ADC2FA3-60CE-4269-A7B0-F99467B25621}" srcOrd="7" destOrd="0" presId="urn:microsoft.com/office/officeart/2005/8/layout/process5"/>
    <dgm:cxn modelId="{A5914BC3-40B4-4560-87E8-4B4D600B39DB}" type="presParOf" srcId="{8ADC2FA3-60CE-4269-A7B0-F99467B25621}" destId="{861E7407-918F-4C69-9C41-7F2CCCB27B37}" srcOrd="0" destOrd="0" presId="urn:microsoft.com/office/officeart/2005/8/layout/process5"/>
    <dgm:cxn modelId="{40F7A45F-CA21-4C1A-A864-251AB0C8898E}" type="presParOf" srcId="{EFE446BE-4F02-42ED-A16A-EDC87345A42F}" destId="{F2320905-C781-412B-BC6C-7279DAFE83D9}" srcOrd="8" destOrd="0" presId="urn:microsoft.com/office/officeart/2005/8/layout/process5"/>
    <dgm:cxn modelId="{16AE2FB0-E93A-4869-9A6A-3B5620BBEA03}" type="presParOf" srcId="{EFE446BE-4F02-42ED-A16A-EDC87345A42F}" destId="{9A66DD01-94E4-415D-B4B2-FDEE977B1ECD}" srcOrd="9" destOrd="0" presId="urn:microsoft.com/office/officeart/2005/8/layout/process5"/>
    <dgm:cxn modelId="{5B28C19A-A8C9-420F-BFBF-6AD01A1929E0}" type="presParOf" srcId="{9A66DD01-94E4-415D-B4B2-FDEE977B1ECD}" destId="{995D0E29-99ED-4F62-A60E-B1DAC47196C3}" srcOrd="0" destOrd="0" presId="urn:microsoft.com/office/officeart/2005/8/layout/process5"/>
    <dgm:cxn modelId="{2ED13483-B84B-4A4B-A996-60B185FA38C1}" type="presParOf" srcId="{EFE446BE-4F02-42ED-A16A-EDC87345A42F}" destId="{56AFA03D-49ED-4813-A32B-9D9E452F0CC4}" srcOrd="10" destOrd="0" presId="urn:microsoft.com/office/officeart/2005/8/layout/process5"/>
    <dgm:cxn modelId="{50CABBC6-7FF6-4D81-931C-45E3C926EE7B}" type="presParOf" srcId="{EFE446BE-4F02-42ED-A16A-EDC87345A42F}" destId="{D178A2B3-ACE1-49DF-A160-D8A22174A670}" srcOrd="11" destOrd="0" presId="urn:microsoft.com/office/officeart/2005/8/layout/process5"/>
    <dgm:cxn modelId="{A2522CCE-41C2-41C6-B075-66C88F81B2E4}" type="presParOf" srcId="{D178A2B3-ACE1-49DF-A160-D8A22174A670}" destId="{F877BCAA-A78B-4DA1-B6E8-974A4DCE821C}" srcOrd="0" destOrd="0" presId="urn:microsoft.com/office/officeart/2005/8/layout/process5"/>
    <dgm:cxn modelId="{EB3C6E7A-D26C-428E-B36E-499C9217E870}" type="presParOf" srcId="{EFE446BE-4F02-42ED-A16A-EDC87345A42F}" destId="{2377FA9F-4C52-489C-A28A-2F89D17849BC}" srcOrd="12" destOrd="0" presId="urn:microsoft.com/office/officeart/2005/8/layout/process5"/>
    <dgm:cxn modelId="{38295BBF-61EF-4B26-9DE1-8142220B2099}" type="presParOf" srcId="{EFE446BE-4F02-42ED-A16A-EDC87345A42F}" destId="{0D022F60-FA03-435D-99E5-8973CA65DAF9}" srcOrd="13" destOrd="0" presId="urn:microsoft.com/office/officeart/2005/8/layout/process5"/>
    <dgm:cxn modelId="{EAC96EF1-CED9-41F9-81BC-6B9B88322C8E}" type="presParOf" srcId="{0D022F60-FA03-435D-99E5-8973CA65DAF9}" destId="{C683F79D-AD38-49AD-8D81-53F8C7D8183B}" srcOrd="0" destOrd="0" presId="urn:microsoft.com/office/officeart/2005/8/layout/process5"/>
    <dgm:cxn modelId="{46D7646A-3BB3-4D79-A3CB-BE0025FA8AEF}" type="presParOf" srcId="{EFE446BE-4F02-42ED-A16A-EDC87345A42F}" destId="{AA486C36-3DE8-4D11-82CE-5A2E0EDBF6CA}" srcOrd="14" destOrd="0" presId="urn:microsoft.com/office/officeart/2005/8/layout/process5"/>
    <dgm:cxn modelId="{0C6EC3DE-9E11-4D35-B96C-555824D02D6A}" type="presParOf" srcId="{EFE446BE-4F02-42ED-A16A-EDC87345A42F}" destId="{E871B9D8-0CCE-47D8-A992-59AB94C626B6}" srcOrd="15" destOrd="0" presId="urn:microsoft.com/office/officeart/2005/8/layout/process5"/>
    <dgm:cxn modelId="{2D9EEA05-2FAF-480B-B3E5-18D44E1D1284}" type="presParOf" srcId="{E871B9D8-0CCE-47D8-A992-59AB94C626B6}" destId="{1CA12316-5344-4AD1-BF01-53C96A74C05F}" srcOrd="0" destOrd="0" presId="urn:microsoft.com/office/officeart/2005/8/layout/process5"/>
    <dgm:cxn modelId="{8437A4AD-5E22-486B-81ED-3EDAB998E737}" type="presParOf" srcId="{EFE446BE-4F02-42ED-A16A-EDC87345A42F}" destId="{D412D824-F793-418F-B265-E0512E5A0560}" srcOrd="16" destOrd="0" presId="urn:microsoft.com/office/officeart/2005/8/layout/process5"/>
    <dgm:cxn modelId="{8DC8E0AC-E1D6-45B5-AC4D-E4D7586F9418}" type="presParOf" srcId="{EFE446BE-4F02-42ED-A16A-EDC87345A42F}" destId="{F2D477F6-9CA4-47B0-91BF-C0AF4B510B04}" srcOrd="17" destOrd="0" presId="urn:microsoft.com/office/officeart/2005/8/layout/process5"/>
    <dgm:cxn modelId="{48910479-F68E-4FEC-9141-0F569FC0F247}" type="presParOf" srcId="{F2D477F6-9CA4-47B0-91BF-C0AF4B510B04}" destId="{72942BED-CFC1-4213-BDFF-4E039FC93881}" srcOrd="0" destOrd="0" presId="urn:microsoft.com/office/officeart/2005/8/layout/process5"/>
    <dgm:cxn modelId="{5715EDA9-E81E-4146-B471-31C3D64400AC}" type="presParOf" srcId="{EFE446BE-4F02-42ED-A16A-EDC87345A42F}" destId="{B38B324F-2B2B-43DF-BF3D-58FAD2C4AF38}" srcOrd="18" destOrd="0" presId="urn:microsoft.com/office/officeart/2005/8/layout/process5"/>
    <dgm:cxn modelId="{6BC3AD95-C712-4E56-95DA-0A9F02942169}" type="presParOf" srcId="{EFE446BE-4F02-42ED-A16A-EDC87345A42F}" destId="{537F444D-47B3-40F0-8430-6F2416665192}" srcOrd="19" destOrd="0" presId="urn:microsoft.com/office/officeart/2005/8/layout/process5"/>
    <dgm:cxn modelId="{26248302-113D-4A80-AC84-60FBCFE24802}" type="presParOf" srcId="{537F444D-47B3-40F0-8430-6F2416665192}" destId="{D546661C-70A2-4435-B87E-9D0B5B5F5CF4}" srcOrd="0" destOrd="0" presId="urn:microsoft.com/office/officeart/2005/8/layout/process5"/>
    <dgm:cxn modelId="{85D58F94-F203-4162-9346-DFFFBC8A3E20}" type="presParOf" srcId="{EFE446BE-4F02-42ED-A16A-EDC87345A42F}" destId="{CB4B6875-C8D4-4AC3-8B74-7BFC1E6B7ADC}" srcOrd="20" destOrd="0" presId="urn:microsoft.com/office/officeart/2005/8/layout/process5"/>
    <dgm:cxn modelId="{D3BA7A15-5506-4100-B122-1C848EDCD122}" type="presParOf" srcId="{EFE446BE-4F02-42ED-A16A-EDC87345A42F}" destId="{6371E9DB-3377-485B-A4E7-1F3823544BD6}" srcOrd="21" destOrd="0" presId="urn:microsoft.com/office/officeart/2005/8/layout/process5"/>
    <dgm:cxn modelId="{C4178E67-444D-49E0-B9A1-C908AB58A952}" type="presParOf" srcId="{6371E9DB-3377-485B-A4E7-1F3823544BD6}" destId="{FDB4376A-1958-4CD5-8D3F-55CDC6C3E7CB}" srcOrd="0" destOrd="0" presId="urn:microsoft.com/office/officeart/2005/8/layout/process5"/>
    <dgm:cxn modelId="{80A5D515-C8A5-4FC8-8E76-D320B209456D}" type="presParOf" srcId="{EFE446BE-4F02-42ED-A16A-EDC87345A42F}" destId="{BF0B4444-B810-4E7B-A6A6-8D00BAD006A6}" srcOrd="22" destOrd="0" presId="urn:microsoft.com/office/officeart/2005/8/layout/process5"/>
    <dgm:cxn modelId="{570AFB64-2BC3-4BCA-9BF3-FCD39F4DA042}" type="presParOf" srcId="{EFE446BE-4F02-42ED-A16A-EDC87345A42F}" destId="{D8F0C31C-1820-4B19-8BAA-579772D247C5}" srcOrd="23" destOrd="0" presId="urn:microsoft.com/office/officeart/2005/8/layout/process5"/>
    <dgm:cxn modelId="{6BEDF7FB-951E-4828-8E9E-96C208CA6C05}" type="presParOf" srcId="{D8F0C31C-1820-4B19-8BAA-579772D247C5}" destId="{E4041655-BC27-4742-A725-CFD201AD0048}" srcOrd="0" destOrd="0" presId="urn:microsoft.com/office/officeart/2005/8/layout/process5"/>
    <dgm:cxn modelId="{77FCBD49-78A4-4958-AA03-82D689DC7FF0}" type="presParOf" srcId="{EFE446BE-4F02-42ED-A16A-EDC87345A42F}" destId="{5B5D2981-46B1-4047-AFF8-53BF692D375B}" srcOrd="24" destOrd="0" presId="urn:microsoft.com/office/officeart/2005/8/layout/process5"/>
    <dgm:cxn modelId="{323FA48A-6E69-43C1-884F-44FEF205D765}" type="presParOf" srcId="{EFE446BE-4F02-42ED-A16A-EDC87345A42F}" destId="{5F157305-CD7E-4D75-A208-4C9F1D671F52}" srcOrd="25" destOrd="0" presId="urn:microsoft.com/office/officeart/2005/8/layout/process5"/>
    <dgm:cxn modelId="{3B177419-EF06-4121-BD8A-E2C98EDCF154}" type="presParOf" srcId="{5F157305-CD7E-4D75-A208-4C9F1D671F52}" destId="{ABF4793F-23CE-4FDA-9B24-A30CC457C2D6}" srcOrd="0" destOrd="0" presId="urn:microsoft.com/office/officeart/2005/8/layout/process5"/>
    <dgm:cxn modelId="{1878EFAA-5F0E-4CCC-8B37-1D59F9AA63C4}" type="presParOf" srcId="{EFE446BE-4F02-42ED-A16A-EDC87345A42F}" destId="{5299114F-087F-4EEF-945E-6E795191DD0F}" srcOrd="26" destOrd="0" presId="urn:microsoft.com/office/officeart/2005/8/layout/process5"/>
    <dgm:cxn modelId="{79F40A79-6A27-4B43-AE0F-CD03C1D54FA4}" type="presParOf" srcId="{EFE446BE-4F02-42ED-A16A-EDC87345A42F}" destId="{02C193DD-65FF-493C-B0A9-34ABC21E7C2F}" srcOrd="27" destOrd="0" presId="urn:microsoft.com/office/officeart/2005/8/layout/process5"/>
    <dgm:cxn modelId="{50D2E699-0B29-4905-BE7B-03DE9FB2192E}" type="presParOf" srcId="{02C193DD-65FF-493C-B0A9-34ABC21E7C2F}" destId="{8CAFE80B-303A-4C8C-96DD-B35F09ABCD1E}" srcOrd="0" destOrd="0" presId="urn:microsoft.com/office/officeart/2005/8/layout/process5"/>
    <dgm:cxn modelId="{1EE0B813-2443-4B2B-9FDB-9B3BB37FA364}" type="presParOf" srcId="{EFE446BE-4F02-42ED-A16A-EDC87345A42F}" destId="{1F87E0B7-721C-44C1-9821-4472CECF967F}" srcOrd="28" destOrd="0" presId="urn:microsoft.com/office/officeart/2005/8/layout/process5"/>
    <dgm:cxn modelId="{524E72ED-22AD-40D4-8ADC-CAAD478340B7}" type="presParOf" srcId="{EFE446BE-4F02-42ED-A16A-EDC87345A42F}" destId="{32C758EE-2806-46BF-9064-DA34CC0C4F99}" srcOrd="29" destOrd="0" presId="urn:microsoft.com/office/officeart/2005/8/layout/process5"/>
    <dgm:cxn modelId="{FF0A1456-419C-4366-90FF-595863BB6FE0}" type="presParOf" srcId="{32C758EE-2806-46BF-9064-DA34CC0C4F99}" destId="{7B31BF0A-6889-46FF-BEF1-5FB33BFEEE97}" srcOrd="0" destOrd="0" presId="urn:microsoft.com/office/officeart/2005/8/layout/process5"/>
    <dgm:cxn modelId="{5667E80A-C18E-4713-8955-3805C0B2DBDB}" type="presParOf" srcId="{EFE446BE-4F02-42ED-A16A-EDC87345A42F}" destId="{46F3A0B7-F2AA-4FCE-9B7C-E88E974AB257}" srcOrd="30" destOrd="0" presId="urn:microsoft.com/office/officeart/2005/8/layout/process5"/>
    <dgm:cxn modelId="{ADB09803-58EF-415A-98EF-FFA7B797F1DE}" type="presParOf" srcId="{EFE446BE-4F02-42ED-A16A-EDC87345A42F}" destId="{7FE88053-AF27-4AF2-9A11-8E1D70F33423}" srcOrd="31" destOrd="0" presId="urn:microsoft.com/office/officeart/2005/8/layout/process5"/>
    <dgm:cxn modelId="{3EA3B1BC-B157-4E85-AE54-67767E75E09F}" type="presParOf" srcId="{7FE88053-AF27-4AF2-9A11-8E1D70F33423}" destId="{8BFA4821-5ECD-42F5-90A5-72D4297C92C9}" srcOrd="0" destOrd="0" presId="urn:microsoft.com/office/officeart/2005/8/layout/process5"/>
    <dgm:cxn modelId="{7F06C0F7-004C-4DD8-AB85-C0195C42F826}" type="presParOf" srcId="{EFE446BE-4F02-42ED-A16A-EDC87345A42F}" destId="{231437D0-820E-43E9-9E8E-E43145585912}" srcOrd="32" destOrd="0" presId="urn:microsoft.com/office/officeart/2005/8/layout/process5"/>
    <dgm:cxn modelId="{1AB101F5-4C52-492D-81B0-32233DAFE8E0}" type="presParOf" srcId="{EFE446BE-4F02-42ED-A16A-EDC87345A42F}" destId="{7CDA474C-0DF6-4AF3-9578-B6360CC3EB5F}" srcOrd="33" destOrd="0" presId="urn:microsoft.com/office/officeart/2005/8/layout/process5"/>
    <dgm:cxn modelId="{F7049553-91A1-4A4F-A5D7-3B78B00A10FF}" type="presParOf" srcId="{7CDA474C-0DF6-4AF3-9578-B6360CC3EB5F}" destId="{0624AE5D-76B9-47D1-9458-B7E6C63D48BF}" srcOrd="0" destOrd="0" presId="urn:microsoft.com/office/officeart/2005/8/layout/process5"/>
    <dgm:cxn modelId="{0626E1D2-EE7E-4129-A2DA-A08A5BB6F2BD}" type="presParOf" srcId="{EFE446BE-4F02-42ED-A16A-EDC87345A42F}" destId="{5058195B-04B4-4811-8551-F8E4173498AA}" srcOrd="34" destOrd="0" presId="urn:microsoft.com/office/officeart/2005/8/layout/process5"/>
    <dgm:cxn modelId="{6DA7BDA6-0918-48A3-A756-641A9235AE00}" type="presParOf" srcId="{EFE446BE-4F02-42ED-A16A-EDC87345A42F}" destId="{0EE0270B-962C-431F-B2A7-E6CFB25EE97D}" srcOrd="35" destOrd="0" presId="urn:microsoft.com/office/officeart/2005/8/layout/process5"/>
    <dgm:cxn modelId="{FB75A8D3-AEC0-4B58-816D-18F471C063C6}" type="presParOf" srcId="{0EE0270B-962C-431F-B2A7-E6CFB25EE97D}" destId="{16348B1A-F62F-4026-9883-543805AE66DC}" srcOrd="0" destOrd="0" presId="urn:microsoft.com/office/officeart/2005/8/layout/process5"/>
    <dgm:cxn modelId="{7889AB77-408F-4FF9-8C55-98FC309C1E06}" type="presParOf" srcId="{EFE446BE-4F02-42ED-A16A-EDC87345A42F}" destId="{CACEBCE1-CDA9-409B-B327-B05D675E79CC}" srcOrd="36" destOrd="0" presId="urn:microsoft.com/office/officeart/2005/8/layout/process5"/>
    <dgm:cxn modelId="{2B1774D1-2233-4251-A4DA-D11E0013320C}" type="presParOf" srcId="{EFE446BE-4F02-42ED-A16A-EDC87345A42F}" destId="{ECA1450D-DFED-433D-925B-5C7C2163CF44}" srcOrd="37" destOrd="0" presId="urn:microsoft.com/office/officeart/2005/8/layout/process5"/>
    <dgm:cxn modelId="{8B5FC7B8-8724-4140-9284-9B111DA7C4BB}" type="presParOf" srcId="{ECA1450D-DFED-433D-925B-5C7C2163CF44}" destId="{05D0B5F5-A6E6-4D6F-8CDA-8F4BBDB1E2A2}" srcOrd="0" destOrd="0" presId="urn:microsoft.com/office/officeart/2005/8/layout/process5"/>
    <dgm:cxn modelId="{F06BE0E4-CC48-41B9-88F7-3C8743D34052}" type="presParOf" srcId="{EFE446BE-4F02-42ED-A16A-EDC87345A42F}" destId="{61944D49-E956-48B3-9B27-AB7D78D8470C}" srcOrd="38" destOrd="0" presId="urn:microsoft.com/office/officeart/2005/8/layout/process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30A9AD-2495-459E-9B2E-0A3AA0E5E702}">
      <dsp:nvSpPr>
        <dsp:cNvPr id="0" name=""/>
        <dsp:cNvSpPr/>
      </dsp:nvSpPr>
      <dsp:spPr>
        <a:xfrm>
          <a:off x="2549" y="362629"/>
          <a:ext cx="1114543" cy="668726"/>
        </a:xfrm>
        <a:prstGeom prst="roundRect">
          <a:avLst>
            <a:gd name="adj" fmla="val 10000"/>
          </a:avLst>
        </a:prstGeom>
        <a:noFill/>
        <a:ln w="12700" cap="flat" cmpd="sng" algn="ctr">
          <a:solidFill>
            <a:srgbClr val="A65A97"/>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solidFill>
                <a:srgbClr val="41BADB"/>
              </a:solidFill>
              <a:latin typeface="Calibri" panose="020F0502020204030204"/>
              <a:ea typeface="+mn-ea"/>
              <a:cs typeface="+mn-cs"/>
            </a:rPr>
            <a:t>Start your Candidate Production Record</a:t>
          </a:r>
        </a:p>
      </dsp:txBody>
      <dsp:txXfrm>
        <a:off x="22135" y="382215"/>
        <a:ext cx="1075371" cy="629554"/>
      </dsp:txXfrm>
    </dsp:sp>
    <dsp:sp modelId="{715B03EB-E4FD-48A2-AFA4-AA615C3D9A3C}">
      <dsp:nvSpPr>
        <dsp:cNvPr id="0" name=""/>
        <dsp:cNvSpPr/>
      </dsp:nvSpPr>
      <dsp:spPr>
        <a:xfrm>
          <a:off x="1215172" y="558789"/>
          <a:ext cx="236283" cy="2764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215172" y="614070"/>
        <a:ext cx="165398" cy="165844"/>
      </dsp:txXfrm>
    </dsp:sp>
    <dsp:sp modelId="{2545950B-6462-4D91-9DBF-44E8F9DC2AAD}">
      <dsp:nvSpPr>
        <dsp:cNvPr id="0" name=""/>
        <dsp:cNvSpPr/>
      </dsp:nvSpPr>
      <dsp:spPr>
        <a:xfrm>
          <a:off x="1562910" y="362629"/>
          <a:ext cx="1114543" cy="668726"/>
        </a:xfrm>
        <a:prstGeom prst="roundRect">
          <a:avLst>
            <a:gd name="adj" fmla="val 10000"/>
          </a:avLst>
        </a:prstGeom>
        <a:solidFill>
          <a:srgbClr val="A65A97"/>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kern="1200">
              <a:solidFill>
                <a:schemeClr val="bg1"/>
              </a:solidFill>
              <a:latin typeface="Calibri" panose="020F0502020204030204"/>
              <a:ea typeface="+mn-ea"/>
              <a:cs typeface="+mn-cs"/>
            </a:rPr>
            <a:t>Begin to log your Skills Development</a:t>
          </a:r>
        </a:p>
      </dsp:txBody>
      <dsp:txXfrm>
        <a:off x="1582496" y="382215"/>
        <a:ext cx="1075371" cy="629554"/>
      </dsp:txXfrm>
    </dsp:sp>
    <dsp:sp modelId="{AB71C03F-353E-4EC0-A88C-26B69F8566A2}">
      <dsp:nvSpPr>
        <dsp:cNvPr id="0" name=""/>
        <dsp:cNvSpPr/>
      </dsp:nvSpPr>
      <dsp:spPr>
        <a:xfrm>
          <a:off x="2775533" y="558789"/>
          <a:ext cx="236283" cy="276406"/>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solidFill>
              <a:sysClr val="window" lastClr="FFFFFF"/>
            </a:solidFill>
            <a:latin typeface="Calibri" panose="020F0502020204030204"/>
            <a:ea typeface="+mn-ea"/>
            <a:cs typeface="+mn-cs"/>
          </a:endParaRPr>
        </a:p>
      </dsp:txBody>
      <dsp:txXfrm>
        <a:off x="2775533" y="614070"/>
        <a:ext cx="165398" cy="165844"/>
      </dsp:txXfrm>
    </dsp:sp>
    <dsp:sp modelId="{6B98D6C7-6B0F-4561-86CF-5BB09FE079A7}">
      <dsp:nvSpPr>
        <dsp:cNvPr id="0" name=""/>
        <dsp:cNvSpPr/>
      </dsp:nvSpPr>
      <dsp:spPr>
        <a:xfrm>
          <a:off x="3123271" y="362629"/>
          <a:ext cx="1114543" cy="668726"/>
        </a:xfrm>
        <a:prstGeom prst="roundRect">
          <a:avLst>
            <a:gd name="adj" fmla="val 10000"/>
          </a:avLst>
        </a:prstGeom>
        <a:solidFill>
          <a:srgbClr val="A65A97"/>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 lastClr="FFFFFF"/>
              </a:solidFill>
              <a:latin typeface="Calibri" panose="020F0502020204030204"/>
              <a:ea typeface="+mn-ea"/>
              <a:cs typeface="+mn-cs"/>
            </a:rPr>
            <a:t>Select a suitable topic</a:t>
          </a:r>
        </a:p>
      </dsp:txBody>
      <dsp:txXfrm>
        <a:off x="3142857" y="382215"/>
        <a:ext cx="1075371" cy="629554"/>
      </dsp:txXfrm>
    </dsp:sp>
    <dsp:sp modelId="{2351A2BE-F6F7-4E73-88C1-D6DC3F8107AC}">
      <dsp:nvSpPr>
        <dsp:cNvPr id="0" name=""/>
        <dsp:cNvSpPr/>
      </dsp:nvSpPr>
      <dsp:spPr>
        <a:xfrm>
          <a:off x="4335894" y="558789"/>
          <a:ext cx="236283" cy="276406"/>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solidFill>
              <a:sysClr val="window" lastClr="FFFFFF"/>
            </a:solidFill>
            <a:latin typeface="Calibri" panose="020F0502020204030204"/>
            <a:ea typeface="+mn-ea"/>
            <a:cs typeface="+mn-cs"/>
          </a:endParaRPr>
        </a:p>
      </dsp:txBody>
      <dsp:txXfrm>
        <a:off x="4335894" y="614070"/>
        <a:ext cx="165398" cy="165844"/>
      </dsp:txXfrm>
    </dsp:sp>
    <dsp:sp modelId="{51D37CB9-83BA-4B04-A7E6-B661066BF616}">
      <dsp:nvSpPr>
        <dsp:cNvPr id="0" name=""/>
        <dsp:cNvSpPr/>
      </dsp:nvSpPr>
      <dsp:spPr>
        <a:xfrm>
          <a:off x="4683632" y="362629"/>
          <a:ext cx="1114543" cy="668726"/>
        </a:xfrm>
        <a:prstGeom prst="roundRect">
          <a:avLst>
            <a:gd name="adj" fmla="val 10000"/>
          </a:avLst>
        </a:prstGeom>
        <a:solidFill>
          <a:srgbClr val="A65A97"/>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 lastClr="FFFFFF"/>
              </a:solidFill>
              <a:latin typeface="Calibri" panose="020F0502020204030204"/>
              <a:ea typeface="+mn-ea"/>
              <a:cs typeface="+mn-cs"/>
            </a:rPr>
            <a:t>Develop a title</a:t>
          </a:r>
        </a:p>
      </dsp:txBody>
      <dsp:txXfrm>
        <a:off x="4703218" y="382215"/>
        <a:ext cx="1075371" cy="629554"/>
      </dsp:txXfrm>
    </dsp:sp>
    <dsp:sp modelId="{8ADC2FA3-60CE-4269-A7B0-F99467B25621}">
      <dsp:nvSpPr>
        <dsp:cNvPr id="0" name=""/>
        <dsp:cNvSpPr/>
      </dsp:nvSpPr>
      <dsp:spPr>
        <a:xfrm rot="5400000">
          <a:off x="5122762" y="1109373"/>
          <a:ext cx="236283" cy="2764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5157982" y="1129435"/>
        <a:ext cx="165844" cy="165398"/>
      </dsp:txXfrm>
    </dsp:sp>
    <dsp:sp modelId="{F2320905-C781-412B-BC6C-7279DAFE83D9}">
      <dsp:nvSpPr>
        <dsp:cNvPr id="0" name=""/>
        <dsp:cNvSpPr/>
      </dsp:nvSpPr>
      <dsp:spPr>
        <a:xfrm>
          <a:off x="4683632" y="1477173"/>
          <a:ext cx="1114543" cy="668726"/>
        </a:xfrm>
        <a:prstGeom prst="roundRect">
          <a:avLst>
            <a:gd name="adj" fmla="val 10000"/>
          </a:avLst>
        </a:prstGeom>
        <a:solidFill>
          <a:srgbClr val="A65A97"/>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 lastClr="FFFFFF"/>
              </a:solidFill>
              <a:latin typeface="Calibri" panose="020F0502020204030204"/>
              <a:ea typeface="+mn-ea"/>
              <a:cs typeface="+mn-cs"/>
            </a:rPr>
            <a:t>Develop your rationale</a:t>
          </a:r>
        </a:p>
      </dsp:txBody>
      <dsp:txXfrm>
        <a:off x="4703218" y="1496759"/>
        <a:ext cx="1075371" cy="629554"/>
      </dsp:txXfrm>
    </dsp:sp>
    <dsp:sp modelId="{9A66DD01-94E4-415D-B4B2-FDEE977B1ECD}">
      <dsp:nvSpPr>
        <dsp:cNvPr id="0" name=""/>
        <dsp:cNvSpPr/>
      </dsp:nvSpPr>
      <dsp:spPr>
        <a:xfrm rot="10800000">
          <a:off x="4349269" y="1673332"/>
          <a:ext cx="236283" cy="2764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4420154" y="1728613"/>
        <a:ext cx="165398" cy="165844"/>
      </dsp:txXfrm>
    </dsp:sp>
    <dsp:sp modelId="{56AFA03D-49ED-4813-A32B-9D9E452F0CC4}">
      <dsp:nvSpPr>
        <dsp:cNvPr id="0" name=""/>
        <dsp:cNvSpPr/>
      </dsp:nvSpPr>
      <dsp:spPr>
        <a:xfrm>
          <a:off x="3123271" y="1477173"/>
          <a:ext cx="1114543" cy="668726"/>
        </a:xfrm>
        <a:prstGeom prst="roundRect">
          <a:avLst>
            <a:gd name="adj" fmla="val 10000"/>
          </a:avLst>
        </a:prstGeom>
        <a:solidFill>
          <a:srgbClr val="A65A97"/>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 lastClr="FFFFFF"/>
              </a:solidFill>
              <a:latin typeface="Calibri" panose="020F0502020204030204"/>
              <a:ea typeface="+mn-ea"/>
              <a:cs typeface="+mn-cs"/>
            </a:rPr>
            <a:t>Develop aims and objectives</a:t>
          </a:r>
        </a:p>
      </dsp:txBody>
      <dsp:txXfrm>
        <a:off x="3142857" y="1496759"/>
        <a:ext cx="1075371" cy="629554"/>
      </dsp:txXfrm>
    </dsp:sp>
    <dsp:sp modelId="{D178A2B3-ACE1-49DF-A160-D8A22174A670}">
      <dsp:nvSpPr>
        <dsp:cNvPr id="0" name=""/>
        <dsp:cNvSpPr/>
      </dsp:nvSpPr>
      <dsp:spPr>
        <a:xfrm rot="10800000">
          <a:off x="2788908" y="1673332"/>
          <a:ext cx="236283" cy="2764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2859793" y="1728613"/>
        <a:ext cx="165398" cy="165844"/>
      </dsp:txXfrm>
    </dsp:sp>
    <dsp:sp modelId="{2377FA9F-4C52-489C-A28A-2F89D17849BC}">
      <dsp:nvSpPr>
        <dsp:cNvPr id="0" name=""/>
        <dsp:cNvSpPr/>
      </dsp:nvSpPr>
      <dsp:spPr>
        <a:xfrm>
          <a:off x="1562910" y="1477173"/>
          <a:ext cx="1114543" cy="668726"/>
        </a:xfrm>
        <a:prstGeom prst="roundRect">
          <a:avLst>
            <a:gd name="adj" fmla="val 10000"/>
          </a:avLst>
        </a:prstGeom>
        <a:solidFill>
          <a:srgbClr val="A65A97"/>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 lastClr="FFFFFF"/>
              </a:solidFill>
              <a:latin typeface="Calibri" panose="020F0502020204030204"/>
              <a:ea typeface="+mn-ea"/>
              <a:cs typeface="+mn-cs"/>
            </a:rPr>
            <a:t>What resources will you need? </a:t>
          </a:r>
        </a:p>
      </dsp:txBody>
      <dsp:txXfrm>
        <a:off x="1582496" y="1496759"/>
        <a:ext cx="1075371" cy="629554"/>
      </dsp:txXfrm>
    </dsp:sp>
    <dsp:sp modelId="{0D022F60-FA03-435D-99E5-8973CA65DAF9}">
      <dsp:nvSpPr>
        <dsp:cNvPr id="0" name=""/>
        <dsp:cNvSpPr/>
      </dsp:nvSpPr>
      <dsp:spPr>
        <a:xfrm rot="10800000">
          <a:off x="1228547" y="1673332"/>
          <a:ext cx="236283" cy="2764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1299432" y="1728613"/>
        <a:ext cx="165398" cy="165844"/>
      </dsp:txXfrm>
    </dsp:sp>
    <dsp:sp modelId="{AA486C36-3DE8-4D11-82CE-5A2E0EDBF6CA}">
      <dsp:nvSpPr>
        <dsp:cNvPr id="0" name=""/>
        <dsp:cNvSpPr/>
      </dsp:nvSpPr>
      <dsp:spPr>
        <a:xfrm>
          <a:off x="2549" y="1477173"/>
          <a:ext cx="1114543" cy="668726"/>
        </a:xfrm>
        <a:prstGeom prst="roundRect">
          <a:avLst>
            <a:gd name="adj" fmla="val 10000"/>
          </a:avLst>
        </a:prstGeom>
        <a:solidFill>
          <a:srgbClr val="A65A97"/>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 lastClr="FFFFFF"/>
              </a:solidFill>
              <a:latin typeface="Calibri" panose="020F0502020204030204"/>
              <a:ea typeface="+mn-ea"/>
              <a:cs typeface="+mn-cs"/>
            </a:rPr>
            <a:t>Produce a project plan</a:t>
          </a:r>
        </a:p>
      </dsp:txBody>
      <dsp:txXfrm>
        <a:off x="22135" y="1496759"/>
        <a:ext cx="1075371" cy="629554"/>
      </dsp:txXfrm>
    </dsp:sp>
    <dsp:sp modelId="{E871B9D8-0CCE-47D8-A992-59AB94C626B6}">
      <dsp:nvSpPr>
        <dsp:cNvPr id="0" name=""/>
        <dsp:cNvSpPr/>
      </dsp:nvSpPr>
      <dsp:spPr>
        <a:xfrm rot="5400000">
          <a:off x="441679" y="2223917"/>
          <a:ext cx="236283" cy="2764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476899" y="2243979"/>
        <a:ext cx="165844" cy="165398"/>
      </dsp:txXfrm>
    </dsp:sp>
    <dsp:sp modelId="{D412D824-F793-418F-B265-E0512E5A0560}">
      <dsp:nvSpPr>
        <dsp:cNvPr id="0" name=""/>
        <dsp:cNvSpPr/>
      </dsp:nvSpPr>
      <dsp:spPr>
        <a:xfrm>
          <a:off x="2549" y="2591716"/>
          <a:ext cx="1114543" cy="668726"/>
        </a:xfrm>
        <a:prstGeom prst="roundRect">
          <a:avLst>
            <a:gd name="adj" fmla="val 10000"/>
          </a:avLst>
        </a:prstGeom>
        <a:solidFill>
          <a:srgbClr val="41BADB"/>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kern="1200">
              <a:solidFill>
                <a:schemeClr val="bg1"/>
              </a:solidFill>
              <a:latin typeface="Calibri" panose="020F0502020204030204"/>
              <a:ea typeface="+mn-ea"/>
              <a:cs typeface="+mn-cs"/>
            </a:rPr>
            <a:t>Supervisor meeting 1</a:t>
          </a:r>
        </a:p>
      </dsp:txBody>
      <dsp:txXfrm>
        <a:off x="22135" y="2611302"/>
        <a:ext cx="1075371" cy="629554"/>
      </dsp:txXfrm>
    </dsp:sp>
    <dsp:sp modelId="{F2D477F6-9CA4-47B0-91BF-C0AF4B510B04}">
      <dsp:nvSpPr>
        <dsp:cNvPr id="0" name=""/>
        <dsp:cNvSpPr/>
      </dsp:nvSpPr>
      <dsp:spPr>
        <a:xfrm>
          <a:off x="1215172" y="2787876"/>
          <a:ext cx="236283" cy="2764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215172" y="2843157"/>
        <a:ext cx="165398" cy="165844"/>
      </dsp:txXfrm>
    </dsp:sp>
    <dsp:sp modelId="{B38B324F-2B2B-43DF-BF3D-58FAD2C4AF38}">
      <dsp:nvSpPr>
        <dsp:cNvPr id="0" name=""/>
        <dsp:cNvSpPr/>
      </dsp:nvSpPr>
      <dsp:spPr>
        <a:xfrm>
          <a:off x="1562910" y="2591716"/>
          <a:ext cx="1114543" cy="668726"/>
        </a:xfrm>
        <a:prstGeom prst="roundRect">
          <a:avLst>
            <a:gd name="adj" fmla="val 10000"/>
          </a:avLst>
        </a:prstGeom>
        <a:solidFill>
          <a:srgbClr val="A65A97"/>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 lastClr="FFFFFF"/>
              </a:solidFill>
              <a:latin typeface="Calibri" panose="020F0502020204030204"/>
              <a:ea typeface="+mn-ea"/>
              <a:cs typeface="+mn-cs"/>
            </a:rPr>
            <a:t>Make suggested modifications</a:t>
          </a:r>
        </a:p>
      </dsp:txBody>
      <dsp:txXfrm>
        <a:off x="1582496" y="2611302"/>
        <a:ext cx="1075371" cy="629554"/>
      </dsp:txXfrm>
    </dsp:sp>
    <dsp:sp modelId="{537F444D-47B3-40F0-8430-6F2416665192}">
      <dsp:nvSpPr>
        <dsp:cNvPr id="0" name=""/>
        <dsp:cNvSpPr/>
      </dsp:nvSpPr>
      <dsp:spPr>
        <a:xfrm>
          <a:off x="2775533" y="2787876"/>
          <a:ext cx="236283" cy="2764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2775533" y="2843157"/>
        <a:ext cx="165398" cy="165844"/>
      </dsp:txXfrm>
    </dsp:sp>
    <dsp:sp modelId="{CB4B6875-C8D4-4AC3-8B74-7BFC1E6B7ADC}">
      <dsp:nvSpPr>
        <dsp:cNvPr id="0" name=""/>
        <dsp:cNvSpPr/>
      </dsp:nvSpPr>
      <dsp:spPr>
        <a:xfrm>
          <a:off x="3123271" y="2591716"/>
          <a:ext cx="1114543" cy="668726"/>
        </a:xfrm>
        <a:prstGeom prst="roundRect">
          <a:avLst>
            <a:gd name="adj" fmla="val 10000"/>
          </a:avLst>
        </a:prstGeom>
        <a:solidFill>
          <a:srgbClr val="A65A97"/>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 lastClr="FFFFFF"/>
              </a:solidFill>
              <a:latin typeface="Calibri" panose="020F0502020204030204"/>
              <a:ea typeface="+mn-ea"/>
              <a:cs typeface="+mn-cs"/>
            </a:rPr>
            <a:t>Carryout your research</a:t>
          </a:r>
        </a:p>
      </dsp:txBody>
      <dsp:txXfrm>
        <a:off x="3142857" y="2611302"/>
        <a:ext cx="1075371" cy="629554"/>
      </dsp:txXfrm>
    </dsp:sp>
    <dsp:sp modelId="{6371E9DB-3377-485B-A4E7-1F3823544BD6}">
      <dsp:nvSpPr>
        <dsp:cNvPr id="0" name=""/>
        <dsp:cNvSpPr/>
      </dsp:nvSpPr>
      <dsp:spPr>
        <a:xfrm>
          <a:off x="4335894" y="2787876"/>
          <a:ext cx="236283" cy="276406"/>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solidFill>
              <a:sysClr val="window" lastClr="FFFFFF"/>
            </a:solidFill>
            <a:latin typeface="Calibri" panose="020F0502020204030204"/>
            <a:ea typeface="+mn-ea"/>
            <a:cs typeface="+mn-cs"/>
          </a:endParaRPr>
        </a:p>
      </dsp:txBody>
      <dsp:txXfrm>
        <a:off x="4335894" y="2843157"/>
        <a:ext cx="165398" cy="165844"/>
      </dsp:txXfrm>
    </dsp:sp>
    <dsp:sp modelId="{BF0B4444-B810-4E7B-A6A6-8D00BAD006A6}">
      <dsp:nvSpPr>
        <dsp:cNvPr id="0" name=""/>
        <dsp:cNvSpPr/>
      </dsp:nvSpPr>
      <dsp:spPr>
        <a:xfrm>
          <a:off x="4683632" y="2591716"/>
          <a:ext cx="1114543" cy="668726"/>
        </a:xfrm>
        <a:prstGeom prst="roundRect">
          <a:avLst>
            <a:gd name="adj" fmla="val 10000"/>
          </a:avLst>
        </a:prstGeom>
        <a:solidFill>
          <a:srgbClr val="A65A97"/>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 lastClr="FFFFFF"/>
              </a:solidFill>
              <a:latin typeface="Calibri" panose="020F0502020204030204"/>
              <a:ea typeface="+mn-ea"/>
              <a:cs typeface="+mn-cs"/>
            </a:rPr>
            <a:t>Collate and review information and data</a:t>
          </a:r>
        </a:p>
      </dsp:txBody>
      <dsp:txXfrm>
        <a:off x="4703218" y="2611302"/>
        <a:ext cx="1075371" cy="629554"/>
      </dsp:txXfrm>
    </dsp:sp>
    <dsp:sp modelId="{D8F0C31C-1820-4B19-8BAA-579772D247C5}">
      <dsp:nvSpPr>
        <dsp:cNvPr id="0" name=""/>
        <dsp:cNvSpPr/>
      </dsp:nvSpPr>
      <dsp:spPr>
        <a:xfrm rot="5400000">
          <a:off x="5122762" y="3338461"/>
          <a:ext cx="236283" cy="2764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5157982" y="3358523"/>
        <a:ext cx="165844" cy="165398"/>
      </dsp:txXfrm>
    </dsp:sp>
    <dsp:sp modelId="{5B5D2981-46B1-4047-AFF8-53BF692D375B}">
      <dsp:nvSpPr>
        <dsp:cNvPr id="0" name=""/>
        <dsp:cNvSpPr/>
      </dsp:nvSpPr>
      <dsp:spPr>
        <a:xfrm>
          <a:off x="4683632" y="3706260"/>
          <a:ext cx="1114543" cy="668726"/>
        </a:xfrm>
        <a:prstGeom prst="roundRect">
          <a:avLst>
            <a:gd name="adj" fmla="val 10000"/>
          </a:avLst>
        </a:prstGeom>
        <a:solidFill>
          <a:srgbClr val="41BADB"/>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 lastClr="FFFFFF"/>
              </a:solidFill>
              <a:latin typeface="Calibri" panose="020F0502020204030204"/>
              <a:ea typeface="+mn-ea"/>
              <a:cs typeface="+mn-cs"/>
            </a:rPr>
            <a:t>Supervisor meeting 2</a:t>
          </a:r>
        </a:p>
      </dsp:txBody>
      <dsp:txXfrm>
        <a:off x="4703218" y="3725846"/>
        <a:ext cx="1075371" cy="629554"/>
      </dsp:txXfrm>
    </dsp:sp>
    <dsp:sp modelId="{5F157305-CD7E-4D75-A208-4C9F1D671F52}">
      <dsp:nvSpPr>
        <dsp:cNvPr id="0" name=""/>
        <dsp:cNvSpPr/>
      </dsp:nvSpPr>
      <dsp:spPr>
        <a:xfrm rot="10800000">
          <a:off x="4349269" y="3902420"/>
          <a:ext cx="236283" cy="2764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4420154" y="3957701"/>
        <a:ext cx="165398" cy="165844"/>
      </dsp:txXfrm>
    </dsp:sp>
    <dsp:sp modelId="{5299114F-087F-4EEF-945E-6E795191DD0F}">
      <dsp:nvSpPr>
        <dsp:cNvPr id="0" name=""/>
        <dsp:cNvSpPr/>
      </dsp:nvSpPr>
      <dsp:spPr>
        <a:xfrm>
          <a:off x="3123271" y="3706260"/>
          <a:ext cx="1114543" cy="668726"/>
        </a:xfrm>
        <a:prstGeom prst="roundRect">
          <a:avLst>
            <a:gd name="adj" fmla="val 10000"/>
          </a:avLst>
        </a:prstGeom>
        <a:solidFill>
          <a:srgbClr val="A65A97"/>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 lastClr="FFFFFF"/>
              </a:solidFill>
              <a:latin typeface="Calibri" panose="020F0502020204030204"/>
              <a:ea typeface="+mn-ea"/>
              <a:cs typeface="+mn-cs"/>
            </a:rPr>
            <a:t>Analyse, synthesise and use your information</a:t>
          </a:r>
        </a:p>
      </dsp:txBody>
      <dsp:txXfrm>
        <a:off x="3142857" y="3725846"/>
        <a:ext cx="1075371" cy="629554"/>
      </dsp:txXfrm>
    </dsp:sp>
    <dsp:sp modelId="{02C193DD-65FF-493C-B0A9-34ABC21E7C2F}">
      <dsp:nvSpPr>
        <dsp:cNvPr id="0" name=""/>
        <dsp:cNvSpPr/>
      </dsp:nvSpPr>
      <dsp:spPr>
        <a:xfrm rot="10800000">
          <a:off x="2788908" y="3902420"/>
          <a:ext cx="236283" cy="2764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2859793" y="3957701"/>
        <a:ext cx="165398" cy="165844"/>
      </dsp:txXfrm>
    </dsp:sp>
    <dsp:sp modelId="{1F87E0B7-721C-44C1-9821-4472CECF967F}">
      <dsp:nvSpPr>
        <dsp:cNvPr id="0" name=""/>
        <dsp:cNvSpPr/>
      </dsp:nvSpPr>
      <dsp:spPr>
        <a:xfrm>
          <a:off x="1562910" y="3706260"/>
          <a:ext cx="1114543" cy="668726"/>
        </a:xfrm>
        <a:prstGeom prst="roundRect">
          <a:avLst>
            <a:gd name="adj" fmla="val 10000"/>
          </a:avLst>
        </a:prstGeom>
        <a:solidFill>
          <a:srgbClr val="A65A97"/>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 lastClr="FFFFFF"/>
              </a:solidFill>
              <a:latin typeface="Calibri" panose="020F0502020204030204"/>
              <a:ea typeface="+mn-ea"/>
              <a:cs typeface="+mn-cs"/>
            </a:rPr>
            <a:t>Produce and present outcome</a:t>
          </a:r>
        </a:p>
      </dsp:txBody>
      <dsp:txXfrm>
        <a:off x="1582496" y="3725846"/>
        <a:ext cx="1075371" cy="629554"/>
      </dsp:txXfrm>
    </dsp:sp>
    <dsp:sp modelId="{32C758EE-2806-46BF-9064-DA34CC0C4F99}">
      <dsp:nvSpPr>
        <dsp:cNvPr id="0" name=""/>
        <dsp:cNvSpPr/>
      </dsp:nvSpPr>
      <dsp:spPr>
        <a:xfrm rot="10821269">
          <a:off x="1226632" y="3897626"/>
          <a:ext cx="237638" cy="276406"/>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solidFill>
              <a:sysClr val="window" lastClr="FFFFFF"/>
            </a:solidFill>
            <a:latin typeface="Calibri" panose="020F0502020204030204"/>
            <a:ea typeface="+mn-ea"/>
            <a:cs typeface="+mn-cs"/>
          </a:endParaRPr>
        </a:p>
      </dsp:txBody>
      <dsp:txXfrm rot="10800000">
        <a:off x="1297922" y="3953128"/>
        <a:ext cx="166347" cy="165844"/>
      </dsp:txXfrm>
    </dsp:sp>
    <dsp:sp modelId="{46F3A0B7-F2AA-4FCE-9B7C-E88E974AB257}">
      <dsp:nvSpPr>
        <dsp:cNvPr id="0" name=""/>
        <dsp:cNvSpPr/>
      </dsp:nvSpPr>
      <dsp:spPr>
        <a:xfrm>
          <a:off x="0" y="3696590"/>
          <a:ext cx="1114543" cy="668726"/>
        </a:xfrm>
        <a:prstGeom prst="roundRect">
          <a:avLst>
            <a:gd name="adj" fmla="val 10000"/>
          </a:avLst>
        </a:prstGeom>
        <a:solidFill>
          <a:srgbClr val="A65A97"/>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 lastClr="FFFFFF"/>
              </a:solidFill>
              <a:latin typeface="Calibri" panose="020F0502020204030204"/>
              <a:ea typeface="+mn-ea"/>
              <a:cs typeface="+mn-cs"/>
            </a:rPr>
            <a:t>Draw conclusions</a:t>
          </a:r>
        </a:p>
      </dsp:txBody>
      <dsp:txXfrm>
        <a:off x="19586" y="3716176"/>
        <a:ext cx="1075371" cy="629554"/>
      </dsp:txXfrm>
    </dsp:sp>
    <dsp:sp modelId="{7FE88053-AF27-4AF2-9A11-8E1D70F33423}">
      <dsp:nvSpPr>
        <dsp:cNvPr id="0" name=""/>
        <dsp:cNvSpPr/>
      </dsp:nvSpPr>
      <dsp:spPr>
        <a:xfrm rot="5392205">
          <a:off x="437826" y="4448024"/>
          <a:ext cx="241408" cy="276406"/>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solidFill>
              <a:sysClr val="window" lastClr="FFFFFF"/>
            </a:solidFill>
            <a:latin typeface="Calibri" panose="020F0502020204030204"/>
            <a:ea typeface="+mn-ea"/>
            <a:cs typeface="+mn-cs"/>
          </a:endParaRPr>
        </a:p>
      </dsp:txBody>
      <dsp:txXfrm rot="-5400000">
        <a:off x="475526" y="4465523"/>
        <a:ext cx="165844" cy="168986"/>
      </dsp:txXfrm>
    </dsp:sp>
    <dsp:sp modelId="{231437D0-820E-43E9-9E8E-E43145585912}">
      <dsp:nvSpPr>
        <dsp:cNvPr id="0" name=""/>
        <dsp:cNvSpPr/>
      </dsp:nvSpPr>
      <dsp:spPr>
        <a:xfrm>
          <a:off x="2549" y="4820804"/>
          <a:ext cx="1114543" cy="668726"/>
        </a:xfrm>
        <a:prstGeom prst="roundRect">
          <a:avLst>
            <a:gd name="adj" fmla="val 10000"/>
          </a:avLst>
        </a:prstGeom>
        <a:solidFill>
          <a:srgbClr val="41BADB"/>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 lastClr="FFFFFF"/>
              </a:solidFill>
              <a:latin typeface="Calibri" panose="020F0502020204030204"/>
              <a:ea typeface="+mn-ea"/>
              <a:cs typeface="+mn-cs"/>
            </a:rPr>
            <a:t>Supervisor meeting 3</a:t>
          </a:r>
        </a:p>
      </dsp:txBody>
      <dsp:txXfrm>
        <a:off x="22135" y="4840390"/>
        <a:ext cx="1075371" cy="629554"/>
      </dsp:txXfrm>
    </dsp:sp>
    <dsp:sp modelId="{7CDA474C-0DF6-4AF3-9578-B6360CC3EB5F}">
      <dsp:nvSpPr>
        <dsp:cNvPr id="0" name=""/>
        <dsp:cNvSpPr/>
      </dsp:nvSpPr>
      <dsp:spPr>
        <a:xfrm>
          <a:off x="1215172" y="5016963"/>
          <a:ext cx="236283" cy="2764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215172" y="5072244"/>
        <a:ext cx="165398" cy="165844"/>
      </dsp:txXfrm>
    </dsp:sp>
    <dsp:sp modelId="{5058195B-04B4-4811-8551-F8E4173498AA}">
      <dsp:nvSpPr>
        <dsp:cNvPr id="0" name=""/>
        <dsp:cNvSpPr/>
      </dsp:nvSpPr>
      <dsp:spPr>
        <a:xfrm>
          <a:off x="1562910" y="4820804"/>
          <a:ext cx="1114543" cy="668726"/>
        </a:xfrm>
        <a:prstGeom prst="roundRect">
          <a:avLst>
            <a:gd name="adj" fmla="val 10000"/>
          </a:avLst>
        </a:prstGeom>
        <a:solidFill>
          <a:srgbClr val="A65A97"/>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 lastClr="FFFFFF"/>
              </a:solidFill>
              <a:latin typeface="Calibri" panose="020F0502020204030204"/>
              <a:ea typeface="+mn-ea"/>
              <a:cs typeface="+mn-cs"/>
            </a:rPr>
            <a:t>Develop presentation of findings and conclusions</a:t>
          </a:r>
        </a:p>
      </dsp:txBody>
      <dsp:txXfrm>
        <a:off x="1582496" y="4840390"/>
        <a:ext cx="1075371" cy="629554"/>
      </dsp:txXfrm>
    </dsp:sp>
    <dsp:sp modelId="{0EE0270B-962C-431F-B2A7-E6CFB25EE97D}">
      <dsp:nvSpPr>
        <dsp:cNvPr id="0" name=""/>
        <dsp:cNvSpPr/>
      </dsp:nvSpPr>
      <dsp:spPr>
        <a:xfrm>
          <a:off x="2775533" y="5016963"/>
          <a:ext cx="236283" cy="2764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2775533" y="5072244"/>
        <a:ext cx="165398" cy="165844"/>
      </dsp:txXfrm>
    </dsp:sp>
    <dsp:sp modelId="{CACEBCE1-CDA9-409B-B327-B05D675E79CC}">
      <dsp:nvSpPr>
        <dsp:cNvPr id="0" name=""/>
        <dsp:cNvSpPr/>
      </dsp:nvSpPr>
      <dsp:spPr>
        <a:xfrm>
          <a:off x="3123271" y="4820804"/>
          <a:ext cx="1114543" cy="668726"/>
        </a:xfrm>
        <a:prstGeom prst="roundRect">
          <a:avLst>
            <a:gd name="adj" fmla="val 10000"/>
          </a:avLst>
        </a:prstGeom>
        <a:solidFill>
          <a:srgbClr val="A65A97"/>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 lastClr="FFFFFF"/>
              </a:solidFill>
              <a:latin typeface="Calibri" panose="020F0502020204030204"/>
              <a:ea typeface="+mn-ea"/>
              <a:cs typeface="+mn-cs"/>
            </a:rPr>
            <a:t>Carry out presentation and Q&amp;A session</a:t>
          </a:r>
        </a:p>
      </dsp:txBody>
      <dsp:txXfrm>
        <a:off x="3142857" y="4840390"/>
        <a:ext cx="1075371" cy="629554"/>
      </dsp:txXfrm>
    </dsp:sp>
    <dsp:sp modelId="{ECA1450D-DFED-433D-925B-5C7C2163CF44}">
      <dsp:nvSpPr>
        <dsp:cNvPr id="0" name=""/>
        <dsp:cNvSpPr/>
      </dsp:nvSpPr>
      <dsp:spPr>
        <a:xfrm>
          <a:off x="4335894" y="5016963"/>
          <a:ext cx="236283" cy="276406"/>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solidFill>
              <a:sysClr val="window" lastClr="FFFFFF"/>
            </a:solidFill>
            <a:latin typeface="Calibri" panose="020F0502020204030204"/>
            <a:ea typeface="+mn-ea"/>
            <a:cs typeface="+mn-cs"/>
          </a:endParaRPr>
        </a:p>
      </dsp:txBody>
      <dsp:txXfrm>
        <a:off x="4335894" y="5072244"/>
        <a:ext cx="165398" cy="165844"/>
      </dsp:txXfrm>
    </dsp:sp>
    <dsp:sp modelId="{61944D49-E956-48B3-9B27-AB7D78D8470C}">
      <dsp:nvSpPr>
        <dsp:cNvPr id="0" name=""/>
        <dsp:cNvSpPr/>
      </dsp:nvSpPr>
      <dsp:spPr>
        <a:xfrm>
          <a:off x="4683632" y="4820804"/>
          <a:ext cx="1114543" cy="668726"/>
        </a:xfrm>
        <a:prstGeom prst="roundRect">
          <a:avLst>
            <a:gd name="adj" fmla="val 10000"/>
          </a:avLst>
        </a:prstGeom>
        <a:solidFill>
          <a:sysClr val="window" lastClr="FFFFFF"/>
        </a:solidFill>
        <a:ln w="12700" cap="flat" cmpd="sng" algn="ctr">
          <a:solidFill>
            <a:srgbClr val="A65A97"/>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solidFill>
                <a:srgbClr val="41BADB"/>
              </a:solidFill>
              <a:latin typeface="Calibri" panose="020F0502020204030204"/>
              <a:ea typeface="+mn-ea"/>
              <a:cs typeface="+mn-cs"/>
            </a:rPr>
            <a:t>Gather all your evidence into one document</a:t>
          </a:r>
        </a:p>
      </dsp:txBody>
      <dsp:txXfrm>
        <a:off x="4703218" y="4840390"/>
        <a:ext cx="1075371" cy="62955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6A7CEF0229F854AAC662653D43993B6" ma:contentTypeVersion="17" ma:contentTypeDescription="Create a new document." ma:contentTypeScope="" ma:versionID="e1f1ac520243292e401292ba717e7b9c">
  <xsd:schema xmlns:xsd="http://www.w3.org/2001/XMLSchema" xmlns:xs="http://www.w3.org/2001/XMLSchema" xmlns:p="http://schemas.microsoft.com/office/2006/metadata/properties" xmlns:ns2="36f98b4f-ba65-4a7d-9a34-48b23de556cb" xmlns:ns3="ad4ae489-2c6d-4cda-ad23-10c9f5cd8e9a" targetNamespace="http://schemas.microsoft.com/office/2006/metadata/properties" ma:root="true" ma:fieldsID="1001dcd48a7231ab7ac2d99886763175" ns2:_="" ns3:_="">
    <xsd:import namespace="36f98b4f-ba65-4a7d-9a34-48b23de556cb"/>
    <xsd:import namespace="ad4ae489-2c6d-4cda-ad23-10c9f5cd8e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98b4f-ba65-4a7d-9a34-48b23de556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17158d-5997-432d-8f64-ed5253ed3d4a}" ma:internalName="TaxCatchAll" ma:showField="CatchAllData" ma:web="36f98b4f-ba65-4a7d-9a34-48b23de556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4ae489-2c6d-4cda-ad23-10c9f5cd8e9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004107-dac0-45af-83fb-11757b2c839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6f98b4f-ba65-4a7d-9a34-48b23de556cb" xsi:nil="true"/>
    <lcf76f155ced4ddcb4097134ff3c332f xmlns="ad4ae489-2c6d-4cda-ad23-10c9f5cd8e9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F9FD48-5D3F-493D-8C8E-EF4EB8639F28}">
  <ds:schemaRefs>
    <ds:schemaRef ds:uri="http://schemas.openxmlformats.org/officeDocument/2006/bibliography"/>
  </ds:schemaRefs>
</ds:datastoreItem>
</file>

<file path=customXml/itemProps2.xml><?xml version="1.0" encoding="utf-8"?>
<ds:datastoreItem xmlns:ds="http://schemas.openxmlformats.org/officeDocument/2006/customXml" ds:itemID="{B51ECE5A-1A28-4838-87D2-E784ECED2E54}"/>
</file>

<file path=customXml/itemProps3.xml><?xml version="1.0" encoding="utf-8"?>
<ds:datastoreItem xmlns:ds="http://schemas.openxmlformats.org/officeDocument/2006/customXml" ds:itemID="{D34D7C98-85CD-456D-83F3-739BD5E3D173}">
  <ds:schemaRefs>
    <ds:schemaRef ds:uri="http://schemas.microsoft.com/office/2006/metadata/properties"/>
    <ds:schemaRef ds:uri="http://schemas.microsoft.com/office/infopath/2007/PartnerControls"/>
    <ds:schemaRef ds:uri="36f98b4f-ba65-4a7d-9a34-48b23de556cb"/>
    <ds:schemaRef ds:uri="ad4ae489-2c6d-4cda-ad23-10c9f5cd8e9a"/>
  </ds:schemaRefs>
</ds:datastoreItem>
</file>

<file path=customXml/itemProps4.xml><?xml version="1.0" encoding="utf-8"?>
<ds:datastoreItem xmlns:ds="http://schemas.openxmlformats.org/officeDocument/2006/customXml" ds:itemID="{29A11D4C-73CF-4B6D-9CD7-BBB202A1F5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14</Pages>
  <Words>3402</Words>
  <Characters>19393</Characters>
  <Application>Microsoft Office Word</Application>
  <DocSecurity>0</DocSecurity>
  <Lines>161</Lines>
  <Paragraphs>45</Paragraphs>
  <ScaleCrop>false</ScaleCrop>
  <Company>WJEC</Company>
  <LinksUpToDate>false</LinksUpToDate>
  <CharactersWithSpaces>22750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Caroline</dc:creator>
  <cp:keywords/>
  <dc:description/>
  <cp:lastModifiedBy>Morgan, Caroline</cp:lastModifiedBy>
  <cp:revision>1023</cp:revision>
  <cp:lastPrinted>2018-09-13T23:33:00Z</cp:lastPrinted>
  <dcterms:created xsi:type="dcterms:W3CDTF">2022-06-28T15:04:00Z</dcterms:created>
  <dcterms:modified xsi:type="dcterms:W3CDTF">2022-09-08T13:55:00Z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0x01010076A7CEF0229F854AAC662653D43993B6</vt:lpwstr>
  </property>
  <property fmtid="{D5CDD505-2E9C-101B-9397-08002B2CF9AE}" pid="3" name="WJEC_x0020_Audiences">
    <vt:lpwstr/>
  </property>
  <property fmtid="{D5CDD505-2E9C-101B-9397-08002B2CF9AE}" pid="4" name="WJEC_x0020_Department">
    <vt:lpwstr/>
  </property>
  <property fmtid="{D5CDD505-2E9C-101B-9397-08002B2CF9AE}" pid="5" name="WJEC Department">
    <vt:lpwstr/>
  </property>
  <property fmtid="{D5CDD505-2E9C-101B-9397-08002B2CF9AE}" pid="6" name="WJEC Audiences">
    <vt:lpwstr/>
  </property>
  <property fmtid="{D5CDD505-2E9C-101B-9397-08002B2CF9AE}" pid="7" name="WJEC Subject">
    <vt:lpwstr/>
  </property>
  <property fmtid="{D5CDD505-2E9C-101B-9397-08002B2CF9AE}" pid="8" name="Level">
    <vt:lpwstr/>
  </property>
  <property fmtid="{D5CDD505-2E9C-101B-9397-08002B2CF9AE}" pid="9" name="WJEC Exam Season">
    <vt:lpwstr/>
  </property>
  <property fmtid="{D5CDD505-2E9C-101B-9397-08002B2CF9AE}" pid="10" name="_Source">
    <vt:lpwstr/>
  </property>
  <property fmtid="{D5CDD505-2E9C-101B-9397-08002B2CF9AE}" pid="11" name="WJEC Subject Code">
    <vt:lpwstr/>
  </property>
  <property fmtid="{D5CDD505-2E9C-101B-9397-08002B2CF9AE}" pid="12" name="WJEC Paper Code">
    <vt:lpwstr/>
  </property>
  <property fmtid="{D5CDD505-2E9C-101B-9397-08002B2CF9AE}" pid="13" name="DocumentType">
    <vt:lpwstr/>
  </property>
  <property fmtid="{D5CDD505-2E9C-101B-9397-08002B2CF9AE}" pid="14" name="MediaServiceImageTags">
    <vt:lpwstr/>
  </property>
</Properties>
</file>