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3B1049D3" w14:textId="77777777" w:rsidR="00625885" w:rsidRDefault="0062588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049D5" wp14:editId="3B1049D6">
                <wp:simplePos x="0" y="0"/>
                <wp:positionH relativeFrom="column">
                  <wp:posOffset>3846786</wp:posOffset>
                </wp:positionH>
                <wp:positionV relativeFrom="paragraph">
                  <wp:posOffset>-13839</wp:posOffset>
                </wp:positionV>
                <wp:extent cx="3846786" cy="914291"/>
                <wp:effectExtent l="0" t="0" r="0" b="38735"/>
                <wp:wrapNone/>
                <wp:docPr id="4" name="Arrow: Curved Dow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786" cy="91429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736DB011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Arrow: Curved Down 4" o:spid="_x0000_s1026" type="#_x0000_t105" style="position:absolute;margin-left:302.9pt;margin-top:-1.1pt;width:302.9pt;height:1in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" adj="19033,20958,16200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3B1049D7" wp14:editId="3B1049D8">
            <wp:extent cx="8863330" cy="6263005"/>
            <wp:effectExtent l="38100" t="0" r="13970" b="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r>
        <w:br w:type="page"/>
      </w:r>
    </w:p>
    <w:p w14:paraId="3B1049D4" w14:textId="77777777" w:rsidR="001734BE" w:rsidRDefault="00625885" w:rsidP="007C6E65">
      <w:pPr>
        <w:ind w:left="-709"/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3B1049D9" wp14:editId="3B1049DA">
                <wp:simplePos x="0" y="0"/>
                <wp:positionH relativeFrom="column">
                  <wp:posOffset>-425669</wp:posOffset>
                </wp:positionH>
                <wp:positionV relativeFrom="paragraph">
                  <wp:posOffset>-187259</wp:posOffset>
                </wp:positionV>
                <wp:extent cx="4966138" cy="409903"/>
                <wp:effectExtent l="0" t="0" r="2540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6138" cy="409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049DF" w14:textId="77777777" w:rsidR="00625885" w:rsidRPr="00625885" w:rsidRDefault="00625885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625885">
                              <w:rPr>
                                <w:b/>
                                <w:sz w:val="28"/>
                              </w:rPr>
                              <w:t xml:space="preserve">Using terminology to shape writing and improve commentaries.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5pt;margin-top:-14.75pt;width:391.05pt;height:32.3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">
                <v:textbox>
                  <w:txbxContent>
                    <w:p w14:paraId="3B1049DF" w14:textId="77777777" w:rsidR="00625885" w:rsidRPr="00625885" w:rsidRDefault="00625885">
                      <w:pPr>
                        <w:rPr>
                          <w:b/>
                          <w:sz w:val="28"/>
                        </w:rPr>
                      </w:pPr>
                      <w:r w:rsidRPr="00625885">
                        <w:rPr>
                          <w:b/>
                          <w:sz w:val="28"/>
                        </w:rPr>
                        <w:t xml:space="preserve">Using terminology to shape writing and improve commentaries. </w:t>
                      </w:r>
                    </w:p>
                  </w:txbxContent>
                </v:textbox>
              </v:shape>
            </w:pict>
          </mc:Fallback>
        </mc:AlternateContent>
      </w:r>
      <w:r w:rsidR="0056036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1049DB" wp14:editId="3B1049DC">
                <wp:simplePos x="0" y="0"/>
                <wp:positionH relativeFrom="column">
                  <wp:posOffset>4067350</wp:posOffset>
                </wp:positionH>
                <wp:positionV relativeFrom="paragraph">
                  <wp:posOffset>-202719</wp:posOffset>
                </wp:positionV>
                <wp:extent cx="3846786" cy="898635"/>
                <wp:effectExtent l="0" t="0" r="0" b="34925"/>
                <wp:wrapNone/>
                <wp:docPr id="2" name="Arrow: Curved Dow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786" cy="89863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 w14:anchorId="169F0F82" id="Arrow: Curved Down 2" o:spid="_x0000_s1026" type="#_x0000_t105" style="position:absolute;margin-left:320.25pt;margin-top:-15.95pt;width:302.9pt;height:7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" adj="19077,20969,16200" fillcolor="white [3201]" strokecolor="black [3200]" strokeweight="1pt"/>
            </w:pict>
          </mc:Fallback>
        </mc:AlternateContent>
      </w:r>
      <w:r w:rsidR="007C6E65">
        <w:rPr>
          <w:noProof/>
          <w:lang w:eastAsia="en-GB"/>
        </w:rPr>
        <w:drawing>
          <wp:inline distT="0" distB="0" distL="0" distR="0" wp14:anchorId="3B1049DD" wp14:editId="3B1049DE">
            <wp:extent cx="9748520" cy="6889531"/>
            <wp:effectExtent l="38100" t="0" r="4318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sectPr w:rsidR="001734BE" w:rsidSect="00560364">
      <w:pgSz w:w="16838" w:h="11906" w:orient="landscape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65"/>
    <w:rsid w:val="001734BE"/>
    <w:rsid w:val="001D4A33"/>
    <w:rsid w:val="00550B1A"/>
    <w:rsid w:val="00560364"/>
    <w:rsid w:val="00625885"/>
    <w:rsid w:val="007C6E65"/>
    <w:rsid w:val="0080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04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4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diagramQuickStyle" Target="diagrams/quickStyle1.xml"/><Relationship Id="rId5" Type="http://schemas.openxmlformats.org/officeDocument/2006/relationships/styles" Target="style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8D43A64-50D5-4EE1-8F59-D4768BF5DC9A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61AFC53-F3D5-4B45-A061-5CC2B72955F1}">
      <dgm:prSet phldrT="[Text]" custT="1"/>
      <dgm:spPr/>
      <dgm:t>
        <a:bodyPr/>
        <a:lstStyle/>
        <a:p>
          <a:r>
            <a:rPr lang="en-US" sz="2800"/>
            <a:t>Read and Annotate</a:t>
          </a:r>
        </a:p>
      </dgm:t>
    </dgm:pt>
    <dgm:pt modelId="{F2998B16-6A1C-40CA-B7F4-8C14B7B62FD7}" type="parTrans" cxnId="{24454C62-0232-417F-B70B-DBFD0E3D4102}">
      <dgm:prSet/>
      <dgm:spPr/>
      <dgm:t>
        <a:bodyPr/>
        <a:lstStyle/>
        <a:p>
          <a:endParaRPr lang="en-US"/>
        </a:p>
      </dgm:t>
    </dgm:pt>
    <dgm:pt modelId="{9F15FC98-51D3-40AA-8BB3-4403A2C98CC9}" type="sibTrans" cxnId="{24454C62-0232-417F-B70B-DBFD0E3D4102}">
      <dgm:prSet/>
      <dgm:spPr/>
      <dgm:t>
        <a:bodyPr/>
        <a:lstStyle/>
        <a:p>
          <a:endParaRPr lang="en-US"/>
        </a:p>
      </dgm:t>
    </dgm:pt>
    <dgm:pt modelId="{3639BC5F-ABCD-4D05-82ED-EC4945CE4E7A}">
      <dgm:prSet phldrT="[Text]" custT="1"/>
      <dgm:spPr/>
      <dgm:t>
        <a:bodyPr/>
        <a:lstStyle/>
        <a:p>
          <a:r>
            <a:rPr lang="en-US" sz="2800"/>
            <a:t>Bulet point features</a:t>
          </a:r>
        </a:p>
      </dgm:t>
    </dgm:pt>
    <dgm:pt modelId="{EA60D8F6-ED7F-4EE0-BA3B-C63F66B5AC8E}" type="parTrans" cxnId="{78CD9AE0-DEA1-45E7-8A82-68E0E5B8094E}">
      <dgm:prSet/>
      <dgm:spPr/>
      <dgm:t>
        <a:bodyPr/>
        <a:lstStyle/>
        <a:p>
          <a:endParaRPr lang="en-US"/>
        </a:p>
      </dgm:t>
    </dgm:pt>
    <dgm:pt modelId="{540FFE57-5A39-446D-90EE-CBB74240A574}" type="sibTrans" cxnId="{78CD9AE0-DEA1-45E7-8A82-68E0E5B8094E}">
      <dgm:prSet/>
      <dgm:spPr/>
      <dgm:t>
        <a:bodyPr/>
        <a:lstStyle/>
        <a:p>
          <a:endParaRPr lang="en-US"/>
        </a:p>
      </dgm:t>
    </dgm:pt>
    <dgm:pt modelId="{E0D802C5-178C-4D81-9601-80443F90E2E0}">
      <dgm:prSet phldrT="[Text]"/>
      <dgm:spPr/>
      <dgm:t>
        <a:bodyPr/>
        <a:lstStyle/>
        <a:p>
          <a:r>
            <a:rPr lang="en-US"/>
            <a:t>Write and Model</a:t>
          </a:r>
        </a:p>
      </dgm:t>
    </dgm:pt>
    <dgm:pt modelId="{9A358296-53F3-487C-89B7-ECA258D9BE6B}" type="parTrans" cxnId="{A436D383-CF28-406D-8907-27DBABCFBACD}">
      <dgm:prSet/>
      <dgm:spPr/>
      <dgm:t>
        <a:bodyPr/>
        <a:lstStyle/>
        <a:p>
          <a:endParaRPr lang="en-US"/>
        </a:p>
      </dgm:t>
    </dgm:pt>
    <dgm:pt modelId="{221819A3-1983-4E70-AEF5-650BD7DE8336}" type="sibTrans" cxnId="{A436D383-CF28-406D-8907-27DBABCFBACD}">
      <dgm:prSet/>
      <dgm:spPr/>
      <dgm:t>
        <a:bodyPr/>
        <a:lstStyle/>
        <a:p>
          <a:endParaRPr lang="en-US"/>
        </a:p>
      </dgm:t>
    </dgm:pt>
    <dgm:pt modelId="{5A7FF76E-85C3-47CF-8E37-D94501F85A03}">
      <dgm:prSet/>
      <dgm:spPr/>
      <dgm:t>
        <a:bodyPr/>
        <a:lstStyle/>
        <a:p>
          <a:r>
            <a:rPr lang="en-US"/>
            <a:t>Commentary</a:t>
          </a:r>
        </a:p>
      </dgm:t>
    </dgm:pt>
    <dgm:pt modelId="{2582AFF1-C0B3-4E2F-B7A9-9ECF4203D1B0}" type="parTrans" cxnId="{7E3B33EA-2A1A-4BDE-B326-78EDD434FCCF}">
      <dgm:prSet/>
      <dgm:spPr/>
      <dgm:t>
        <a:bodyPr/>
        <a:lstStyle/>
        <a:p>
          <a:endParaRPr lang="en-US"/>
        </a:p>
      </dgm:t>
    </dgm:pt>
    <dgm:pt modelId="{9A7BEF69-C611-4A34-8FE0-23776CA47209}" type="sibTrans" cxnId="{7E3B33EA-2A1A-4BDE-B326-78EDD434FCCF}">
      <dgm:prSet/>
      <dgm:spPr/>
      <dgm:t>
        <a:bodyPr/>
        <a:lstStyle/>
        <a:p>
          <a:endParaRPr lang="en-US"/>
        </a:p>
      </dgm:t>
    </dgm:pt>
    <dgm:pt modelId="{BAEDDFC9-365F-4FFB-8DC9-511BD6856FA7}">
      <dgm:prSet phldrT="[Text]" custT="1"/>
      <dgm:spPr/>
      <dgm:t>
        <a:bodyPr/>
        <a:lstStyle/>
        <a:p>
          <a:endParaRPr lang="en-US" sz="1300"/>
        </a:p>
      </dgm:t>
    </dgm:pt>
    <dgm:pt modelId="{CDF0C5AB-0D77-4D5F-AE02-F731AC90BDED}" type="parTrans" cxnId="{C6E78C74-74C3-409B-B9D2-557E93AA9647}">
      <dgm:prSet/>
      <dgm:spPr/>
      <dgm:t>
        <a:bodyPr/>
        <a:lstStyle/>
        <a:p>
          <a:endParaRPr lang="en-US"/>
        </a:p>
      </dgm:t>
    </dgm:pt>
    <dgm:pt modelId="{1A03F51E-F039-49F5-A9F4-E2133ECF142B}" type="sibTrans" cxnId="{C6E78C74-74C3-409B-B9D2-557E93AA9647}">
      <dgm:prSet/>
      <dgm:spPr/>
      <dgm:t>
        <a:bodyPr/>
        <a:lstStyle/>
        <a:p>
          <a:endParaRPr lang="en-US"/>
        </a:p>
      </dgm:t>
    </dgm:pt>
    <dgm:pt modelId="{5FCBD359-3B9A-4716-85C4-0F4ED416511A}">
      <dgm:prSet phldrT="[Text]" custT="1"/>
      <dgm:spPr/>
      <dgm:t>
        <a:bodyPr/>
        <a:lstStyle/>
        <a:p>
          <a:endParaRPr lang="en-US" sz="1300"/>
        </a:p>
      </dgm:t>
    </dgm:pt>
    <dgm:pt modelId="{6DB767E8-F3DC-4827-9DDE-3DC3BA7697E9}" type="parTrans" cxnId="{DB1EC838-EBC9-473B-B977-84288400426E}">
      <dgm:prSet/>
      <dgm:spPr/>
      <dgm:t>
        <a:bodyPr/>
        <a:lstStyle/>
        <a:p>
          <a:endParaRPr lang="en-US"/>
        </a:p>
      </dgm:t>
    </dgm:pt>
    <dgm:pt modelId="{E6DAC893-F60A-4AE0-8E1E-671B13846450}" type="sibTrans" cxnId="{DB1EC838-EBC9-473B-B977-84288400426E}">
      <dgm:prSet/>
      <dgm:spPr/>
      <dgm:t>
        <a:bodyPr/>
        <a:lstStyle/>
        <a:p>
          <a:endParaRPr lang="en-US"/>
        </a:p>
      </dgm:t>
    </dgm:pt>
    <dgm:pt modelId="{40B7FB5E-F0CB-4567-A0EC-0A74D2240859}">
      <dgm:prSet custT="1"/>
      <dgm:spPr/>
      <dgm:t>
        <a:bodyPr/>
        <a:lstStyle/>
        <a:p>
          <a:endParaRPr lang="en-US" sz="1500" b="1"/>
        </a:p>
        <a:p>
          <a:endParaRPr lang="en-US" sz="1500" b="1"/>
        </a:p>
      </dgm:t>
    </dgm:pt>
    <dgm:pt modelId="{AD13F089-C5ED-40B9-8A86-C3DDB63B6F40}" type="parTrans" cxnId="{6539A08E-6ACA-4DBC-8885-F0F60A50926D}">
      <dgm:prSet/>
      <dgm:spPr/>
      <dgm:t>
        <a:bodyPr/>
        <a:lstStyle/>
        <a:p>
          <a:endParaRPr lang="en-US"/>
        </a:p>
      </dgm:t>
    </dgm:pt>
    <dgm:pt modelId="{B11D88F7-CD05-4DCB-BE38-CCFB92912877}" type="sibTrans" cxnId="{6539A08E-6ACA-4DBC-8885-F0F60A50926D}">
      <dgm:prSet/>
      <dgm:spPr/>
      <dgm:t>
        <a:bodyPr/>
        <a:lstStyle/>
        <a:p>
          <a:endParaRPr lang="en-US"/>
        </a:p>
      </dgm:t>
    </dgm:pt>
    <dgm:pt modelId="{CE4CDD7C-7BE5-432A-A724-DD8B0A070593}" type="pres">
      <dgm:prSet presAssocID="{18D43A64-50D5-4EE1-8F59-D4768BF5DC9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6C3E27E-727B-478A-B2DC-FBEA9B19EE07}" type="pres">
      <dgm:prSet presAssocID="{761AFC53-F3D5-4B45-A061-5CC2B72955F1}" presName="compositeNode" presStyleCnt="0">
        <dgm:presLayoutVars>
          <dgm:bulletEnabled val="1"/>
        </dgm:presLayoutVars>
      </dgm:prSet>
      <dgm:spPr/>
    </dgm:pt>
    <dgm:pt modelId="{D920A4A4-AC2D-421A-A91E-D8AB537ED5BB}" type="pres">
      <dgm:prSet presAssocID="{761AFC53-F3D5-4B45-A061-5CC2B72955F1}" presName="bgRect" presStyleLbl="node1" presStyleIdx="0" presStyleCnt="4" custScaleY="218699"/>
      <dgm:spPr/>
      <dgm:t>
        <a:bodyPr/>
        <a:lstStyle/>
        <a:p>
          <a:endParaRPr lang="en-GB"/>
        </a:p>
      </dgm:t>
    </dgm:pt>
    <dgm:pt modelId="{D0C177DC-0039-4FB1-9E83-B0159CB610D2}" type="pres">
      <dgm:prSet presAssocID="{761AFC53-F3D5-4B45-A061-5CC2B72955F1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7343F53-5A93-42E1-B11A-94F23492E483}" type="pres">
      <dgm:prSet presAssocID="{9F15FC98-51D3-40AA-8BB3-4403A2C98CC9}" presName="hSp" presStyleCnt="0"/>
      <dgm:spPr/>
    </dgm:pt>
    <dgm:pt modelId="{A0B1D01E-570C-48DA-BBC6-F835B1447C26}" type="pres">
      <dgm:prSet presAssocID="{9F15FC98-51D3-40AA-8BB3-4403A2C98CC9}" presName="vProcSp" presStyleCnt="0"/>
      <dgm:spPr/>
    </dgm:pt>
    <dgm:pt modelId="{BEBEAFD5-15EC-41D8-9704-13F769B6EE7A}" type="pres">
      <dgm:prSet presAssocID="{9F15FC98-51D3-40AA-8BB3-4403A2C98CC9}" presName="vSp1" presStyleCnt="0"/>
      <dgm:spPr/>
    </dgm:pt>
    <dgm:pt modelId="{1B007180-D565-4935-B2E5-C1C9071A0297}" type="pres">
      <dgm:prSet presAssocID="{9F15FC98-51D3-40AA-8BB3-4403A2C98CC9}" presName="simulatedConn" presStyleLbl="solidFgAcc1" presStyleIdx="0" presStyleCnt="3"/>
      <dgm:spPr/>
    </dgm:pt>
    <dgm:pt modelId="{B2F4EB87-50C2-4765-916A-9788B03BE580}" type="pres">
      <dgm:prSet presAssocID="{9F15FC98-51D3-40AA-8BB3-4403A2C98CC9}" presName="vSp2" presStyleCnt="0"/>
      <dgm:spPr/>
    </dgm:pt>
    <dgm:pt modelId="{D24110CB-577E-4A2E-8275-B9CD1E0D4E26}" type="pres">
      <dgm:prSet presAssocID="{9F15FC98-51D3-40AA-8BB3-4403A2C98CC9}" presName="sibTrans" presStyleCnt="0"/>
      <dgm:spPr/>
    </dgm:pt>
    <dgm:pt modelId="{82528573-14C0-4998-B8E0-F0A9A33993B4}" type="pres">
      <dgm:prSet presAssocID="{3639BC5F-ABCD-4D05-82ED-EC4945CE4E7A}" presName="compositeNode" presStyleCnt="0">
        <dgm:presLayoutVars>
          <dgm:bulletEnabled val="1"/>
        </dgm:presLayoutVars>
      </dgm:prSet>
      <dgm:spPr/>
    </dgm:pt>
    <dgm:pt modelId="{C3BB3316-9203-4B37-B2D8-14EB912E7236}" type="pres">
      <dgm:prSet presAssocID="{3639BC5F-ABCD-4D05-82ED-EC4945CE4E7A}" presName="bgRect" presStyleLbl="node1" presStyleIdx="1" presStyleCnt="4" custScaleY="218318" custLinFactNeighborX="3451" custLinFactNeighborY="1438"/>
      <dgm:spPr/>
      <dgm:t>
        <a:bodyPr/>
        <a:lstStyle/>
        <a:p>
          <a:endParaRPr lang="en-GB"/>
        </a:p>
      </dgm:t>
    </dgm:pt>
    <dgm:pt modelId="{9D258C96-CC0F-4D2C-8355-1BDBEA80D2B5}" type="pres">
      <dgm:prSet presAssocID="{3639BC5F-ABCD-4D05-82ED-EC4945CE4E7A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2D91120-6F85-47BA-92A1-4510DCCCFBA5}" type="pres">
      <dgm:prSet presAssocID="{3639BC5F-ABCD-4D05-82ED-EC4945CE4E7A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39C1059-6AA5-46EC-A467-DC155DD27D3D}" type="pres">
      <dgm:prSet presAssocID="{540FFE57-5A39-446D-90EE-CBB74240A574}" presName="hSp" presStyleCnt="0"/>
      <dgm:spPr/>
    </dgm:pt>
    <dgm:pt modelId="{0AE06BC7-2478-4996-9F11-3A22F6D5B478}" type="pres">
      <dgm:prSet presAssocID="{540FFE57-5A39-446D-90EE-CBB74240A574}" presName="vProcSp" presStyleCnt="0"/>
      <dgm:spPr/>
    </dgm:pt>
    <dgm:pt modelId="{5F2FEBB3-B1A6-46CD-9884-D1F99FD067A8}" type="pres">
      <dgm:prSet presAssocID="{540FFE57-5A39-446D-90EE-CBB74240A574}" presName="vSp1" presStyleCnt="0"/>
      <dgm:spPr/>
    </dgm:pt>
    <dgm:pt modelId="{8A16699E-AF4C-4C15-B303-7537EE7A3D13}" type="pres">
      <dgm:prSet presAssocID="{540FFE57-5A39-446D-90EE-CBB74240A574}" presName="simulatedConn" presStyleLbl="solidFgAcc1" presStyleIdx="1" presStyleCnt="3"/>
      <dgm:spPr/>
    </dgm:pt>
    <dgm:pt modelId="{A71AE2AC-25B9-4D80-9DC7-BE31DB02A9F6}" type="pres">
      <dgm:prSet presAssocID="{540FFE57-5A39-446D-90EE-CBB74240A574}" presName="vSp2" presStyleCnt="0"/>
      <dgm:spPr/>
    </dgm:pt>
    <dgm:pt modelId="{A001CE6C-3FFC-4231-A228-0BD02029EA90}" type="pres">
      <dgm:prSet presAssocID="{540FFE57-5A39-446D-90EE-CBB74240A574}" presName="sibTrans" presStyleCnt="0"/>
      <dgm:spPr/>
    </dgm:pt>
    <dgm:pt modelId="{99957135-2FE3-4C76-88E2-14C994E38CE9}" type="pres">
      <dgm:prSet presAssocID="{E0D802C5-178C-4D81-9601-80443F90E2E0}" presName="compositeNode" presStyleCnt="0">
        <dgm:presLayoutVars>
          <dgm:bulletEnabled val="1"/>
        </dgm:presLayoutVars>
      </dgm:prSet>
      <dgm:spPr/>
    </dgm:pt>
    <dgm:pt modelId="{7FC57783-63A6-49E9-BE7B-B32CC6396288}" type="pres">
      <dgm:prSet presAssocID="{E0D802C5-178C-4D81-9601-80443F90E2E0}" presName="bgRect" presStyleLbl="node1" presStyleIdx="2" presStyleCnt="4" custScaleY="219806"/>
      <dgm:spPr/>
      <dgm:t>
        <a:bodyPr/>
        <a:lstStyle/>
        <a:p>
          <a:endParaRPr lang="en-GB"/>
        </a:p>
      </dgm:t>
    </dgm:pt>
    <dgm:pt modelId="{1168F56D-179F-4ABE-93BA-40A4A6D8FBED}" type="pres">
      <dgm:prSet presAssocID="{E0D802C5-178C-4D81-9601-80443F90E2E0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041AA72-E3ED-428C-A4D7-9B34E5CA48EA}" type="pres">
      <dgm:prSet presAssocID="{221819A3-1983-4E70-AEF5-650BD7DE8336}" presName="hSp" presStyleCnt="0"/>
      <dgm:spPr/>
    </dgm:pt>
    <dgm:pt modelId="{4384BAE2-E579-45E7-9AA2-2E4F800483A4}" type="pres">
      <dgm:prSet presAssocID="{221819A3-1983-4E70-AEF5-650BD7DE8336}" presName="vProcSp" presStyleCnt="0"/>
      <dgm:spPr/>
    </dgm:pt>
    <dgm:pt modelId="{F9AF04FB-F0D1-4856-B5DA-CABD5D5F4C99}" type="pres">
      <dgm:prSet presAssocID="{221819A3-1983-4E70-AEF5-650BD7DE8336}" presName="vSp1" presStyleCnt="0"/>
      <dgm:spPr/>
    </dgm:pt>
    <dgm:pt modelId="{BA9FFDC1-E17F-4B06-912E-07499FD46367}" type="pres">
      <dgm:prSet presAssocID="{221819A3-1983-4E70-AEF5-650BD7DE8336}" presName="simulatedConn" presStyleLbl="solidFgAcc1" presStyleIdx="2" presStyleCnt="3"/>
      <dgm:spPr/>
    </dgm:pt>
    <dgm:pt modelId="{78B4EA7D-00FD-4113-A082-AF2C6124EE45}" type="pres">
      <dgm:prSet presAssocID="{221819A3-1983-4E70-AEF5-650BD7DE8336}" presName="vSp2" presStyleCnt="0"/>
      <dgm:spPr/>
    </dgm:pt>
    <dgm:pt modelId="{CC4787CF-056E-4B68-9E79-2A619C06157A}" type="pres">
      <dgm:prSet presAssocID="{221819A3-1983-4E70-AEF5-650BD7DE8336}" presName="sibTrans" presStyleCnt="0"/>
      <dgm:spPr/>
    </dgm:pt>
    <dgm:pt modelId="{CBB8288A-85F6-4EAF-9033-5A309E9EA1C0}" type="pres">
      <dgm:prSet presAssocID="{5A7FF76E-85C3-47CF-8E37-D94501F85A03}" presName="compositeNode" presStyleCnt="0">
        <dgm:presLayoutVars>
          <dgm:bulletEnabled val="1"/>
        </dgm:presLayoutVars>
      </dgm:prSet>
      <dgm:spPr/>
    </dgm:pt>
    <dgm:pt modelId="{6DAE9B6B-7F1C-4693-9C60-C160EB6F2C27}" type="pres">
      <dgm:prSet presAssocID="{5A7FF76E-85C3-47CF-8E37-D94501F85A03}" presName="bgRect" presStyleLbl="node1" presStyleIdx="3" presStyleCnt="4" custScaleY="217621"/>
      <dgm:spPr/>
      <dgm:t>
        <a:bodyPr/>
        <a:lstStyle/>
        <a:p>
          <a:endParaRPr lang="en-GB"/>
        </a:p>
      </dgm:t>
    </dgm:pt>
    <dgm:pt modelId="{D1708E1D-9FD9-4E07-9C55-693D8115FDBC}" type="pres">
      <dgm:prSet presAssocID="{5A7FF76E-85C3-47CF-8E37-D94501F85A03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39193B4-617A-469A-ACAF-7BE2F76B5AAC}" type="pres">
      <dgm:prSet presAssocID="{5A7FF76E-85C3-47CF-8E37-D94501F85A03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1E35AC4D-8759-4907-8583-DB7567BC54CD}" type="presOf" srcId="{40B7FB5E-F0CB-4567-A0EC-0A74D2240859}" destId="{839193B4-617A-469A-ACAF-7BE2F76B5AAC}" srcOrd="0" destOrd="0" presId="urn:microsoft.com/office/officeart/2005/8/layout/hProcess7"/>
    <dgm:cxn modelId="{A8B9BA17-3536-443C-B1AA-D9DBEF1D58E1}" type="presOf" srcId="{761AFC53-F3D5-4B45-A061-5CC2B72955F1}" destId="{D0C177DC-0039-4FB1-9E83-B0159CB610D2}" srcOrd="1" destOrd="0" presId="urn:microsoft.com/office/officeart/2005/8/layout/hProcess7"/>
    <dgm:cxn modelId="{DB1EC838-EBC9-473B-B977-84288400426E}" srcId="{3639BC5F-ABCD-4D05-82ED-EC4945CE4E7A}" destId="{5FCBD359-3B9A-4716-85C4-0F4ED416511A}" srcOrd="1" destOrd="0" parTransId="{6DB767E8-F3DC-4827-9DDE-3DC3BA7697E9}" sibTransId="{E6DAC893-F60A-4AE0-8E1E-671B13846450}"/>
    <dgm:cxn modelId="{78CD9AE0-DEA1-45E7-8A82-68E0E5B8094E}" srcId="{18D43A64-50D5-4EE1-8F59-D4768BF5DC9A}" destId="{3639BC5F-ABCD-4D05-82ED-EC4945CE4E7A}" srcOrd="1" destOrd="0" parTransId="{EA60D8F6-ED7F-4EE0-BA3B-C63F66B5AC8E}" sibTransId="{540FFE57-5A39-446D-90EE-CBB74240A574}"/>
    <dgm:cxn modelId="{C054668F-856A-46F0-AE44-EB327EA40661}" type="presOf" srcId="{E0D802C5-178C-4D81-9601-80443F90E2E0}" destId="{7FC57783-63A6-49E9-BE7B-B32CC6396288}" srcOrd="0" destOrd="0" presId="urn:microsoft.com/office/officeart/2005/8/layout/hProcess7"/>
    <dgm:cxn modelId="{F795B3C6-6CA3-4E17-9CD7-3BC35E14F1CD}" type="presOf" srcId="{3639BC5F-ABCD-4D05-82ED-EC4945CE4E7A}" destId="{9D258C96-CC0F-4D2C-8355-1BDBEA80D2B5}" srcOrd="1" destOrd="0" presId="urn:microsoft.com/office/officeart/2005/8/layout/hProcess7"/>
    <dgm:cxn modelId="{8EA1C982-1BDB-44A3-BE20-B29F811A9D7D}" type="presOf" srcId="{3639BC5F-ABCD-4D05-82ED-EC4945CE4E7A}" destId="{C3BB3316-9203-4B37-B2D8-14EB912E7236}" srcOrd="0" destOrd="0" presId="urn:microsoft.com/office/officeart/2005/8/layout/hProcess7"/>
    <dgm:cxn modelId="{07A60E18-72D4-4A26-8309-FD62F6BAF68B}" type="presOf" srcId="{5A7FF76E-85C3-47CF-8E37-D94501F85A03}" destId="{D1708E1D-9FD9-4E07-9C55-693D8115FDBC}" srcOrd="1" destOrd="0" presId="urn:microsoft.com/office/officeart/2005/8/layout/hProcess7"/>
    <dgm:cxn modelId="{0171046E-C827-44C9-865C-4E34091064EC}" type="presOf" srcId="{5A7FF76E-85C3-47CF-8E37-D94501F85A03}" destId="{6DAE9B6B-7F1C-4693-9C60-C160EB6F2C27}" srcOrd="0" destOrd="0" presId="urn:microsoft.com/office/officeart/2005/8/layout/hProcess7"/>
    <dgm:cxn modelId="{7E3B33EA-2A1A-4BDE-B326-78EDD434FCCF}" srcId="{18D43A64-50D5-4EE1-8F59-D4768BF5DC9A}" destId="{5A7FF76E-85C3-47CF-8E37-D94501F85A03}" srcOrd="3" destOrd="0" parTransId="{2582AFF1-C0B3-4E2F-B7A9-9ECF4203D1B0}" sibTransId="{9A7BEF69-C611-4A34-8FE0-23776CA47209}"/>
    <dgm:cxn modelId="{95F47F30-41C4-4FF2-AFEC-78ED5A4FD94E}" type="presOf" srcId="{E0D802C5-178C-4D81-9601-80443F90E2E0}" destId="{1168F56D-179F-4ABE-93BA-40A4A6D8FBED}" srcOrd="1" destOrd="0" presId="urn:microsoft.com/office/officeart/2005/8/layout/hProcess7"/>
    <dgm:cxn modelId="{24454C62-0232-417F-B70B-DBFD0E3D4102}" srcId="{18D43A64-50D5-4EE1-8F59-D4768BF5DC9A}" destId="{761AFC53-F3D5-4B45-A061-5CC2B72955F1}" srcOrd="0" destOrd="0" parTransId="{F2998B16-6A1C-40CA-B7F4-8C14B7B62FD7}" sibTransId="{9F15FC98-51D3-40AA-8BB3-4403A2C98CC9}"/>
    <dgm:cxn modelId="{6539A08E-6ACA-4DBC-8885-F0F60A50926D}" srcId="{5A7FF76E-85C3-47CF-8E37-D94501F85A03}" destId="{40B7FB5E-F0CB-4567-A0EC-0A74D2240859}" srcOrd="0" destOrd="0" parTransId="{AD13F089-C5ED-40B9-8A86-C3DDB63B6F40}" sibTransId="{B11D88F7-CD05-4DCB-BE38-CCFB92912877}"/>
    <dgm:cxn modelId="{7B2E52C3-5FF2-42DA-8E27-998E28E38041}" type="presOf" srcId="{18D43A64-50D5-4EE1-8F59-D4768BF5DC9A}" destId="{CE4CDD7C-7BE5-432A-A724-DD8B0A070593}" srcOrd="0" destOrd="0" presId="urn:microsoft.com/office/officeart/2005/8/layout/hProcess7"/>
    <dgm:cxn modelId="{51C47B87-3C05-48A3-840F-2BBA4D495C48}" type="presOf" srcId="{761AFC53-F3D5-4B45-A061-5CC2B72955F1}" destId="{D920A4A4-AC2D-421A-A91E-D8AB537ED5BB}" srcOrd="0" destOrd="0" presId="urn:microsoft.com/office/officeart/2005/8/layout/hProcess7"/>
    <dgm:cxn modelId="{EF89987F-8319-4159-8B1C-32B0E49683E8}" type="presOf" srcId="{BAEDDFC9-365F-4FFB-8DC9-511BD6856FA7}" destId="{F2D91120-6F85-47BA-92A1-4510DCCCFBA5}" srcOrd="0" destOrd="0" presId="urn:microsoft.com/office/officeart/2005/8/layout/hProcess7"/>
    <dgm:cxn modelId="{A436D383-CF28-406D-8907-27DBABCFBACD}" srcId="{18D43A64-50D5-4EE1-8F59-D4768BF5DC9A}" destId="{E0D802C5-178C-4D81-9601-80443F90E2E0}" srcOrd="2" destOrd="0" parTransId="{9A358296-53F3-487C-89B7-ECA258D9BE6B}" sibTransId="{221819A3-1983-4E70-AEF5-650BD7DE8336}"/>
    <dgm:cxn modelId="{C6E78C74-74C3-409B-B9D2-557E93AA9647}" srcId="{3639BC5F-ABCD-4D05-82ED-EC4945CE4E7A}" destId="{BAEDDFC9-365F-4FFB-8DC9-511BD6856FA7}" srcOrd="0" destOrd="0" parTransId="{CDF0C5AB-0D77-4D5F-AE02-F731AC90BDED}" sibTransId="{1A03F51E-F039-49F5-A9F4-E2133ECF142B}"/>
    <dgm:cxn modelId="{595AFD9F-1280-43B2-B8B6-0E9ADA9DB881}" type="presOf" srcId="{5FCBD359-3B9A-4716-85C4-0F4ED416511A}" destId="{F2D91120-6F85-47BA-92A1-4510DCCCFBA5}" srcOrd="0" destOrd="1" presId="urn:microsoft.com/office/officeart/2005/8/layout/hProcess7"/>
    <dgm:cxn modelId="{103F2068-F2B3-4553-B2B2-C3C9F3519157}" type="presParOf" srcId="{CE4CDD7C-7BE5-432A-A724-DD8B0A070593}" destId="{06C3E27E-727B-478A-B2DC-FBEA9B19EE07}" srcOrd="0" destOrd="0" presId="urn:microsoft.com/office/officeart/2005/8/layout/hProcess7"/>
    <dgm:cxn modelId="{3BC9B002-88A0-4194-A511-0C305962485A}" type="presParOf" srcId="{06C3E27E-727B-478A-B2DC-FBEA9B19EE07}" destId="{D920A4A4-AC2D-421A-A91E-D8AB537ED5BB}" srcOrd="0" destOrd="0" presId="urn:microsoft.com/office/officeart/2005/8/layout/hProcess7"/>
    <dgm:cxn modelId="{38863B49-AB1B-4B98-848B-A0A988AAABE3}" type="presParOf" srcId="{06C3E27E-727B-478A-B2DC-FBEA9B19EE07}" destId="{D0C177DC-0039-4FB1-9E83-B0159CB610D2}" srcOrd="1" destOrd="0" presId="urn:microsoft.com/office/officeart/2005/8/layout/hProcess7"/>
    <dgm:cxn modelId="{D2E3E760-F813-41A2-9E72-4B0DCB8EAE34}" type="presParOf" srcId="{CE4CDD7C-7BE5-432A-A724-DD8B0A070593}" destId="{07343F53-5A93-42E1-B11A-94F23492E483}" srcOrd="1" destOrd="0" presId="urn:microsoft.com/office/officeart/2005/8/layout/hProcess7"/>
    <dgm:cxn modelId="{440C46FD-4E2E-40E6-B850-121DB4ECE0B3}" type="presParOf" srcId="{CE4CDD7C-7BE5-432A-A724-DD8B0A070593}" destId="{A0B1D01E-570C-48DA-BBC6-F835B1447C26}" srcOrd="2" destOrd="0" presId="urn:microsoft.com/office/officeart/2005/8/layout/hProcess7"/>
    <dgm:cxn modelId="{2BB67D3B-3ACD-4DAA-BFBF-EC4D1CA65CEC}" type="presParOf" srcId="{A0B1D01E-570C-48DA-BBC6-F835B1447C26}" destId="{BEBEAFD5-15EC-41D8-9704-13F769B6EE7A}" srcOrd="0" destOrd="0" presId="urn:microsoft.com/office/officeart/2005/8/layout/hProcess7"/>
    <dgm:cxn modelId="{70273F3A-A3EC-4569-BB27-DDEC6B26A166}" type="presParOf" srcId="{A0B1D01E-570C-48DA-BBC6-F835B1447C26}" destId="{1B007180-D565-4935-B2E5-C1C9071A0297}" srcOrd="1" destOrd="0" presId="urn:microsoft.com/office/officeart/2005/8/layout/hProcess7"/>
    <dgm:cxn modelId="{8326D11F-FC9E-46F7-9EBE-3C3048A2F787}" type="presParOf" srcId="{A0B1D01E-570C-48DA-BBC6-F835B1447C26}" destId="{B2F4EB87-50C2-4765-916A-9788B03BE580}" srcOrd="2" destOrd="0" presId="urn:microsoft.com/office/officeart/2005/8/layout/hProcess7"/>
    <dgm:cxn modelId="{AB73F4B6-8640-412F-856F-E951FAAF9A2C}" type="presParOf" srcId="{CE4CDD7C-7BE5-432A-A724-DD8B0A070593}" destId="{D24110CB-577E-4A2E-8275-B9CD1E0D4E26}" srcOrd="3" destOrd="0" presId="urn:microsoft.com/office/officeart/2005/8/layout/hProcess7"/>
    <dgm:cxn modelId="{F9CB46B5-97B2-43C9-A24C-E755F9016594}" type="presParOf" srcId="{CE4CDD7C-7BE5-432A-A724-DD8B0A070593}" destId="{82528573-14C0-4998-B8E0-F0A9A33993B4}" srcOrd="4" destOrd="0" presId="urn:microsoft.com/office/officeart/2005/8/layout/hProcess7"/>
    <dgm:cxn modelId="{8DCAD606-C591-4B2E-87CD-4B9C73B93051}" type="presParOf" srcId="{82528573-14C0-4998-B8E0-F0A9A33993B4}" destId="{C3BB3316-9203-4B37-B2D8-14EB912E7236}" srcOrd="0" destOrd="0" presId="urn:microsoft.com/office/officeart/2005/8/layout/hProcess7"/>
    <dgm:cxn modelId="{E23BBA55-F6E8-4676-93ED-DB7A8690898A}" type="presParOf" srcId="{82528573-14C0-4998-B8E0-F0A9A33993B4}" destId="{9D258C96-CC0F-4D2C-8355-1BDBEA80D2B5}" srcOrd="1" destOrd="0" presId="urn:microsoft.com/office/officeart/2005/8/layout/hProcess7"/>
    <dgm:cxn modelId="{BE0074D7-FC38-4F1D-B364-97F0D71D78CD}" type="presParOf" srcId="{82528573-14C0-4998-B8E0-F0A9A33993B4}" destId="{F2D91120-6F85-47BA-92A1-4510DCCCFBA5}" srcOrd="2" destOrd="0" presId="urn:microsoft.com/office/officeart/2005/8/layout/hProcess7"/>
    <dgm:cxn modelId="{ADAEEE10-BE6A-4C32-B770-BCB8A5FFB16E}" type="presParOf" srcId="{CE4CDD7C-7BE5-432A-A724-DD8B0A070593}" destId="{239C1059-6AA5-46EC-A467-DC155DD27D3D}" srcOrd="5" destOrd="0" presId="urn:microsoft.com/office/officeart/2005/8/layout/hProcess7"/>
    <dgm:cxn modelId="{6E3680CB-0117-4902-9A4E-0A57C46307BA}" type="presParOf" srcId="{CE4CDD7C-7BE5-432A-A724-DD8B0A070593}" destId="{0AE06BC7-2478-4996-9F11-3A22F6D5B478}" srcOrd="6" destOrd="0" presId="urn:microsoft.com/office/officeart/2005/8/layout/hProcess7"/>
    <dgm:cxn modelId="{996AAF32-8AB2-45FA-AF25-476826117A7E}" type="presParOf" srcId="{0AE06BC7-2478-4996-9F11-3A22F6D5B478}" destId="{5F2FEBB3-B1A6-46CD-9884-D1F99FD067A8}" srcOrd="0" destOrd="0" presId="urn:microsoft.com/office/officeart/2005/8/layout/hProcess7"/>
    <dgm:cxn modelId="{10CAAF99-5D99-438E-A29D-81426D6331DF}" type="presParOf" srcId="{0AE06BC7-2478-4996-9F11-3A22F6D5B478}" destId="{8A16699E-AF4C-4C15-B303-7537EE7A3D13}" srcOrd="1" destOrd="0" presId="urn:microsoft.com/office/officeart/2005/8/layout/hProcess7"/>
    <dgm:cxn modelId="{DCC212B4-2FB9-4451-8D88-6C00B5DAD842}" type="presParOf" srcId="{0AE06BC7-2478-4996-9F11-3A22F6D5B478}" destId="{A71AE2AC-25B9-4D80-9DC7-BE31DB02A9F6}" srcOrd="2" destOrd="0" presId="urn:microsoft.com/office/officeart/2005/8/layout/hProcess7"/>
    <dgm:cxn modelId="{ABEA306C-AC8E-4D11-8C1F-957FB4EB8F0D}" type="presParOf" srcId="{CE4CDD7C-7BE5-432A-A724-DD8B0A070593}" destId="{A001CE6C-3FFC-4231-A228-0BD02029EA90}" srcOrd="7" destOrd="0" presId="urn:microsoft.com/office/officeart/2005/8/layout/hProcess7"/>
    <dgm:cxn modelId="{7E08335B-346F-4F85-8FFC-1940FDD9C887}" type="presParOf" srcId="{CE4CDD7C-7BE5-432A-A724-DD8B0A070593}" destId="{99957135-2FE3-4C76-88E2-14C994E38CE9}" srcOrd="8" destOrd="0" presId="urn:microsoft.com/office/officeart/2005/8/layout/hProcess7"/>
    <dgm:cxn modelId="{FA2C75F2-087A-4013-957E-9E00F4E75632}" type="presParOf" srcId="{99957135-2FE3-4C76-88E2-14C994E38CE9}" destId="{7FC57783-63A6-49E9-BE7B-B32CC6396288}" srcOrd="0" destOrd="0" presId="urn:microsoft.com/office/officeart/2005/8/layout/hProcess7"/>
    <dgm:cxn modelId="{FF308E8D-E0C8-480A-B0D7-7321234A90BE}" type="presParOf" srcId="{99957135-2FE3-4C76-88E2-14C994E38CE9}" destId="{1168F56D-179F-4ABE-93BA-40A4A6D8FBED}" srcOrd="1" destOrd="0" presId="urn:microsoft.com/office/officeart/2005/8/layout/hProcess7"/>
    <dgm:cxn modelId="{B93A5916-B80C-4AB0-89C3-B6A455797F5A}" type="presParOf" srcId="{CE4CDD7C-7BE5-432A-A724-DD8B0A070593}" destId="{D041AA72-E3ED-428C-A4D7-9B34E5CA48EA}" srcOrd="9" destOrd="0" presId="urn:microsoft.com/office/officeart/2005/8/layout/hProcess7"/>
    <dgm:cxn modelId="{D0180946-9E2C-49F8-AAD9-F5E31351638F}" type="presParOf" srcId="{CE4CDD7C-7BE5-432A-A724-DD8B0A070593}" destId="{4384BAE2-E579-45E7-9AA2-2E4F800483A4}" srcOrd="10" destOrd="0" presId="urn:microsoft.com/office/officeart/2005/8/layout/hProcess7"/>
    <dgm:cxn modelId="{0B8C280B-B8E3-4C98-BC1D-209B7488551E}" type="presParOf" srcId="{4384BAE2-E579-45E7-9AA2-2E4F800483A4}" destId="{F9AF04FB-F0D1-4856-B5DA-CABD5D5F4C99}" srcOrd="0" destOrd="0" presId="urn:microsoft.com/office/officeart/2005/8/layout/hProcess7"/>
    <dgm:cxn modelId="{1099D36B-7FEA-44BA-9894-FEB654059E91}" type="presParOf" srcId="{4384BAE2-E579-45E7-9AA2-2E4F800483A4}" destId="{BA9FFDC1-E17F-4B06-912E-07499FD46367}" srcOrd="1" destOrd="0" presId="urn:microsoft.com/office/officeart/2005/8/layout/hProcess7"/>
    <dgm:cxn modelId="{2B7411D6-F2A8-45F4-92CD-449F70060371}" type="presParOf" srcId="{4384BAE2-E579-45E7-9AA2-2E4F800483A4}" destId="{78B4EA7D-00FD-4113-A082-AF2C6124EE45}" srcOrd="2" destOrd="0" presId="urn:microsoft.com/office/officeart/2005/8/layout/hProcess7"/>
    <dgm:cxn modelId="{01CBF555-5EA0-48AC-83F0-EF581D7FDCBC}" type="presParOf" srcId="{CE4CDD7C-7BE5-432A-A724-DD8B0A070593}" destId="{CC4787CF-056E-4B68-9E79-2A619C06157A}" srcOrd="11" destOrd="0" presId="urn:microsoft.com/office/officeart/2005/8/layout/hProcess7"/>
    <dgm:cxn modelId="{B53CF218-7E1E-412A-94B0-EDBF3B5DB95D}" type="presParOf" srcId="{CE4CDD7C-7BE5-432A-A724-DD8B0A070593}" destId="{CBB8288A-85F6-4EAF-9033-5A309E9EA1C0}" srcOrd="12" destOrd="0" presId="urn:microsoft.com/office/officeart/2005/8/layout/hProcess7"/>
    <dgm:cxn modelId="{02348181-FF5E-47D8-B5B5-6FA794BA95EA}" type="presParOf" srcId="{CBB8288A-85F6-4EAF-9033-5A309E9EA1C0}" destId="{6DAE9B6B-7F1C-4693-9C60-C160EB6F2C27}" srcOrd="0" destOrd="0" presId="urn:microsoft.com/office/officeart/2005/8/layout/hProcess7"/>
    <dgm:cxn modelId="{88B9D534-A1AB-45C1-97A0-F0C1B30E346B}" type="presParOf" srcId="{CBB8288A-85F6-4EAF-9033-5A309E9EA1C0}" destId="{D1708E1D-9FD9-4E07-9C55-693D8115FDBC}" srcOrd="1" destOrd="0" presId="urn:microsoft.com/office/officeart/2005/8/layout/hProcess7"/>
    <dgm:cxn modelId="{868CEE48-90CD-4555-B9E2-E489D4EB6204}" type="presParOf" srcId="{CBB8288A-85F6-4EAF-9033-5A309E9EA1C0}" destId="{839193B4-617A-469A-ACAF-7BE2F76B5AAC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8D43A64-50D5-4EE1-8F59-D4768BF5DC9A}" type="doc">
      <dgm:prSet loTypeId="urn:microsoft.com/office/officeart/2005/8/layout/hProcess7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761AFC53-F3D5-4B45-A061-5CC2B72955F1}">
      <dgm:prSet phldrT="[Text]" custT="1"/>
      <dgm:spPr/>
      <dgm:t>
        <a:bodyPr/>
        <a:lstStyle/>
        <a:p>
          <a:r>
            <a:rPr lang="en-US" sz="2800"/>
            <a:t>Read and Annotate</a:t>
          </a:r>
        </a:p>
      </dgm:t>
    </dgm:pt>
    <dgm:pt modelId="{F2998B16-6A1C-40CA-B7F4-8C14B7B62FD7}" type="parTrans" cxnId="{24454C62-0232-417F-B70B-DBFD0E3D4102}">
      <dgm:prSet/>
      <dgm:spPr/>
      <dgm:t>
        <a:bodyPr/>
        <a:lstStyle/>
        <a:p>
          <a:endParaRPr lang="en-US"/>
        </a:p>
      </dgm:t>
    </dgm:pt>
    <dgm:pt modelId="{9F15FC98-51D3-40AA-8BB3-4403A2C98CC9}" type="sibTrans" cxnId="{24454C62-0232-417F-B70B-DBFD0E3D4102}">
      <dgm:prSet/>
      <dgm:spPr/>
      <dgm:t>
        <a:bodyPr/>
        <a:lstStyle/>
        <a:p>
          <a:endParaRPr lang="en-US"/>
        </a:p>
      </dgm:t>
    </dgm:pt>
    <dgm:pt modelId="{0209797C-124B-4F38-B234-8767581C3F0A}">
      <dgm:prSet phldrT="[Text]" custT="1"/>
      <dgm:spPr/>
      <dgm:t>
        <a:bodyPr/>
        <a:lstStyle/>
        <a:p>
          <a:pPr algn="l"/>
          <a:r>
            <a:rPr lang="en-GB" sz="1500" b="1"/>
            <a:t>Extract from TED talk 'Nature is everywhere' delivered by Emma Marris.</a:t>
          </a:r>
          <a:br>
            <a:rPr lang="en-GB" sz="1500" b="1"/>
          </a:br>
          <a:endParaRPr lang="en-GB" sz="1500" b="1"/>
        </a:p>
        <a:p>
          <a:pPr algn="l"/>
          <a:r>
            <a:rPr lang="en-GB" sz="1500"/>
            <a:t>"We are stealing nature from our children. Now, when I say this, I don't mean that we are destroying nature that they will have wanted us to preserve, although that is unfortunately also the case. What I mean here is that we've started to define nature in a way that's so purist and so strict that under the definition we're creating for ourselves, there won't be any nature left for our children when they're adults. But there's a fix for this. So let me explain." </a:t>
          </a:r>
          <a:endParaRPr lang="en-US" sz="1500"/>
        </a:p>
      </dgm:t>
    </dgm:pt>
    <dgm:pt modelId="{5D4CB22D-4D03-432B-A477-19D8F60CFC5A}" type="parTrans" cxnId="{B59040BA-4E59-444D-B88E-79F4C3B9CEB7}">
      <dgm:prSet/>
      <dgm:spPr/>
      <dgm:t>
        <a:bodyPr/>
        <a:lstStyle/>
        <a:p>
          <a:endParaRPr lang="en-US"/>
        </a:p>
      </dgm:t>
    </dgm:pt>
    <dgm:pt modelId="{01D66C55-E1D2-4C95-BC64-3D735CA508DD}" type="sibTrans" cxnId="{B59040BA-4E59-444D-B88E-79F4C3B9CEB7}">
      <dgm:prSet/>
      <dgm:spPr/>
      <dgm:t>
        <a:bodyPr/>
        <a:lstStyle/>
        <a:p>
          <a:endParaRPr lang="en-US"/>
        </a:p>
      </dgm:t>
    </dgm:pt>
    <dgm:pt modelId="{3639BC5F-ABCD-4D05-82ED-EC4945CE4E7A}">
      <dgm:prSet phldrT="[Text]" custT="1"/>
      <dgm:spPr/>
      <dgm:t>
        <a:bodyPr/>
        <a:lstStyle/>
        <a:p>
          <a:r>
            <a:rPr lang="en-US" sz="2800"/>
            <a:t>Bulet point features</a:t>
          </a:r>
        </a:p>
      </dgm:t>
    </dgm:pt>
    <dgm:pt modelId="{EA60D8F6-ED7F-4EE0-BA3B-C63F66B5AC8E}" type="parTrans" cxnId="{78CD9AE0-DEA1-45E7-8A82-68E0E5B8094E}">
      <dgm:prSet/>
      <dgm:spPr/>
      <dgm:t>
        <a:bodyPr/>
        <a:lstStyle/>
        <a:p>
          <a:endParaRPr lang="en-US"/>
        </a:p>
      </dgm:t>
    </dgm:pt>
    <dgm:pt modelId="{540FFE57-5A39-446D-90EE-CBB74240A574}" type="sibTrans" cxnId="{78CD9AE0-DEA1-45E7-8A82-68E0E5B8094E}">
      <dgm:prSet/>
      <dgm:spPr/>
      <dgm:t>
        <a:bodyPr/>
        <a:lstStyle/>
        <a:p>
          <a:endParaRPr lang="en-US"/>
        </a:p>
      </dgm:t>
    </dgm:pt>
    <dgm:pt modelId="{E506A25F-3C90-4BEE-B97A-9E63602B2C6E}">
      <dgm:prSet phldrT="[Text]" custT="1"/>
      <dgm:spPr/>
      <dgm:t>
        <a:bodyPr/>
        <a:lstStyle/>
        <a:p>
          <a:r>
            <a:rPr lang="en-US" sz="1500"/>
            <a:t>- First person plural narrative voice</a:t>
          </a:r>
        </a:p>
      </dgm:t>
    </dgm:pt>
    <dgm:pt modelId="{E8E8C96A-45EF-4892-BA71-1DE8421FF59F}" type="parTrans" cxnId="{F6445E1C-4310-4DC2-A006-2206DC9467B8}">
      <dgm:prSet/>
      <dgm:spPr/>
      <dgm:t>
        <a:bodyPr/>
        <a:lstStyle/>
        <a:p>
          <a:endParaRPr lang="en-US"/>
        </a:p>
      </dgm:t>
    </dgm:pt>
    <dgm:pt modelId="{76C3ACC6-A97A-4B56-8210-B1B7030A1CFD}" type="sibTrans" cxnId="{F6445E1C-4310-4DC2-A006-2206DC9467B8}">
      <dgm:prSet/>
      <dgm:spPr/>
      <dgm:t>
        <a:bodyPr/>
        <a:lstStyle/>
        <a:p>
          <a:endParaRPr lang="en-US"/>
        </a:p>
      </dgm:t>
    </dgm:pt>
    <dgm:pt modelId="{E0D802C5-178C-4D81-9601-80443F90E2E0}">
      <dgm:prSet phldrT="[Text]"/>
      <dgm:spPr/>
      <dgm:t>
        <a:bodyPr/>
        <a:lstStyle/>
        <a:p>
          <a:r>
            <a:rPr lang="en-US"/>
            <a:t>Write and Model</a:t>
          </a:r>
        </a:p>
      </dgm:t>
    </dgm:pt>
    <dgm:pt modelId="{9A358296-53F3-487C-89B7-ECA258D9BE6B}" type="parTrans" cxnId="{A436D383-CF28-406D-8907-27DBABCFBACD}">
      <dgm:prSet/>
      <dgm:spPr/>
      <dgm:t>
        <a:bodyPr/>
        <a:lstStyle/>
        <a:p>
          <a:endParaRPr lang="en-US"/>
        </a:p>
      </dgm:t>
    </dgm:pt>
    <dgm:pt modelId="{221819A3-1983-4E70-AEF5-650BD7DE8336}" type="sibTrans" cxnId="{A436D383-CF28-406D-8907-27DBABCFBACD}">
      <dgm:prSet/>
      <dgm:spPr/>
      <dgm:t>
        <a:bodyPr/>
        <a:lstStyle/>
        <a:p>
          <a:endParaRPr lang="en-US"/>
        </a:p>
      </dgm:t>
    </dgm:pt>
    <dgm:pt modelId="{DD1584C8-CFD1-4743-BD92-5C7A34B7F5FC}">
      <dgm:prSet phldrT="[Text]" custT="1"/>
      <dgm:spPr/>
      <dgm:t>
        <a:bodyPr/>
        <a:lstStyle/>
        <a:p>
          <a:r>
            <a:rPr lang="en-US" sz="1500" b="1"/>
            <a:t/>
          </a:r>
          <a:br>
            <a:rPr lang="en-US" sz="1500" b="1"/>
          </a:br>
          <a:r>
            <a:rPr lang="en-US" sz="1500" b="1"/>
            <a:t>Task: Imagine that you are a tour guide of a National Trust Country Park. Write the opening of your talk given to a group of schoolchildren about the Park.</a:t>
          </a:r>
        </a:p>
        <a:p>
          <a:r>
            <a:rPr lang="en-US" sz="1500"/>
            <a:t>"We welcome you to Margam Country Park! We hope you enjoy yourselves today in our hundred acre grounds; what you are going to see is so exciting and so beautiful! Now, in a moment we will be giving out clipboards and a quiz sheet for you to complete in pairs. But, remember that whilst you are here to have fun, you must stay safe and with your teacher. Ready? Let's go!" </a:t>
          </a:r>
        </a:p>
      </dgm:t>
    </dgm:pt>
    <dgm:pt modelId="{D974A5EF-4DEF-47B4-A672-831129ACCB90}" type="parTrans" cxnId="{A5CCF1B0-460A-4F02-9C2D-23C83A644E93}">
      <dgm:prSet/>
      <dgm:spPr/>
      <dgm:t>
        <a:bodyPr/>
        <a:lstStyle/>
        <a:p>
          <a:endParaRPr lang="en-US"/>
        </a:p>
      </dgm:t>
    </dgm:pt>
    <dgm:pt modelId="{A196CCD3-6A43-4C61-8291-5B5FE3AEEB30}" type="sibTrans" cxnId="{A5CCF1B0-460A-4F02-9C2D-23C83A644E93}">
      <dgm:prSet/>
      <dgm:spPr/>
      <dgm:t>
        <a:bodyPr/>
        <a:lstStyle/>
        <a:p>
          <a:endParaRPr lang="en-US"/>
        </a:p>
      </dgm:t>
    </dgm:pt>
    <dgm:pt modelId="{5A7FF76E-85C3-47CF-8E37-D94501F85A03}">
      <dgm:prSet/>
      <dgm:spPr/>
      <dgm:t>
        <a:bodyPr/>
        <a:lstStyle/>
        <a:p>
          <a:r>
            <a:rPr lang="en-US"/>
            <a:t>Commentary</a:t>
          </a:r>
        </a:p>
      </dgm:t>
    </dgm:pt>
    <dgm:pt modelId="{2582AFF1-C0B3-4E2F-B7A9-9ECF4203D1B0}" type="parTrans" cxnId="{7E3B33EA-2A1A-4BDE-B326-78EDD434FCCF}">
      <dgm:prSet/>
      <dgm:spPr/>
      <dgm:t>
        <a:bodyPr/>
        <a:lstStyle/>
        <a:p>
          <a:endParaRPr lang="en-US"/>
        </a:p>
      </dgm:t>
    </dgm:pt>
    <dgm:pt modelId="{9A7BEF69-C611-4A34-8FE0-23776CA47209}" type="sibTrans" cxnId="{7E3B33EA-2A1A-4BDE-B326-78EDD434FCCF}">
      <dgm:prSet/>
      <dgm:spPr/>
      <dgm:t>
        <a:bodyPr/>
        <a:lstStyle/>
        <a:p>
          <a:endParaRPr lang="en-US"/>
        </a:p>
      </dgm:t>
    </dgm:pt>
    <dgm:pt modelId="{9A02EB0D-467E-48ED-AF8B-8F706217FCDE}">
      <dgm:prSet phldrT="[Text]" custT="1"/>
      <dgm:spPr/>
      <dgm:t>
        <a:bodyPr/>
        <a:lstStyle/>
        <a:p>
          <a:r>
            <a:rPr lang="en-US" sz="1500"/>
            <a:t>- Emotive verb 'stealing'</a:t>
          </a:r>
        </a:p>
      </dgm:t>
    </dgm:pt>
    <dgm:pt modelId="{E3877C5E-8C6A-4700-BAFC-201FC4A4A011}" type="parTrans" cxnId="{F7F2BA2F-741C-4520-8439-5ABFBAA7B762}">
      <dgm:prSet/>
      <dgm:spPr/>
      <dgm:t>
        <a:bodyPr/>
        <a:lstStyle/>
        <a:p>
          <a:endParaRPr lang="en-US"/>
        </a:p>
      </dgm:t>
    </dgm:pt>
    <dgm:pt modelId="{42531D26-A969-4961-A0DA-DC832AF09207}" type="sibTrans" cxnId="{F7F2BA2F-741C-4520-8439-5ABFBAA7B762}">
      <dgm:prSet/>
      <dgm:spPr/>
      <dgm:t>
        <a:bodyPr/>
        <a:lstStyle/>
        <a:p>
          <a:endParaRPr lang="en-US"/>
        </a:p>
      </dgm:t>
    </dgm:pt>
    <dgm:pt modelId="{AD620E1C-1C96-4CD2-8066-B9E06B50D8B1}">
      <dgm:prSet phldrT="[Text]" custT="1"/>
      <dgm:spPr/>
      <dgm:t>
        <a:bodyPr/>
        <a:lstStyle/>
        <a:p>
          <a:r>
            <a:rPr lang="en-US" sz="1500"/>
            <a:t>- First person plural possessive determiner 'our'</a:t>
          </a:r>
        </a:p>
      </dgm:t>
    </dgm:pt>
    <dgm:pt modelId="{B412C63A-E622-4253-9AEE-4965CB6ED1CC}" type="parTrans" cxnId="{85950789-B36F-4F8D-BAF7-A14967F88358}">
      <dgm:prSet/>
      <dgm:spPr/>
      <dgm:t>
        <a:bodyPr/>
        <a:lstStyle/>
        <a:p>
          <a:endParaRPr lang="en-US"/>
        </a:p>
      </dgm:t>
    </dgm:pt>
    <dgm:pt modelId="{5D495AF2-F05C-4130-8FC5-A61037755CEF}" type="sibTrans" cxnId="{85950789-B36F-4F8D-BAF7-A14967F88358}">
      <dgm:prSet/>
      <dgm:spPr/>
      <dgm:t>
        <a:bodyPr/>
        <a:lstStyle/>
        <a:p>
          <a:endParaRPr lang="en-US"/>
        </a:p>
      </dgm:t>
    </dgm:pt>
    <dgm:pt modelId="{61D1CC39-9407-40CD-9B07-26BDB2DF7D4B}">
      <dgm:prSet phldrT="[Text]" custT="1"/>
      <dgm:spPr/>
      <dgm:t>
        <a:bodyPr/>
        <a:lstStyle/>
        <a:p>
          <a:r>
            <a:rPr lang="en-US" sz="1500"/>
            <a:t>- Discourse marker 'Now'</a:t>
          </a:r>
        </a:p>
      </dgm:t>
    </dgm:pt>
    <dgm:pt modelId="{BD8FDD16-67B2-407B-8C1E-CE34F1F89BD9}" type="parTrans" cxnId="{F49FEE1A-E121-4DDF-961C-BA2ABF65463A}">
      <dgm:prSet/>
      <dgm:spPr/>
      <dgm:t>
        <a:bodyPr/>
        <a:lstStyle/>
        <a:p>
          <a:endParaRPr lang="en-US"/>
        </a:p>
      </dgm:t>
    </dgm:pt>
    <dgm:pt modelId="{D1B9FEDF-BF1C-4D96-984C-61E7C2B62B5E}" type="sibTrans" cxnId="{F49FEE1A-E121-4DDF-961C-BA2ABF65463A}">
      <dgm:prSet/>
      <dgm:spPr/>
      <dgm:t>
        <a:bodyPr/>
        <a:lstStyle/>
        <a:p>
          <a:endParaRPr lang="en-US"/>
        </a:p>
      </dgm:t>
    </dgm:pt>
    <dgm:pt modelId="{969A1139-F641-4F72-8F70-872354FAEB44}">
      <dgm:prSet phldrT="[Text]" custT="1"/>
      <dgm:spPr/>
      <dgm:t>
        <a:bodyPr/>
        <a:lstStyle/>
        <a:p>
          <a:r>
            <a:rPr lang="en-US" sz="1500"/>
            <a:t>- Syndetic pair of intensified adjectives 'so purist and so strict'</a:t>
          </a:r>
        </a:p>
      </dgm:t>
    </dgm:pt>
    <dgm:pt modelId="{61763B56-4A0D-41C4-85E2-76E94C2825A4}" type="parTrans" cxnId="{E5928221-2972-4B13-9ED2-9C6CBAA36EAF}">
      <dgm:prSet/>
      <dgm:spPr/>
      <dgm:t>
        <a:bodyPr/>
        <a:lstStyle/>
        <a:p>
          <a:endParaRPr lang="en-US"/>
        </a:p>
      </dgm:t>
    </dgm:pt>
    <dgm:pt modelId="{4A6039D2-DB7C-4151-8569-C4E5686EB1AC}" type="sibTrans" cxnId="{E5928221-2972-4B13-9ED2-9C6CBAA36EAF}">
      <dgm:prSet/>
      <dgm:spPr/>
      <dgm:t>
        <a:bodyPr/>
        <a:lstStyle/>
        <a:p>
          <a:endParaRPr lang="en-US"/>
        </a:p>
      </dgm:t>
    </dgm:pt>
    <dgm:pt modelId="{6EDAB9A9-B56C-4856-BF62-CD5DA680DFDE}">
      <dgm:prSet phldrT="[Text]" custT="1"/>
      <dgm:spPr/>
      <dgm:t>
        <a:bodyPr/>
        <a:lstStyle/>
        <a:p>
          <a:r>
            <a:rPr lang="en-US" sz="1500"/>
            <a:t>- Dramatic declarative '...there won't be any nature left...'</a:t>
          </a:r>
        </a:p>
      </dgm:t>
    </dgm:pt>
    <dgm:pt modelId="{E33CF84E-DA09-4AE0-B8FA-506281330601}" type="parTrans" cxnId="{0BDD5C8B-0AB3-4E50-A3B9-3417266E9D9A}">
      <dgm:prSet/>
      <dgm:spPr/>
      <dgm:t>
        <a:bodyPr/>
        <a:lstStyle/>
        <a:p>
          <a:endParaRPr lang="en-US"/>
        </a:p>
      </dgm:t>
    </dgm:pt>
    <dgm:pt modelId="{F421C9EB-ECD9-4E82-9AC3-E49AEED9BB4C}" type="sibTrans" cxnId="{0BDD5C8B-0AB3-4E50-A3B9-3417266E9D9A}">
      <dgm:prSet/>
      <dgm:spPr/>
      <dgm:t>
        <a:bodyPr/>
        <a:lstStyle/>
        <a:p>
          <a:endParaRPr lang="en-US"/>
        </a:p>
      </dgm:t>
    </dgm:pt>
    <dgm:pt modelId="{4612ACD3-540E-4218-95DE-864CA185CAC5}">
      <dgm:prSet phldrT="[Text]" custT="1"/>
      <dgm:spPr/>
      <dgm:t>
        <a:bodyPr/>
        <a:lstStyle/>
        <a:p>
          <a:r>
            <a:rPr lang="en-US" sz="1500"/>
            <a:t>Foregrounded conjunction 'But..'</a:t>
          </a:r>
        </a:p>
      </dgm:t>
    </dgm:pt>
    <dgm:pt modelId="{87678FB1-9606-4FE2-8BA0-5138B6954B08}" type="parTrans" cxnId="{B04913C9-A222-4606-B8B5-D13E07DEB58E}">
      <dgm:prSet/>
      <dgm:spPr/>
      <dgm:t>
        <a:bodyPr/>
        <a:lstStyle/>
        <a:p>
          <a:endParaRPr lang="en-US"/>
        </a:p>
      </dgm:t>
    </dgm:pt>
    <dgm:pt modelId="{FA5B0AB4-A78D-4086-82CE-34A75A1745D0}" type="sibTrans" cxnId="{B04913C9-A222-4606-B8B5-D13E07DEB58E}">
      <dgm:prSet/>
      <dgm:spPr/>
      <dgm:t>
        <a:bodyPr/>
        <a:lstStyle/>
        <a:p>
          <a:endParaRPr lang="en-US"/>
        </a:p>
      </dgm:t>
    </dgm:pt>
    <dgm:pt modelId="{7646427C-2B30-4D02-AD60-26318358A43F}">
      <dgm:prSet phldrT="[Text]" custT="1"/>
      <dgm:spPr/>
      <dgm:t>
        <a:bodyPr/>
        <a:lstStyle/>
        <a:p>
          <a:r>
            <a:rPr lang="en-US" sz="1500"/>
            <a:t>Imperative mood 'So let me explain'</a:t>
          </a:r>
        </a:p>
        <a:p>
          <a:endParaRPr lang="en-US" sz="1300"/>
        </a:p>
        <a:p>
          <a:r>
            <a:rPr lang="en-US" sz="1500" b="1"/>
            <a:t>These features act as your 'recipe' for your own writing.</a:t>
          </a:r>
        </a:p>
      </dgm:t>
    </dgm:pt>
    <dgm:pt modelId="{8A356E02-F3E1-4266-AFB6-C31A94F226C5}" type="parTrans" cxnId="{AF9A3877-0556-4FDC-8278-17A9A3357B2B}">
      <dgm:prSet/>
      <dgm:spPr/>
      <dgm:t>
        <a:bodyPr/>
        <a:lstStyle/>
        <a:p>
          <a:endParaRPr lang="en-US"/>
        </a:p>
      </dgm:t>
    </dgm:pt>
    <dgm:pt modelId="{63228D7E-C1DC-4314-9895-95ED44E95A0A}" type="sibTrans" cxnId="{AF9A3877-0556-4FDC-8278-17A9A3357B2B}">
      <dgm:prSet/>
      <dgm:spPr/>
      <dgm:t>
        <a:bodyPr/>
        <a:lstStyle/>
        <a:p>
          <a:endParaRPr lang="en-US"/>
        </a:p>
      </dgm:t>
    </dgm:pt>
    <dgm:pt modelId="{BAEDDFC9-365F-4FFB-8DC9-511BD6856FA7}">
      <dgm:prSet phldrT="[Text]" custT="1"/>
      <dgm:spPr/>
      <dgm:t>
        <a:bodyPr/>
        <a:lstStyle/>
        <a:p>
          <a:endParaRPr lang="en-US" sz="1300"/>
        </a:p>
      </dgm:t>
    </dgm:pt>
    <dgm:pt modelId="{CDF0C5AB-0D77-4D5F-AE02-F731AC90BDED}" type="parTrans" cxnId="{C6E78C74-74C3-409B-B9D2-557E93AA9647}">
      <dgm:prSet/>
      <dgm:spPr/>
      <dgm:t>
        <a:bodyPr/>
        <a:lstStyle/>
        <a:p>
          <a:endParaRPr lang="en-US"/>
        </a:p>
      </dgm:t>
    </dgm:pt>
    <dgm:pt modelId="{1A03F51E-F039-49F5-A9F4-E2133ECF142B}" type="sibTrans" cxnId="{C6E78C74-74C3-409B-B9D2-557E93AA9647}">
      <dgm:prSet/>
      <dgm:spPr/>
      <dgm:t>
        <a:bodyPr/>
        <a:lstStyle/>
        <a:p>
          <a:endParaRPr lang="en-US"/>
        </a:p>
      </dgm:t>
    </dgm:pt>
    <dgm:pt modelId="{5FCBD359-3B9A-4716-85C4-0F4ED416511A}">
      <dgm:prSet phldrT="[Text]" custT="1"/>
      <dgm:spPr/>
      <dgm:t>
        <a:bodyPr/>
        <a:lstStyle/>
        <a:p>
          <a:endParaRPr lang="en-US" sz="1300"/>
        </a:p>
      </dgm:t>
    </dgm:pt>
    <dgm:pt modelId="{6DB767E8-F3DC-4827-9DDE-3DC3BA7697E9}" type="parTrans" cxnId="{DB1EC838-EBC9-473B-B977-84288400426E}">
      <dgm:prSet/>
      <dgm:spPr/>
      <dgm:t>
        <a:bodyPr/>
        <a:lstStyle/>
        <a:p>
          <a:endParaRPr lang="en-US"/>
        </a:p>
      </dgm:t>
    </dgm:pt>
    <dgm:pt modelId="{E6DAC893-F60A-4AE0-8E1E-671B13846450}" type="sibTrans" cxnId="{DB1EC838-EBC9-473B-B977-84288400426E}">
      <dgm:prSet/>
      <dgm:spPr/>
      <dgm:t>
        <a:bodyPr/>
        <a:lstStyle/>
        <a:p>
          <a:endParaRPr lang="en-US"/>
        </a:p>
      </dgm:t>
    </dgm:pt>
    <dgm:pt modelId="{40B7FB5E-F0CB-4567-A0EC-0A74D2240859}">
      <dgm:prSet custT="1"/>
      <dgm:spPr/>
      <dgm:t>
        <a:bodyPr/>
        <a:lstStyle/>
        <a:p>
          <a:endParaRPr lang="en-US" sz="1500" b="1"/>
        </a:p>
        <a:p>
          <a:endParaRPr lang="en-US" sz="1500" b="1"/>
        </a:p>
        <a:p>
          <a:r>
            <a:rPr lang="en-US" sz="1500" b="1"/>
            <a:t>You should now be able to write a commentary, with SEA, based on the terminology that you put into your writing, using your original recipe list.</a:t>
          </a:r>
        </a:p>
      </dgm:t>
    </dgm:pt>
    <dgm:pt modelId="{AD13F089-C5ED-40B9-8A86-C3DDB63B6F40}" type="parTrans" cxnId="{6539A08E-6ACA-4DBC-8885-F0F60A50926D}">
      <dgm:prSet/>
      <dgm:spPr/>
      <dgm:t>
        <a:bodyPr/>
        <a:lstStyle/>
        <a:p>
          <a:endParaRPr lang="en-US"/>
        </a:p>
      </dgm:t>
    </dgm:pt>
    <dgm:pt modelId="{B11D88F7-CD05-4DCB-BE38-CCFB92912877}" type="sibTrans" cxnId="{6539A08E-6ACA-4DBC-8885-F0F60A50926D}">
      <dgm:prSet/>
      <dgm:spPr/>
      <dgm:t>
        <a:bodyPr/>
        <a:lstStyle/>
        <a:p>
          <a:endParaRPr lang="en-US"/>
        </a:p>
      </dgm:t>
    </dgm:pt>
    <dgm:pt modelId="{A42BFD45-A023-4F02-9D67-063667AFA42E}">
      <dgm:prSet custT="1"/>
      <dgm:spPr/>
      <dgm:t>
        <a:bodyPr/>
        <a:lstStyle/>
        <a:p>
          <a:r>
            <a:rPr lang="en-US" sz="1500"/>
            <a:t>Example:</a:t>
          </a:r>
        </a:p>
      </dgm:t>
    </dgm:pt>
    <dgm:pt modelId="{318BEDDB-BD18-4926-A70F-A9D40FAA3E4B}" type="parTrans" cxnId="{18C2A711-9E09-439E-A492-893EA22CB015}">
      <dgm:prSet/>
      <dgm:spPr/>
      <dgm:t>
        <a:bodyPr/>
        <a:lstStyle/>
        <a:p>
          <a:endParaRPr lang="en-US"/>
        </a:p>
      </dgm:t>
    </dgm:pt>
    <dgm:pt modelId="{B0DFDFC7-5002-462F-83ED-BB44DB4C0727}" type="sibTrans" cxnId="{18C2A711-9E09-439E-A492-893EA22CB015}">
      <dgm:prSet/>
      <dgm:spPr/>
      <dgm:t>
        <a:bodyPr/>
        <a:lstStyle/>
        <a:p>
          <a:endParaRPr lang="en-US"/>
        </a:p>
      </dgm:t>
    </dgm:pt>
    <dgm:pt modelId="{B6066B58-30A2-4F40-B624-A0981D762163}">
      <dgm:prSet custT="1"/>
      <dgm:spPr/>
      <dgm:t>
        <a:bodyPr/>
        <a:lstStyle/>
        <a:p>
          <a:r>
            <a:rPr lang="en-US" sz="1500"/>
            <a:t>"In my tour guide speech I have used the </a:t>
          </a:r>
          <a:r>
            <a:rPr lang="en-US" sz="1500" b="1"/>
            <a:t>syndetic pair of intensified adjectives </a:t>
          </a:r>
          <a:r>
            <a:rPr lang="en-US" sz="1500"/>
            <a:t>'so exciting and so beautiful' to convey a tone of passion and enthusiasm to interest the child audience. I have also used the </a:t>
          </a:r>
          <a:r>
            <a:rPr lang="en-US" sz="1500" b="1"/>
            <a:t>foregrounded conjunction </a:t>
          </a:r>
          <a:r>
            <a:rPr lang="en-US" sz="1500"/>
            <a:t>'But' to signal a change in tone and to accentuate the need for the children to act safely..."</a:t>
          </a:r>
        </a:p>
      </dgm:t>
    </dgm:pt>
    <dgm:pt modelId="{4CF7B83B-285D-4CD8-9D3C-990E3A11C5F6}" type="parTrans" cxnId="{8063F543-6A98-46E7-B6EF-A67B34AF09CA}">
      <dgm:prSet/>
      <dgm:spPr/>
      <dgm:t>
        <a:bodyPr/>
        <a:lstStyle/>
        <a:p>
          <a:endParaRPr lang="en-US"/>
        </a:p>
      </dgm:t>
    </dgm:pt>
    <dgm:pt modelId="{73245D51-007E-47D4-851A-FCCB1389FD8F}" type="sibTrans" cxnId="{8063F543-6A98-46E7-B6EF-A67B34AF09CA}">
      <dgm:prSet/>
      <dgm:spPr/>
      <dgm:t>
        <a:bodyPr/>
        <a:lstStyle/>
        <a:p>
          <a:endParaRPr lang="en-US"/>
        </a:p>
      </dgm:t>
    </dgm:pt>
    <dgm:pt modelId="{CE4CDD7C-7BE5-432A-A724-DD8B0A070593}" type="pres">
      <dgm:prSet presAssocID="{18D43A64-50D5-4EE1-8F59-D4768BF5DC9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GB"/>
        </a:p>
      </dgm:t>
    </dgm:pt>
    <dgm:pt modelId="{06C3E27E-727B-478A-B2DC-FBEA9B19EE07}" type="pres">
      <dgm:prSet presAssocID="{761AFC53-F3D5-4B45-A061-5CC2B72955F1}" presName="compositeNode" presStyleCnt="0">
        <dgm:presLayoutVars>
          <dgm:bulletEnabled val="1"/>
        </dgm:presLayoutVars>
      </dgm:prSet>
      <dgm:spPr/>
    </dgm:pt>
    <dgm:pt modelId="{D920A4A4-AC2D-421A-A91E-D8AB537ED5BB}" type="pres">
      <dgm:prSet presAssocID="{761AFC53-F3D5-4B45-A061-5CC2B72955F1}" presName="bgRect" presStyleLbl="node1" presStyleIdx="0" presStyleCnt="4" custScaleY="218699"/>
      <dgm:spPr/>
      <dgm:t>
        <a:bodyPr/>
        <a:lstStyle/>
        <a:p>
          <a:endParaRPr lang="en-GB"/>
        </a:p>
      </dgm:t>
    </dgm:pt>
    <dgm:pt modelId="{D0C177DC-0039-4FB1-9E83-B0159CB610D2}" type="pres">
      <dgm:prSet presAssocID="{761AFC53-F3D5-4B45-A061-5CC2B72955F1}" presName="parentNode" presStyleLbl="node1" presStyleIdx="0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B20CDCE4-D106-4FB6-9666-2D8D66149C0D}" type="pres">
      <dgm:prSet presAssocID="{761AFC53-F3D5-4B45-A061-5CC2B72955F1}" presName="childNode" presStyleLbl="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07343F53-5A93-42E1-B11A-94F23492E483}" type="pres">
      <dgm:prSet presAssocID="{9F15FC98-51D3-40AA-8BB3-4403A2C98CC9}" presName="hSp" presStyleCnt="0"/>
      <dgm:spPr/>
    </dgm:pt>
    <dgm:pt modelId="{A0B1D01E-570C-48DA-BBC6-F835B1447C26}" type="pres">
      <dgm:prSet presAssocID="{9F15FC98-51D3-40AA-8BB3-4403A2C98CC9}" presName="vProcSp" presStyleCnt="0"/>
      <dgm:spPr/>
    </dgm:pt>
    <dgm:pt modelId="{BEBEAFD5-15EC-41D8-9704-13F769B6EE7A}" type="pres">
      <dgm:prSet presAssocID="{9F15FC98-51D3-40AA-8BB3-4403A2C98CC9}" presName="vSp1" presStyleCnt="0"/>
      <dgm:spPr/>
    </dgm:pt>
    <dgm:pt modelId="{1B007180-D565-4935-B2E5-C1C9071A0297}" type="pres">
      <dgm:prSet presAssocID="{9F15FC98-51D3-40AA-8BB3-4403A2C98CC9}" presName="simulatedConn" presStyleLbl="solidFgAcc1" presStyleIdx="0" presStyleCnt="3"/>
      <dgm:spPr/>
    </dgm:pt>
    <dgm:pt modelId="{B2F4EB87-50C2-4765-916A-9788B03BE580}" type="pres">
      <dgm:prSet presAssocID="{9F15FC98-51D3-40AA-8BB3-4403A2C98CC9}" presName="vSp2" presStyleCnt="0"/>
      <dgm:spPr/>
    </dgm:pt>
    <dgm:pt modelId="{D24110CB-577E-4A2E-8275-B9CD1E0D4E26}" type="pres">
      <dgm:prSet presAssocID="{9F15FC98-51D3-40AA-8BB3-4403A2C98CC9}" presName="sibTrans" presStyleCnt="0"/>
      <dgm:spPr/>
    </dgm:pt>
    <dgm:pt modelId="{82528573-14C0-4998-B8E0-F0A9A33993B4}" type="pres">
      <dgm:prSet presAssocID="{3639BC5F-ABCD-4D05-82ED-EC4945CE4E7A}" presName="compositeNode" presStyleCnt="0">
        <dgm:presLayoutVars>
          <dgm:bulletEnabled val="1"/>
        </dgm:presLayoutVars>
      </dgm:prSet>
      <dgm:spPr/>
    </dgm:pt>
    <dgm:pt modelId="{C3BB3316-9203-4B37-B2D8-14EB912E7236}" type="pres">
      <dgm:prSet presAssocID="{3639BC5F-ABCD-4D05-82ED-EC4945CE4E7A}" presName="bgRect" presStyleLbl="node1" presStyleIdx="1" presStyleCnt="4" custScaleY="218318" custLinFactNeighborX="3451" custLinFactNeighborY="1438"/>
      <dgm:spPr/>
      <dgm:t>
        <a:bodyPr/>
        <a:lstStyle/>
        <a:p>
          <a:endParaRPr lang="en-GB"/>
        </a:p>
      </dgm:t>
    </dgm:pt>
    <dgm:pt modelId="{9D258C96-CC0F-4D2C-8355-1BDBEA80D2B5}" type="pres">
      <dgm:prSet presAssocID="{3639BC5F-ABCD-4D05-82ED-EC4945CE4E7A}" presName="parentNode" presStyleLbl="node1" presStyleIdx="1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F2D91120-6F85-47BA-92A1-4510DCCCFBA5}" type="pres">
      <dgm:prSet presAssocID="{3639BC5F-ABCD-4D05-82ED-EC4945CE4E7A}" presName="childNode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39C1059-6AA5-46EC-A467-DC155DD27D3D}" type="pres">
      <dgm:prSet presAssocID="{540FFE57-5A39-446D-90EE-CBB74240A574}" presName="hSp" presStyleCnt="0"/>
      <dgm:spPr/>
    </dgm:pt>
    <dgm:pt modelId="{0AE06BC7-2478-4996-9F11-3A22F6D5B478}" type="pres">
      <dgm:prSet presAssocID="{540FFE57-5A39-446D-90EE-CBB74240A574}" presName="vProcSp" presStyleCnt="0"/>
      <dgm:spPr/>
    </dgm:pt>
    <dgm:pt modelId="{5F2FEBB3-B1A6-46CD-9884-D1F99FD067A8}" type="pres">
      <dgm:prSet presAssocID="{540FFE57-5A39-446D-90EE-CBB74240A574}" presName="vSp1" presStyleCnt="0"/>
      <dgm:spPr/>
    </dgm:pt>
    <dgm:pt modelId="{8A16699E-AF4C-4C15-B303-7537EE7A3D13}" type="pres">
      <dgm:prSet presAssocID="{540FFE57-5A39-446D-90EE-CBB74240A574}" presName="simulatedConn" presStyleLbl="solidFgAcc1" presStyleIdx="1" presStyleCnt="3"/>
      <dgm:spPr/>
    </dgm:pt>
    <dgm:pt modelId="{A71AE2AC-25B9-4D80-9DC7-BE31DB02A9F6}" type="pres">
      <dgm:prSet presAssocID="{540FFE57-5A39-446D-90EE-CBB74240A574}" presName="vSp2" presStyleCnt="0"/>
      <dgm:spPr/>
    </dgm:pt>
    <dgm:pt modelId="{A001CE6C-3FFC-4231-A228-0BD02029EA90}" type="pres">
      <dgm:prSet presAssocID="{540FFE57-5A39-446D-90EE-CBB74240A574}" presName="sibTrans" presStyleCnt="0"/>
      <dgm:spPr/>
    </dgm:pt>
    <dgm:pt modelId="{99957135-2FE3-4C76-88E2-14C994E38CE9}" type="pres">
      <dgm:prSet presAssocID="{E0D802C5-178C-4D81-9601-80443F90E2E0}" presName="compositeNode" presStyleCnt="0">
        <dgm:presLayoutVars>
          <dgm:bulletEnabled val="1"/>
        </dgm:presLayoutVars>
      </dgm:prSet>
      <dgm:spPr/>
    </dgm:pt>
    <dgm:pt modelId="{7FC57783-63A6-49E9-BE7B-B32CC6396288}" type="pres">
      <dgm:prSet presAssocID="{E0D802C5-178C-4D81-9601-80443F90E2E0}" presName="bgRect" presStyleLbl="node1" presStyleIdx="2" presStyleCnt="4" custScaleY="219806"/>
      <dgm:spPr/>
      <dgm:t>
        <a:bodyPr/>
        <a:lstStyle/>
        <a:p>
          <a:endParaRPr lang="en-GB"/>
        </a:p>
      </dgm:t>
    </dgm:pt>
    <dgm:pt modelId="{1168F56D-179F-4ABE-93BA-40A4A6D8FBED}" type="pres">
      <dgm:prSet presAssocID="{E0D802C5-178C-4D81-9601-80443F90E2E0}" presName="parentNode" presStyleLbl="node1" presStyleIdx="2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FB9C2F5-587E-4FC5-8B31-0ECBDBCE5297}" type="pres">
      <dgm:prSet presAssocID="{E0D802C5-178C-4D81-9601-80443F90E2E0}" presName="childNode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041AA72-E3ED-428C-A4D7-9B34E5CA48EA}" type="pres">
      <dgm:prSet presAssocID="{221819A3-1983-4E70-AEF5-650BD7DE8336}" presName="hSp" presStyleCnt="0"/>
      <dgm:spPr/>
    </dgm:pt>
    <dgm:pt modelId="{4384BAE2-E579-45E7-9AA2-2E4F800483A4}" type="pres">
      <dgm:prSet presAssocID="{221819A3-1983-4E70-AEF5-650BD7DE8336}" presName="vProcSp" presStyleCnt="0"/>
      <dgm:spPr/>
    </dgm:pt>
    <dgm:pt modelId="{F9AF04FB-F0D1-4856-B5DA-CABD5D5F4C99}" type="pres">
      <dgm:prSet presAssocID="{221819A3-1983-4E70-AEF5-650BD7DE8336}" presName="vSp1" presStyleCnt="0"/>
      <dgm:spPr/>
    </dgm:pt>
    <dgm:pt modelId="{BA9FFDC1-E17F-4B06-912E-07499FD46367}" type="pres">
      <dgm:prSet presAssocID="{221819A3-1983-4E70-AEF5-650BD7DE8336}" presName="simulatedConn" presStyleLbl="solidFgAcc1" presStyleIdx="2" presStyleCnt="3"/>
      <dgm:spPr/>
    </dgm:pt>
    <dgm:pt modelId="{78B4EA7D-00FD-4113-A082-AF2C6124EE45}" type="pres">
      <dgm:prSet presAssocID="{221819A3-1983-4E70-AEF5-650BD7DE8336}" presName="vSp2" presStyleCnt="0"/>
      <dgm:spPr/>
    </dgm:pt>
    <dgm:pt modelId="{CC4787CF-056E-4B68-9E79-2A619C06157A}" type="pres">
      <dgm:prSet presAssocID="{221819A3-1983-4E70-AEF5-650BD7DE8336}" presName="sibTrans" presStyleCnt="0"/>
      <dgm:spPr/>
    </dgm:pt>
    <dgm:pt modelId="{CBB8288A-85F6-4EAF-9033-5A309E9EA1C0}" type="pres">
      <dgm:prSet presAssocID="{5A7FF76E-85C3-47CF-8E37-D94501F85A03}" presName="compositeNode" presStyleCnt="0">
        <dgm:presLayoutVars>
          <dgm:bulletEnabled val="1"/>
        </dgm:presLayoutVars>
      </dgm:prSet>
      <dgm:spPr/>
    </dgm:pt>
    <dgm:pt modelId="{6DAE9B6B-7F1C-4693-9C60-C160EB6F2C27}" type="pres">
      <dgm:prSet presAssocID="{5A7FF76E-85C3-47CF-8E37-D94501F85A03}" presName="bgRect" presStyleLbl="node1" presStyleIdx="3" presStyleCnt="4" custScaleY="217621"/>
      <dgm:spPr/>
      <dgm:t>
        <a:bodyPr/>
        <a:lstStyle/>
        <a:p>
          <a:endParaRPr lang="en-GB"/>
        </a:p>
      </dgm:t>
    </dgm:pt>
    <dgm:pt modelId="{D1708E1D-9FD9-4E07-9C55-693D8115FDBC}" type="pres">
      <dgm:prSet presAssocID="{5A7FF76E-85C3-47CF-8E37-D94501F85A03}" presName="parentNode" presStyleLbl="node1" presStyleIdx="3" presStyleCnt="4">
        <dgm:presLayoutVars>
          <dgm:chMax val="0"/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839193B4-617A-469A-ACAF-7BE2F76B5AAC}" type="pres">
      <dgm:prSet presAssocID="{5A7FF76E-85C3-47CF-8E37-D94501F85A03}" presName="childNode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629CCD2E-C44B-4441-882A-D9202D5E86C4}" type="presOf" srcId="{6EDAB9A9-B56C-4856-BF62-CD5DA680DFDE}" destId="{F2D91120-6F85-47BA-92A1-4510DCCCFBA5}" srcOrd="0" destOrd="7" presId="urn:microsoft.com/office/officeart/2005/8/layout/hProcess7"/>
    <dgm:cxn modelId="{9091BF27-5CCF-4F30-8436-C4897629A16D}" type="presOf" srcId="{0209797C-124B-4F38-B234-8767581C3F0A}" destId="{B20CDCE4-D106-4FB6-9666-2D8D66149C0D}" srcOrd="0" destOrd="0" presId="urn:microsoft.com/office/officeart/2005/8/layout/hProcess7"/>
    <dgm:cxn modelId="{24454C62-0232-417F-B70B-DBFD0E3D4102}" srcId="{18D43A64-50D5-4EE1-8F59-D4768BF5DC9A}" destId="{761AFC53-F3D5-4B45-A061-5CC2B72955F1}" srcOrd="0" destOrd="0" parTransId="{F2998B16-6A1C-40CA-B7F4-8C14B7B62FD7}" sibTransId="{9F15FC98-51D3-40AA-8BB3-4403A2C98CC9}"/>
    <dgm:cxn modelId="{F795B3C6-6CA3-4E17-9CD7-3BC35E14F1CD}" type="presOf" srcId="{3639BC5F-ABCD-4D05-82ED-EC4945CE4E7A}" destId="{9D258C96-CC0F-4D2C-8355-1BDBEA80D2B5}" srcOrd="1" destOrd="0" presId="urn:microsoft.com/office/officeart/2005/8/layout/hProcess7"/>
    <dgm:cxn modelId="{51C47B87-3C05-48A3-840F-2BBA4D495C48}" type="presOf" srcId="{761AFC53-F3D5-4B45-A061-5CC2B72955F1}" destId="{D920A4A4-AC2D-421A-A91E-D8AB537ED5BB}" srcOrd="0" destOrd="0" presId="urn:microsoft.com/office/officeart/2005/8/layout/hProcess7"/>
    <dgm:cxn modelId="{85950789-B36F-4F8D-BAF7-A14967F88358}" srcId="{3639BC5F-ABCD-4D05-82ED-EC4945CE4E7A}" destId="{AD620E1C-1C96-4CD2-8066-B9E06B50D8B1}" srcOrd="4" destOrd="0" parTransId="{B412C63A-E622-4253-9AEE-4965CB6ED1CC}" sibTransId="{5D495AF2-F05C-4130-8FC5-A61037755CEF}"/>
    <dgm:cxn modelId="{595AFD9F-1280-43B2-B8B6-0E9ADA9DB881}" type="presOf" srcId="{5FCBD359-3B9A-4716-85C4-0F4ED416511A}" destId="{F2D91120-6F85-47BA-92A1-4510DCCCFBA5}" srcOrd="0" destOrd="1" presId="urn:microsoft.com/office/officeart/2005/8/layout/hProcess7"/>
    <dgm:cxn modelId="{19EEB4A5-B453-4F44-B43D-DD91F8A3614A}" type="presOf" srcId="{969A1139-F641-4F72-8F70-872354FAEB44}" destId="{F2D91120-6F85-47BA-92A1-4510DCCCFBA5}" srcOrd="0" destOrd="6" presId="urn:microsoft.com/office/officeart/2005/8/layout/hProcess7"/>
    <dgm:cxn modelId="{C054668F-856A-46F0-AE44-EB327EA40661}" type="presOf" srcId="{E0D802C5-178C-4D81-9601-80443F90E2E0}" destId="{7FC57783-63A6-49E9-BE7B-B32CC6396288}" srcOrd="0" destOrd="0" presId="urn:microsoft.com/office/officeart/2005/8/layout/hProcess7"/>
    <dgm:cxn modelId="{95F47F30-41C4-4FF2-AFEC-78ED5A4FD94E}" type="presOf" srcId="{E0D802C5-178C-4D81-9601-80443F90E2E0}" destId="{1168F56D-179F-4ABE-93BA-40A4A6D8FBED}" srcOrd="1" destOrd="0" presId="urn:microsoft.com/office/officeart/2005/8/layout/hProcess7"/>
    <dgm:cxn modelId="{06121C66-4A91-4F13-B738-B2646BEEBB62}" type="presOf" srcId="{7646427C-2B30-4D02-AD60-26318358A43F}" destId="{F2D91120-6F85-47BA-92A1-4510DCCCFBA5}" srcOrd="0" destOrd="9" presId="urn:microsoft.com/office/officeart/2005/8/layout/hProcess7"/>
    <dgm:cxn modelId="{E0AB6EBF-D3E7-4F36-965E-9BE181492119}" type="presOf" srcId="{4612ACD3-540E-4218-95DE-864CA185CAC5}" destId="{F2D91120-6F85-47BA-92A1-4510DCCCFBA5}" srcOrd="0" destOrd="8" presId="urn:microsoft.com/office/officeart/2005/8/layout/hProcess7"/>
    <dgm:cxn modelId="{B04913C9-A222-4606-B8B5-D13E07DEB58E}" srcId="{3639BC5F-ABCD-4D05-82ED-EC4945CE4E7A}" destId="{4612ACD3-540E-4218-95DE-864CA185CAC5}" srcOrd="8" destOrd="0" parTransId="{87678FB1-9606-4FE2-8BA0-5138B6954B08}" sibTransId="{FA5B0AB4-A78D-4086-82CE-34A75A1745D0}"/>
    <dgm:cxn modelId="{A8B9BA17-3536-443C-B1AA-D9DBEF1D58E1}" type="presOf" srcId="{761AFC53-F3D5-4B45-A061-5CC2B72955F1}" destId="{D0C177DC-0039-4FB1-9E83-B0159CB610D2}" srcOrd="1" destOrd="0" presId="urn:microsoft.com/office/officeart/2005/8/layout/hProcess7"/>
    <dgm:cxn modelId="{A5CCF1B0-460A-4F02-9C2D-23C83A644E93}" srcId="{E0D802C5-178C-4D81-9601-80443F90E2E0}" destId="{DD1584C8-CFD1-4743-BD92-5C7A34B7F5FC}" srcOrd="0" destOrd="0" parTransId="{D974A5EF-4DEF-47B4-A672-831129ACCB90}" sibTransId="{A196CCD3-6A43-4C61-8291-5B5FE3AEEB30}"/>
    <dgm:cxn modelId="{F49FEE1A-E121-4DDF-961C-BA2ABF65463A}" srcId="{3639BC5F-ABCD-4D05-82ED-EC4945CE4E7A}" destId="{61D1CC39-9407-40CD-9B07-26BDB2DF7D4B}" srcOrd="5" destOrd="0" parTransId="{BD8FDD16-67B2-407B-8C1E-CE34F1F89BD9}" sibTransId="{D1B9FEDF-BF1C-4D96-984C-61E7C2B62B5E}"/>
    <dgm:cxn modelId="{07A60E18-72D4-4A26-8309-FD62F6BAF68B}" type="presOf" srcId="{5A7FF76E-85C3-47CF-8E37-D94501F85A03}" destId="{D1708E1D-9FD9-4E07-9C55-693D8115FDBC}" srcOrd="1" destOrd="0" presId="urn:microsoft.com/office/officeart/2005/8/layout/hProcess7"/>
    <dgm:cxn modelId="{B59040BA-4E59-444D-B88E-79F4C3B9CEB7}" srcId="{761AFC53-F3D5-4B45-A061-5CC2B72955F1}" destId="{0209797C-124B-4F38-B234-8767581C3F0A}" srcOrd="0" destOrd="0" parTransId="{5D4CB22D-4D03-432B-A477-19D8F60CFC5A}" sibTransId="{01D66C55-E1D2-4C95-BC64-3D735CA508DD}"/>
    <dgm:cxn modelId="{1E35AC4D-8759-4907-8583-DB7567BC54CD}" type="presOf" srcId="{40B7FB5E-F0CB-4567-A0EC-0A74D2240859}" destId="{839193B4-617A-469A-ACAF-7BE2F76B5AAC}" srcOrd="0" destOrd="0" presId="urn:microsoft.com/office/officeart/2005/8/layout/hProcess7"/>
    <dgm:cxn modelId="{9321FF50-2B85-4645-AE0D-B421F41637CA}" type="presOf" srcId="{61D1CC39-9407-40CD-9B07-26BDB2DF7D4B}" destId="{F2D91120-6F85-47BA-92A1-4510DCCCFBA5}" srcOrd="0" destOrd="5" presId="urn:microsoft.com/office/officeart/2005/8/layout/hProcess7"/>
    <dgm:cxn modelId="{0BDD5C8B-0AB3-4E50-A3B9-3417266E9D9A}" srcId="{3639BC5F-ABCD-4D05-82ED-EC4945CE4E7A}" destId="{6EDAB9A9-B56C-4856-BF62-CD5DA680DFDE}" srcOrd="7" destOrd="0" parTransId="{E33CF84E-DA09-4AE0-B8FA-506281330601}" sibTransId="{F421C9EB-ECD9-4E82-9AC3-E49AEED9BB4C}"/>
    <dgm:cxn modelId="{F6445E1C-4310-4DC2-A006-2206DC9467B8}" srcId="{3639BC5F-ABCD-4D05-82ED-EC4945CE4E7A}" destId="{E506A25F-3C90-4BEE-B97A-9E63602B2C6E}" srcOrd="2" destOrd="0" parTransId="{E8E8C96A-45EF-4892-BA71-1DE8421FF59F}" sibTransId="{76C3ACC6-A97A-4B56-8210-B1B7030A1CFD}"/>
    <dgm:cxn modelId="{6539A08E-6ACA-4DBC-8885-F0F60A50926D}" srcId="{5A7FF76E-85C3-47CF-8E37-D94501F85A03}" destId="{40B7FB5E-F0CB-4567-A0EC-0A74D2240859}" srcOrd="0" destOrd="0" parTransId="{AD13F089-C5ED-40B9-8A86-C3DDB63B6F40}" sibTransId="{B11D88F7-CD05-4DCB-BE38-CCFB92912877}"/>
    <dgm:cxn modelId="{E5928221-2972-4B13-9ED2-9C6CBAA36EAF}" srcId="{3639BC5F-ABCD-4D05-82ED-EC4945CE4E7A}" destId="{969A1139-F641-4F72-8F70-872354FAEB44}" srcOrd="6" destOrd="0" parTransId="{61763B56-4A0D-41C4-85E2-76E94C2825A4}" sibTransId="{4A6039D2-DB7C-4151-8569-C4E5686EB1AC}"/>
    <dgm:cxn modelId="{78CD9AE0-DEA1-45E7-8A82-68E0E5B8094E}" srcId="{18D43A64-50D5-4EE1-8F59-D4768BF5DC9A}" destId="{3639BC5F-ABCD-4D05-82ED-EC4945CE4E7A}" srcOrd="1" destOrd="0" parTransId="{EA60D8F6-ED7F-4EE0-BA3B-C63F66B5AC8E}" sibTransId="{540FFE57-5A39-446D-90EE-CBB74240A574}"/>
    <dgm:cxn modelId="{8063F543-6A98-46E7-B6EF-A67B34AF09CA}" srcId="{5A7FF76E-85C3-47CF-8E37-D94501F85A03}" destId="{B6066B58-30A2-4F40-B624-A0981D762163}" srcOrd="2" destOrd="0" parTransId="{4CF7B83B-285D-4CD8-9D3C-990E3A11C5F6}" sibTransId="{73245D51-007E-47D4-851A-FCCB1389FD8F}"/>
    <dgm:cxn modelId="{EBBE5BCD-EA54-47C5-AB39-4E82BBDCD5B6}" type="presOf" srcId="{DD1584C8-CFD1-4743-BD92-5C7A34B7F5FC}" destId="{8FB9C2F5-587E-4FC5-8B31-0ECBDBCE5297}" srcOrd="0" destOrd="0" presId="urn:microsoft.com/office/officeart/2005/8/layout/hProcess7"/>
    <dgm:cxn modelId="{F7F2BA2F-741C-4520-8439-5ABFBAA7B762}" srcId="{3639BC5F-ABCD-4D05-82ED-EC4945CE4E7A}" destId="{9A02EB0D-467E-48ED-AF8B-8F706217FCDE}" srcOrd="3" destOrd="0" parTransId="{E3877C5E-8C6A-4700-BAFC-201FC4A4A011}" sibTransId="{42531D26-A969-4961-A0DA-DC832AF09207}"/>
    <dgm:cxn modelId="{DB1EC838-EBC9-473B-B977-84288400426E}" srcId="{3639BC5F-ABCD-4D05-82ED-EC4945CE4E7A}" destId="{5FCBD359-3B9A-4716-85C4-0F4ED416511A}" srcOrd="1" destOrd="0" parTransId="{6DB767E8-F3DC-4827-9DDE-3DC3BA7697E9}" sibTransId="{E6DAC893-F60A-4AE0-8E1E-671B13846450}"/>
    <dgm:cxn modelId="{7E3B33EA-2A1A-4BDE-B326-78EDD434FCCF}" srcId="{18D43A64-50D5-4EE1-8F59-D4768BF5DC9A}" destId="{5A7FF76E-85C3-47CF-8E37-D94501F85A03}" srcOrd="3" destOrd="0" parTransId="{2582AFF1-C0B3-4E2F-B7A9-9ECF4203D1B0}" sibTransId="{9A7BEF69-C611-4A34-8FE0-23776CA47209}"/>
    <dgm:cxn modelId="{EF89987F-8319-4159-8B1C-32B0E49683E8}" type="presOf" srcId="{BAEDDFC9-365F-4FFB-8DC9-511BD6856FA7}" destId="{F2D91120-6F85-47BA-92A1-4510DCCCFBA5}" srcOrd="0" destOrd="0" presId="urn:microsoft.com/office/officeart/2005/8/layout/hProcess7"/>
    <dgm:cxn modelId="{C6E78C74-74C3-409B-B9D2-557E93AA9647}" srcId="{3639BC5F-ABCD-4D05-82ED-EC4945CE4E7A}" destId="{BAEDDFC9-365F-4FFB-8DC9-511BD6856FA7}" srcOrd="0" destOrd="0" parTransId="{CDF0C5AB-0D77-4D5F-AE02-F731AC90BDED}" sibTransId="{1A03F51E-F039-49F5-A9F4-E2133ECF142B}"/>
    <dgm:cxn modelId="{A436D383-CF28-406D-8907-27DBABCFBACD}" srcId="{18D43A64-50D5-4EE1-8F59-D4768BF5DC9A}" destId="{E0D802C5-178C-4D81-9601-80443F90E2E0}" srcOrd="2" destOrd="0" parTransId="{9A358296-53F3-487C-89B7-ECA258D9BE6B}" sibTransId="{221819A3-1983-4E70-AEF5-650BD7DE8336}"/>
    <dgm:cxn modelId="{15DC9EE9-8E27-40F5-B2BA-DEA5B67EF867}" type="presOf" srcId="{B6066B58-30A2-4F40-B624-A0981D762163}" destId="{839193B4-617A-469A-ACAF-7BE2F76B5AAC}" srcOrd="0" destOrd="2" presId="urn:microsoft.com/office/officeart/2005/8/layout/hProcess7"/>
    <dgm:cxn modelId="{8EA1C982-1BDB-44A3-BE20-B29F811A9D7D}" type="presOf" srcId="{3639BC5F-ABCD-4D05-82ED-EC4945CE4E7A}" destId="{C3BB3316-9203-4B37-B2D8-14EB912E7236}" srcOrd="0" destOrd="0" presId="urn:microsoft.com/office/officeart/2005/8/layout/hProcess7"/>
    <dgm:cxn modelId="{C864C331-4366-4FC5-87DE-FF61DC1F7382}" type="presOf" srcId="{E506A25F-3C90-4BEE-B97A-9E63602B2C6E}" destId="{F2D91120-6F85-47BA-92A1-4510DCCCFBA5}" srcOrd="0" destOrd="2" presId="urn:microsoft.com/office/officeart/2005/8/layout/hProcess7"/>
    <dgm:cxn modelId="{7CC77946-5040-41B9-B944-F9F0F4DCE60F}" type="presOf" srcId="{9A02EB0D-467E-48ED-AF8B-8F706217FCDE}" destId="{F2D91120-6F85-47BA-92A1-4510DCCCFBA5}" srcOrd="0" destOrd="3" presId="urn:microsoft.com/office/officeart/2005/8/layout/hProcess7"/>
    <dgm:cxn modelId="{18C2A711-9E09-439E-A492-893EA22CB015}" srcId="{5A7FF76E-85C3-47CF-8E37-D94501F85A03}" destId="{A42BFD45-A023-4F02-9D67-063667AFA42E}" srcOrd="1" destOrd="0" parTransId="{318BEDDB-BD18-4926-A70F-A9D40FAA3E4B}" sibTransId="{B0DFDFC7-5002-462F-83ED-BB44DB4C0727}"/>
    <dgm:cxn modelId="{B5BC4717-EB5B-4690-B264-4A57F6BC9DCA}" type="presOf" srcId="{A42BFD45-A023-4F02-9D67-063667AFA42E}" destId="{839193B4-617A-469A-ACAF-7BE2F76B5AAC}" srcOrd="0" destOrd="1" presId="urn:microsoft.com/office/officeart/2005/8/layout/hProcess7"/>
    <dgm:cxn modelId="{7155898F-008A-4588-88F5-28833419819F}" type="presOf" srcId="{AD620E1C-1C96-4CD2-8066-B9E06B50D8B1}" destId="{F2D91120-6F85-47BA-92A1-4510DCCCFBA5}" srcOrd="0" destOrd="4" presId="urn:microsoft.com/office/officeart/2005/8/layout/hProcess7"/>
    <dgm:cxn modelId="{AF9A3877-0556-4FDC-8278-17A9A3357B2B}" srcId="{3639BC5F-ABCD-4D05-82ED-EC4945CE4E7A}" destId="{7646427C-2B30-4D02-AD60-26318358A43F}" srcOrd="9" destOrd="0" parTransId="{8A356E02-F3E1-4266-AFB6-C31A94F226C5}" sibTransId="{63228D7E-C1DC-4314-9895-95ED44E95A0A}"/>
    <dgm:cxn modelId="{0171046E-C827-44C9-865C-4E34091064EC}" type="presOf" srcId="{5A7FF76E-85C3-47CF-8E37-D94501F85A03}" destId="{6DAE9B6B-7F1C-4693-9C60-C160EB6F2C27}" srcOrd="0" destOrd="0" presId="urn:microsoft.com/office/officeart/2005/8/layout/hProcess7"/>
    <dgm:cxn modelId="{7B2E52C3-5FF2-42DA-8E27-998E28E38041}" type="presOf" srcId="{18D43A64-50D5-4EE1-8F59-D4768BF5DC9A}" destId="{CE4CDD7C-7BE5-432A-A724-DD8B0A070593}" srcOrd="0" destOrd="0" presId="urn:microsoft.com/office/officeart/2005/8/layout/hProcess7"/>
    <dgm:cxn modelId="{103F2068-F2B3-4553-B2B2-C3C9F3519157}" type="presParOf" srcId="{CE4CDD7C-7BE5-432A-A724-DD8B0A070593}" destId="{06C3E27E-727B-478A-B2DC-FBEA9B19EE07}" srcOrd="0" destOrd="0" presId="urn:microsoft.com/office/officeart/2005/8/layout/hProcess7"/>
    <dgm:cxn modelId="{3BC9B002-88A0-4194-A511-0C305962485A}" type="presParOf" srcId="{06C3E27E-727B-478A-B2DC-FBEA9B19EE07}" destId="{D920A4A4-AC2D-421A-A91E-D8AB537ED5BB}" srcOrd="0" destOrd="0" presId="urn:microsoft.com/office/officeart/2005/8/layout/hProcess7"/>
    <dgm:cxn modelId="{38863B49-AB1B-4B98-848B-A0A988AAABE3}" type="presParOf" srcId="{06C3E27E-727B-478A-B2DC-FBEA9B19EE07}" destId="{D0C177DC-0039-4FB1-9E83-B0159CB610D2}" srcOrd="1" destOrd="0" presId="urn:microsoft.com/office/officeart/2005/8/layout/hProcess7"/>
    <dgm:cxn modelId="{F3253513-4440-4D8B-8808-3FF9CD28157A}" type="presParOf" srcId="{06C3E27E-727B-478A-B2DC-FBEA9B19EE07}" destId="{B20CDCE4-D106-4FB6-9666-2D8D66149C0D}" srcOrd="2" destOrd="0" presId="urn:microsoft.com/office/officeart/2005/8/layout/hProcess7"/>
    <dgm:cxn modelId="{D2E3E760-F813-41A2-9E72-4B0DCB8EAE34}" type="presParOf" srcId="{CE4CDD7C-7BE5-432A-A724-DD8B0A070593}" destId="{07343F53-5A93-42E1-B11A-94F23492E483}" srcOrd="1" destOrd="0" presId="urn:microsoft.com/office/officeart/2005/8/layout/hProcess7"/>
    <dgm:cxn modelId="{440C46FD-4E2E-40E6-B850-121DB4ECE0B3}" type="presParOf" srcId="{CE4CDD7C-7BE5-432A-A724-DD8B0A070593}" destId="{A0B1D01E-570C-48DA-BBC6-F835B1447C26}" srcOrd="2" destOrd="0" presId="urn:microsoft.com/office/officeart/2005/8/layout/hProcess7"/>
    <dgm:cxn modelId="{2BB67D3B-3ACD-4DAA-BFBF-EC4D1CA65CEC}" type="presParOf" srcId="{A0B1D01E-570C-48DA-BBC6-F835B1447C26}" destId="{BEBEAFD5-15EC-41D8-9704-13F769B6EE7A}" srcOrd="0" destOrd="0" presId="urn:microsoft.com/office/officeart/2005/8/layout/hProcess7"/>
    <dgm:cxn modelId="{70273F3A-A3EC-4569-BB27-DDEC6B26A166}" type="presParOf" srcId="{A0B1D01E-570C-48DA-BBC6-F835B1447C26}" destId="{1B007180-D565-4935-B2E5-C1C9071A0297}" srcOrd="1" destOrd="0" presId="urn:microsoft.com/office/officeart/2005/8/layout/hProcess7"/>
    <dgm:cxn modelId="{8326D11F-FC9E-46F7-9EBE-3C3048A2F787}" type="presParOf" srcId="{A0B1D01E-570C-48DA-BBC6-F835B1447C26}" destId="{B2F4EB87-50C2-4765-916A-9788B03BE580}" srcOrd="2" destOrd="0" presId="urn:microsoft.com/office/officeart/2005/8/layout/hProcess7"/>
    <dgm:cxn modelId="{AB73F4B6-8640-412F-856F-E951FAAF9A2C}" type="presParOf" srcId="{CE4CDD7C-7BE5-432A-A724-DD8B0A070593}" destId="{D24110CB-577E-4A2E-8275-B9CD1E0D4E26}" srcOrd="3" destOrd="0" presId="urn:microsoft.com/office/officeart/2005/8/layout/hProcess7"/>
    <dgm:cxn modelId="{F9CB46B5-97B2-43C9-A24C-E755F9016594}" type="presParOf" srcId="{CE4CDD7C-7BE5-432A-A724-DD8B0A070593}" destId="{82528573-14C0-4998-B8E0-F0A9A33993B4}" srcOrd="4" destOrd="0" presId="urn:microsoft.com/office/officeart/2005/8/layout/hProcess7"/>
    <dgm:cxn modelId="{8DCAD606-C591-4B2E-87CD-4B9C73B93051}" type="presParOf" srcId="{82528573-14C0-4998-B8E0-F0A9A33993B4}" destId="{C3BB3316-9203-4B37-B2D8-14EB912E7236}" srcOrd="0" destOrd="0" presId="urn:microsoft.com/office/officeart/2005/8/layout/hProcess7"/>
    <dgm:cxn modelId="{E23BBA55-F6E8-4676-93ED-DB7A8690898A}" type="presParOf" srcId="{82528573-14C0-4998-B8E0-F0A9A33993B4}" destId="{9D258C96-CC0F-4D2C-8355-1BDBEA80D2B5}" srcOrd="1" destOrd="0" presId="urn:microsoft.com/office/officeart/2005/8/layout/hProcess7"/>
    <dgm:cxn modelId="{BE0074D7-FC38-4F1D-B364-97F0D71D78CD}" type="presParOf" srcId="{82528573-14C0-4998-B8E0-F0A9A33993B4}" destId="{F2D91120-6F85-47BA-92A1-4510DCCCFBA5}" srcOrd="2" destOrd="0" presId="urn:microsoft.com/office/officeart/2005/8/layout/hProcess7"/>
    <dgm:cxn modelId="{ADAEEE10-BE6A-4C32-B770-BCB8A5FFB16E}" type="presParOf" srcId="{CE4CDD7C-7BE5-432A-A724-DD8B0A070593}" destId="{239C1059-6AA5-46EC-A467-DC155DD27D3D}" srcOrd="5" destOrd="0" presId="urn:microsoft.com/office/officeart/2005/8/layout/hProcess7"/>
    <dgm:cxn modelId="{6E3680CB-0117-4902-9A4E-0A57C46307BA}" type="presParOf" srcId="{CE4CDD7C-7BE5-432A-A724-DD8B0A070593}" destId="{0AE06BC7-2478-4996-9F11-3A22F6D5B478}" srcOrd="6" destOrd="0" presId="urn:microsoft.com/office/officeart/2005/8/layout/hProcess7"/>
    <dgm:cxn modelId="{996AAF32-8AB2-45FA-AF25-476826117A7E}" type="presParOf" srcId="{0AE06BC7-2478-4996-9F11-3A22F6D5B478}" destId="{5F2FEBB3-B1A6-46CD-9884-D1F99FD067A8}" srcOrd="0" destOrd="0" presId="urn:microsoft.com/office/officeart/2005/8/layout/hProcess7"/>
    <dgm:cxn modelId="{10CAAF99-5D99-438E-A29D-81426D6331DF}" type="presParOf" srcId="{0AE06BC7-2478-4996-9F11-3A22F6D5B478}" destId="{8A16699E-AF4C-4C15-B303-7537EE7A3D13}" srcOrd="1" destOrd="0" presId="urn:microsoft.com/office/officeart/2005/8/layout/hProcess7"/>
    <dgm:cxn modelId="{DCC212B4-2FB9-4451-8D88-6C00B5DAD842}" type="presParOf" srcId="{0AE06BC7-2478-4996-9F11-3A22F6D5B478}" destId="{A71AE2AC-25B9-4D80-9DC7-BE31DB02A9F6}" srcOrd="2" destOrd="0" presId="urn:microsoft.com/office/officeart/2005/8/layout/hProcess7"/>
    <dgm:cxn modelId="{ABEA306C-AC8E-4D11-8C1F-957FB4EB8F0D}" type="presParOf" srcId="{CE4CDD7C-7BE5-432A-A724-DD8B0A070593}" destId="{A001CE6C-3FFC-4231-A228-0BD02029EA90}" srcOrd="7" destOrd="0" presId="urn:microsoft.com/office/officeart/2005/8/layout/hProcess7"/>
    <dgm:cxn modelId="{7E08335B-346F-4F85-8FFC-1940FDD9C887}" type="presParOf" srcId="{CE4CDD7C-7BE5-432A-A724-DD8B0A070593}" destId="{99957135-2FE3-4C76-88E2-14C994E38CE9}" srcOrd="8" destOrd="0" presId="urn:microsoft.com/office/officeart/2005/8/layout/hProcess7"/>
    <dgm:cxn modelId="{FA2C75F2-087A-4013-957E-9E00F4E75632}" type="presParOf" srcId="{99957135-2FE3-4C76-88E2-14C994E38CE9}" destId="{7FC57783-63A6-49E9-BE7B-B32CC6396288}" srcOrd="0" destOrd="0" presId="urn:microsoft.com/office/officeart/2005/8/layout/hProcess7"/>
    <dgm:cxn modelId="{FF308E8D-E0C8-480A-B0D7-7321234A90BE}" type="presParOf" srcId="{99957135-2FE3-4C76-88E2-14C994E38CE9}" destId="{1168F56D-179F-4ABE-93BA-40A4A6D8FBED}" srcOrd="1" destOrd="0" presId="urn:microsoft.com/office/officeart/2005/8/layout/hProcess7"/>
    <dgm:cxn modelId="{245066E7-2DF5-4217-931A-5888CEEE10A2}" type="presParOf" srcId="{99957135-2FE3-4C76-88E2-14C994E38CE9}" destId="{8FB9C2F5-587E-4FC5-8B31-0ECBDBCE5297}" srcOrd="2" destOrd="0" presId="urn:microsoft.com/office/officeart/2005/8/layout/hProcess7"/>
    <dgm:cxn modelId="{B93A5916-B80C-4AB0-89C3-B6A455797F5A}" type="presParOf" srcId="{CE4CDD7C-7BE5-432A-A724-DD8B0A070593}" destId="{D041AA72-E3ED-428C-A4D7-9B34E5CA48EA}" srcOrd="9" destOrd="0" presId="urn:microsoft.com/office/officeart/2005/8/layout/hProcess7"/>
    <dgm:cxn modelId="{D0180946-9E2C-49F8-AAD9-F5E31351638F}" type="presParOf" srcId="{CE4CDD7C-7BE5-432A-A724-DD8B0A070593}" destId="{4384BAE2-E579-45E7-9AA2-2E4F800483A4}" srcOrd="10" destOrd="0" presId="urn:microsoft.com/office/officeart/2005/8/layout/hProcess7"/>
    <dgm:cxn modelId="{0B8C280B-B8E3-4C98-BC1D-209B7488551E}" type="presParOf" srcId="{4384BAE2-E579-45E7-9AA2-2E4F800483A4}" destId="{F9AF04FB-F0D1-4856-B5DA-CABD5D5F4C99}" srcOrd="0" destOrd="0" presId="urn:microsoft.com/office/officeart/2005/8/layout/hProcess7"/>
    <dgm:cxn modelId="{1099D36B-7FEA-44BA-9894-FEB654059E91}" type="presParOf" srcId="{4384BAE2-E579-45E7-9AA2-2E4F800483A4}" destId="{BA9FFDC1-E17F-4B06-912E-07499FD46367}" srcOrd="1" destOrd="0" presId="urn:microsoft.com/office/officeart/2005/8/layout/hProcess7"/>
    <dgm:cxn modelId="{2B7411D6-F2A8-45F4-92CD-449F70060371}" type="presParOf" srcId="{4384BAE2-E579-45E7-9AA2-2E4F800483A4}" destId="{78B4EA7D-00FD-4113-A082-AF2C6124EE45}" srcOrd="2" destOrd="0" presId="urn:microsoft.com/office/officeart/2005/8/layout/hProcess7"/>
    <dgm:cxn modelId="{01CBF555-5EA0-48AC-83F0-EF581D7FDCBC}" type="presParOf" srcId="{CE4CDD7C-7BE5-432A-A724-DD8B0A070593}" destId="{CC4787CF-056E-4B68-9E79-2A619C06157A}" srcOrd="11" destOrd="0" presId="urn:microsoft.com/office/officeart/2005/8/layout/hProcess7"/>
    <dgm:cxn modelId="{B53CF218-7E1E-412A-94B0-EDBF3B5DB95D}" type="presParOf" srcId="{CE4CDD7C-7BE5-432A-A724-DD8B0A070593}" destId="{CBB8288A-85F6-4EAF-9033-5A309E9EA1C0}" srcOrd="12" destOrd="0" presId="urn:microsoft.com/office/officeart/2005/8/layout/hProcess7"/>
    <dgm:cxn modelId="{02348181-FF5E-47D8-B5B5-6FA794BA95EA}" type="presParOf" srcId="{CBB8288A-85F6-4EAF-9033-5A309E9EA1C0}" destId="{6DAE9B6B-7F1C-4693-9C60-C160EB6F2C27}" srcOrd="0" destOrd="0" presId="urn:microsoft.com/office/officeart/2005/8/layout/hProcess7"/>
    <dgm:cxn modelId="{88B9D534-A1AB-45C1-97A0-F0C1B30E346B}" type="presParOf" srcId="{CBB8288A-85F6-4EAF-9033-5A309E9EA1C0}" destId="{D1708E1D-9FD9-4E07-9C55-693D8115FDBC}" srcOrd="1" destOrd="0" presId="urn:microsoft.com/office/officeart/2005/8/layout/hProcess7"/>
    <dgm:cxn modelId="{868CEE48-90CD-4555-B9E2-E489D4EB6204}" type="presParOf" srcId="{CBB8288A-85F6-4EAF-9033-5A309E9EA1C0}" destId="{839193B4-617A-469A-ACAF-7BE2F76B5AAC}" srcOrd="2" destOrd="0" presId="urn:microsoft.com/office/officeart/2005/8/layout/hProcess7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20A4A4-AC2D-421A-A91E-D8AB537ED5BB}">
      <dsp:nvSpPr>
        <dsp:cNvPr id="0" name=""/>
        <dsp:cNvSpPr/>
      </dsp:nvSpPr>
      <dsp:spPr>
        <a:xfrm>
          <a:off x="3586" y="286236"/>
          <a:ext cx="2157407" cy="5661873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96012" rIns="124460" bIns="0" numCol="1" spcCol="1270" anchor="t" anchorCtr="0">
          <a:noAutofit/>
        </a:bodyPr>
        <a:lstStyle/>
        <a:p>
          <a:pPr lvl="0" algn="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Read and Annotate</a:t>
          </a:r>
        </a:p>
      </dsp:txBody>
      <dsp:txXfrm rot="16200000">
        <a:off x="-2102040" y="2391863"/>
        <a:ext cx="4642736" cy="431481"/>
      </dsp:txXfrm>
    </dsp:sp>
    <dsp:sp modelId="{C3BB3316-9203-4B37-B2D8-14EB912E7236}">
      <dsp:nvSpPr>
        <dsp:cNvPr id="0" name=""/>
        <dsp:cNvSpPr/>
      </dsp:nvSpPr>
      <dsp:spPr>
        <a:xfrm>
          <a:off x="2310955" y="323464"/>
          <a:ext cx="2157407" cy="5652009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96012" rIns="124460" bIns="0" numCol="1" spcCol="1270" anchor="t" anchorCtr="0">
          <a:noAutofit/>
        </a:bodyPr>
        <a:lstStyle/>
        <a:p>
          <a:pPr lvl="0" algn="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Bulet point features</a:t>
          </a:r>
        </a:p>
      </dsp:txBody>
      <dsp:txXfrm rot="16200000">
        <a:off x="209371" y="2425047"/>
        <a:ext cx="4634648" cy="431481"/>
      </dsp:txXfrm>
    </dsp:sp>
    <dsp:sp modelId="{1B007180-D565-4935-B2E5-C1C9071A0297}">
      <dsp:nvSpPr>
        <dsp:cNvPr id="0" name=""/>
        <dsp:cNvSpPr/>
      </dsp:nvSpPr>
      <dsp:spPr>
        <a:xfrm rot="5400000">
          <a:off x="2056937" y="2345206"/>
          <a:ext cx="380704" cy="32361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D91120-6F85-47BA-92A1-4510DCCCFBA5}">
      <dsp:nvSpPr>
        <dsp:cNvPr id="0" name=""/>
        <dsp:cNvSpPr/>
      </dsp:nvSpPr>
      <dsp:spPr>
        <a:xfrm>
          <a:off x="2742436" y="323464"/>
          <a:ext cx="1607268" cy="565200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0" bIns="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</dsp:txBody>
      <dsp:txXfrm>
        <a:off x="2742436" y="323464"/>
        <a:ext cx="1607268" cy="5652009"/>
      </dsp:txXfrm>
    </dsp:sp>
    <dsp:sp modelId="{7FC57783-63A6-49E9-BE7B-B32CC6396288}">
      <dsp:nvSpPr>
        <dsp:cNvPr id="0" name=""/>
        <dsp:cNvSpPr/>
      </dsp:nvSpPr>
      <dsp:spPr>
        <a:xfrm>
          <a:off x="4469419" y="286236"/>
          <a:ext cx="2157407" cy="5690532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296" rIns="106680" bIns="0" numCol="1" spcCol="1270" anchor="t" anchorCtr="0">
          <a:noAutofit/>
        </a:bodyPr>
        <a:lstStyle/>
        <a:p>
          <a:pPr lvl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Write and Model</a:t>
          </a:r>
        </a:p>
      </dsp:txBody>
      <dsp:txXfrm rot="16200000">
        <a:off x="2352041" y="2403613"/>
        <a:ext cx="4666236" cy="431481"/>
      </dsp:txXfrm>
    </dsp:sp>
    <dsp:sp modelId="{8A16699E-AF4C-4C15-B303-7537EE7A3D13}">
      <dsp:nvSpPr>
        <dsp:cNvPr id="0" name=""/>
        <dsp:cNvSpPr/>
      </dsp:nvSpPr>
      <dsp:spPr>
        <a:xfrm rot="5400000">
          <a:off x="4289854" y="2345206"/>
          <a:ext cx="380704" cy="32361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DAE9B6B-7F1C-4693-9C60-C160EB6F2C27}">
      <dsp:nvSpPr>
        <dsp:cNvPr id="0" name=""/>
        <dsp:cNvSpPr/>
      </dsp:nvSpPr>
      <dsp:spPr>
        <a:xfrm>
          <a:off x="6702336" y="286236"/>
          <a:ext cx="2157407" cy="563396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82296" rIns="106680" bIns="0" numCol="1" spcCol="1270" anchor="t" anchorCtr="0">
          <a:noAutofit/>
        </a:bodyPr>
        <a:lstStyle/>
        <a:p>
          <a:pPr lvl="0" algn="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400" kern="1200"/>
            <a:t>Commentary</a:t>
          </a:r>
        </a:p>
      </dsp:txBody>
      <dsp:txXfrm rot="16200000">
        <a:off x="4608151" y="2380421"/>
        <a:ext cx="4619851" cy="431481"/>
      </dsp:txXfrm>
    </dsp:sp>
    <dsp:sp modelId="{BA9FFDC1-E17F-4B06-912E-07499FD46367}">
      <dsp:nvSpPr>
        <dsp:cNvPr id="0" name=""/>
        <dsp:cNvSpPr/>
      </dsp:nvSpPr>
      <dsp:spPr>
        <a:xfrm rot="5400000">
          <a:off x="6522770" y="2345206"/>
          <a:ext cx="380704" cy="323611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9193B4-617A-469A-ACAF-7BE2F76B5AAC}">
      <dsp:nvSpPr>
        <dsp:cNvPr id="0" name=""/>
        <dsp:cNvSpPr/>
      </dsp:nvSpPr>
      <dsp:spPr>
        <a:xfrm>
          <a:off x="7133817" y="286236"/>
          <a:ext cx="1607268" cy="563396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b="1" kern="1200"/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b="1" kern="1200"/>
        </a:p>
      </dsp:txBody>
      <dsp:txXfrm>
        <a:off x="7133817" y="286236"/>
        <a:ext cx="1607268" cy="563396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20A4A4-AC2D-421A-A91E-D8AB537ED5BB}">
      <dsp:nvSpPr>
        <dsp:cNvPr id="0" name=""/>
        <dsp:cNvSpPr/>
      </dsp:nvSpPr>
      <dsp:spPr>
        <a:xfrm>
          <a:off x="3944" y="315339"/>
          <a:ext cx="2372869" cy="6227330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96012" rIns="124460" bIns="0" numCol="1" spcCol="1270" anchor="t" anchorCtr="0">
          <a:noAutofit/>
        </a:bodyPr>
        <a:lstStyle/>
        <a:p>
          <a:pPr lvl="0" algn="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Read and Annotate</a:t>
          </a:r>
        </a:p>
      </dsp:txBody>
      <dsp:txXfrm rot="16200000">
        <a:off x="-2311973" y="2631258"/>
        <a:ext cx="5106411" cy="474573"/>
      </dsp:txXfrm>
    </dsp:sp>
    <dsp:sp modelId="{B20CDCE4-D106-4FB6-9666-2D8D66149C0D}">
      <dsp:nvSpPr>
        <dsp:cNvPr id="0" name=""/>
        <dsp:cNvSpPr/>
      </dsp:nvSpPr>
      <dsp:spPr>
        <a:xfrm>
          <a:off x="478518" y="315339"/>
          <a:ext cx="1767787" cy="6227330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b="1" kern="1200"/>
            <a:t>Extract from TED talk 'Nature is everywhere' delivered by Emma Marris.</a:t>
          </a:r>
          <a:br>
            <a:rPr lang="en-GB" sz="1500" b="1" kern="1200"/>
          </a:br>
          <a:endParaRPr lang="en-GB" sz="1500" b="1" kern="1200"/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500" kern="1200"/>
            <a:t>"We are stealing nature from our children. Now, when I say this, I don't mean that we are destroying nature that they will have wanted us to preserve, although that is unfortunately also the case. What I mean here is that we've started to define nature in a way that's so purist and so strict that under the definition we're creating for ourselves, there won't be any nature left for our children when they're adults. But there's a fix for this. So let me explain." </a:t>
          </a:r>
          <a:endParaRPr lang="en-US" sz="1500" kern="1200"/>
        </a:p>
      </dsp:txBody>
      <dsp:txXfrm>
        <a:off x="478518" y="315339"/>
        <a:ext cx="1767787" cy="6227330"/>
      </dsp:txXfrm>
    </dsp:sp>
    <dsp:sp modelId="{C3BB3316-9203-4B37-B2D8-14EB912E7236}">
      <dsp:nvSpPr>
        <dsp:cNvPr id="0" name=""/>
        <dsp:cNvSpPr/>
      </dsp:nvSpPr>
      <dsp:spPr>
        <a:xfrm>
          <a:off x="2541752" y="356285"/>
          <a:ext cx="2372869" cy="6216482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96012" rIns="124460" bIns="0" numCol="1" spcCol="1270" anchor="t" anchorCtr="0">
          <a:noAutofit/>
        </a:bodyPr>
        <a:lstStyle/>
        <a:p>
          <a:pPr lvl="0" algn="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800" kern="1200"/>
            <a:t>Bulet point features</a:t>
          </a:r>
        </a:p>
      </dsp:txBody>
      <dsp:txXfrm rot="16200000">
        <a:off x="230282" y="2667756"/>
        <a:ext cx="5097515" cy="474573"/>
      </dsp:txXfrm>
    </dsp:sp>
    <dsp:sp modelId="{1B007180-D565-4935-B2E5-C1C9071A0297}">
      <dsp:nvSpPr>
        <dsp:cNvPr id="0" name=""/>
        <dsp:cNvSpPr/>
      </dsp:nvSpPr>
      <dsp:spPr>
        <a:xfrm rot="5400000">
          <a:off x="2262366" y="2579941"/>
          <a:ext cx="418725" cy="3559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2D91120-6F85-47BA-92A1-4510DCCCFBA5}">
      <dsp:nvSpPr>
        <dsp:cNvPr id="0" name=""/>
        <dsp:cNvSpPr/>
      </dsp:nvSpPr>
      <dsp:spPr>
        <a:xfrm>
          <a:off x="3016326" y="356285"/>
          <a:ext cx="1767787" cy="621648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44577" rIns="0" bIns="0" numCol="1" spcCol="1270" anchor="t" anchorCtr="0">
          <a:noAutofit/>
        </a:bodyPr>
        <a:lstStyle/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- First person plural narrative voice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- Emotive verb 'stealing'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- First person plural possessive determiner 'our'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- Discourse marker 'Now'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- Syndetic pair of intensified adjectives 'so purist and so strict'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- Dramatic declarative '...there won't be any nature left...'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Foregrounded conjunction 'But..'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Imperative mood 'So let me explain'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300" kern="1200"/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These features act as your 'recipe' for your own writing.</a:t>
          </a:r>
        </a:p>
      </dsp:txBody>
      <dsp:txXfrm>
        <a:off x="3016326" y="356285"/>
        <a:ext cx="1767787" cy="6216482"/>
      </dsp:txXfrm>
    </dsp:sp>
    <dsp:sp modelId="{7FC57783-63A6-49E9-BE7B-B32CC6396288}">
      <dsp:nvSpPr>
        <dsp:cNvPr id="0" name=""/>
        <dsp:cNvSpPr/>
      </dsp:nvSpPr>
      <dsp:spPr>
        <a:xfrm>
          <a:off x="4915785" y="315339"/>
          <a:ext cx="2372869" cy="6258852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92583" rIns="120015" bIns="0" numCol="1" spcCol="1270" anchor="t" anchorCtr="0">
          <a:noAutofit/>
        </a:bodyPr>
        <a:lstStyle/>
        <a:p>
          <a:pPr lvl="0" algn="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Write and Model</a:t>
          </a:r>
        </a:p>
      </dsp:txBody>
      <dsp:txXfrm rot="16200000">
        <a:off x="2586942" y="2644181"/>
        <a:ext cx="5132258" cy="474573"/>
      </dsp:txXfrm>
    </dsp:sp>
    <dsp:sp modelId="{8A16699E-AF4C-4C15-B303-7537EE7A3D13}">
      <dsp:nvSpPr>
        <dsp:cNvPr id="0" name=""/>
        <dsp:cNvSpPr/>
      </dsp:nvSpPr>
      <dsp:spPr>
        <a:xfrm rot="5400000">
          <a:off x="4718286" y="2579941"/>
          <a:ext cx="418725" cy="3559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FB9C2F5-587E-4FC5-8B31-0ECBDBCE5297}">
      <dsp:nvSpPr>
        <dsp:cNvPr id="0" name=""/>
        <dsp:cNvSpPr/>
      </dsp:nvSpPr>
      <dsp:spPr>
        <a:xfrm>
          <a:off x="5390359" y="315339"/>
          <a:ext cx="1767787" cy="625885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/>
          </a:r>
          <a:br>
            <a:rPr lang="en-US" sz="1500" b="1" kern="1200"/>
          </a:br>
          <a:r>
            <a:rPr lang="en-US" sz="1500" b="1" kern="1200"/>
            <a:t>Task: Imagine that you are a tour guide of a National Trust Country Park. Write the opening of your talk given to a group of schoolchildren about the Park.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"We welcome you to Margam Country Park! We hope you enjoy yourselves today in our hundred acre grounds; what you are going to see is so exciting and so beautiful! Now, in a moment we will be giving out clipboards and a quiz sheet for you to complete in pairs. But, remember that whilst you are here to have fun, you must stay safe and with your teacher. Ready? Let's go!" </a:t>
          </a:r>
        </a:p>
      </dsp:txBody>
      <dsp:txXfrm>
        <a:off x="5390359" y="315339"/>
        <a:ext cx="1767787" cy="6258852"/>
      </dsp:txXfrm>
    </dsp:sp>
    <dsp:sp modelId="{6DAE9B6B-7F1C-4693-9C60-C160EB6F2C27}">
      <dsp:nvSpPr>
        <dsp:cNvPr id="0" name=""/>
        <dsp:cNvSpPr/>
      </dsp:nvSpPr>
      <dsp:spPr>
        <a:xfrm>
          <a:off x="7371705" y="315339"/>
          <a:ext cx="2372869" cy="6196635"/>
        </a:xfrm>
        <a:prstGeom prst="roundRect">
          <a:avLst>
            <a:gd name="adj" fmla="val 5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92583" rIns="120015" bIns="0" numCol="1" spcCol="1270" anchor="t" anchorCtr="0">
          <a:noAutofit/>
        </a:bodyPr>
        <a:lstStyle/>
        <a:p>
          <a:pPr lvl="0" algn="r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2700" kern="1200"/>
            <a:t>Commentary</a:t>
          </a:r>
        </a:p>
      </dsp:txBody>
      <dsp:txXfrm rot="16200000">
        <a:off x="5068371" y="2618673"/>
        <a:ext cx="5081241" cy="474573"/>
      </dsp:txXfrm>
    </dsp:sp>
    <dsp:sp modelId="{BA9FFDC1-E17F-4B06-912E-07499FD46367}">
      <dsp:nvSpPr>
        <dsp:cNvPr id="0" name=""/>
        <dsp:cNvSpPr/>
      </dsp:nvSpPr>
      <dsp:spPr>
        <a:xfrm rot="5400000">
          <a:off x="7174206" y="2579941"/>
          <a:ext cx="418725" cy="355930"/>
        </a:xfrm>
        <a:prstGeom prst="flowChartExtra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39193B4-617A-469A-ACAF-7BE2F76B5AAC}">
      <dsp:nvSpPr>
        <dsp:cNvPr id="0" name=""/>
        <dsp:cNvSpPr/>
      </dsp:nvSpPr>
      <dsp:spPr>
        <a:xfrm>
          <a:off x="7846279" y="315339"/>
          <a:ext cx="1767787" cy="6196635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51435" rIns="0" bIns="0" numCol="1" spcCol="1270" anchor="t" anchorCtr="0">
          <a:noAutofit/>
        </a:bodyPr>
        <a:lstStyle/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b="1" kern="1200"/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1500" b="1" kern="1200"/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b="1" kern="1200"/>
            <a:t>You should now be able to write a commentary, with SEA, based on the terminology that you put into your writing, using your original recipe list.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Example:</a:t>
          </a:r>
        </a:p>
        <a:p>
          <a:pPr lvl="0" algn="l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500" kern="1200"/>
            <a:t>"In my tour guide speech I have used the </a:t>
          </a:r>
          <a:r>
            <a:rPr lang="en-US" sz="1500" b="1" kern="1200"/>
            <a:t>syndetic pair of intensified adjectives </a:t>
          </a:r>
          <a:r>
            <a:rPr lang="en-US" sz="1500" kern="1200"/>
            <a:t>'so exciting and so beautiful' to convey a tone of passion and enthusiasm to interest the child audience. I have also used the </a:t>
          </a:r>
          <a:r>
            <a:rPr lang="en-US" sz="1500" b="1" kern="1200"/>
            <a:t>foregrounded conjunction </a:t>
          </a:r>
          <a:r>
            <a:rPr lang="en-US" sz="1500" kern="1200"/>
            <a:t>'But' to signal a change in tone and to accentuate the need for the children to act safely..."</a:t>
          </a:r>
        </a:p>
      </dsp:txBody>
      <dsp:txXfrm>
        <a:off x="7846279" y="315339"/>
        <a:ext cx="1767787" cy="61966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Process7">
  <dgm:title val=""/>
  <dgm:desc val=""/>
  <dgm:catLst>
    <dgm:cat type="process" pri="21000"/>
    <dgm:cat type="list" pri="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23" srcId="2" destId="21" srcOrd="0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Node" refType="h"/>
      <dgm:constr type="w" for="ch" forName="compositeNode" refType="w"/>
      <dgm:constr type="w" for="ch" forName="hSp" refType="w" refFor="ch" refForName="compositeNode" fact="-0.035"/>
      <dgm:constr type="w" for="des" forName="simulatedConn" refType="w" refFor="ch" refForName="compositeNode" fact="0.15"/>
      <dgm:constr type="h" for="des" forName="simulatedConn" refType="w" refFor="des" refForName="simulatedConn"/>
      <dgm:constr type="h" for="des" forName="vSp1" refType="w" refFor="ch" refForName="compositeNode" fact="0.8"/>
      <dgm:constr type="h" for="des" forName="vSp2" refType="w" refFor="ch" refForName="compositeNode" fact="0.07"/>
      <dgm:constr type="w" for="ch" forName="vProcSp" refType="w" refFor="des" refForName="simulatedConn" op="equ"/>
      <dgm:constr type="h" for="ch" forName="vProcSp" refType="h" refFor="ch" refForName="compositeNode" op="equ"/>
      <dgm:constr type="w" for="ch" forName="sibTrans" refType="w" refFor="ch" refForName="compositeNode" fact="-0.08"/>
      <dgm:constr type="primFontSz" for="des" forName="parentNode" op="equ"/>
      <dgm:constr type="primFontSz" for="des" forName="childNode" op="equ"/>
    </dgm:constrLst>
    <dgm:ruleLst/>
    <dgm:forEach name="Name4" axis="ch" ptType="node">
      <dgm:layoutNode name="compositeNode">
        <dgm:varLst>
          <dgm:bulletEnabled val="1"/>
        </dgm:varLst>
        <dgm:alg type="composite"/>
        <dgm:choose name="Name5">
          <dgm:if name="Name6" func="var" arg="dir" op="equ" val="norm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l" for="ch" forName="bgRect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l" for="ch" forName="parentNode"/>
              <dgm:constr type="r" for="ch" forName="childNode" refType="r" refFor="ch" refForName="bgRect" fact="0.945"/>
              <dgm:constr type="h" for="ch" forName="childNode" refType="h" refFor="ch" refForName="bgRect" op="equ"/>
              <dgm:constr type="t" for="ch" forName="childNode"/>
              <dgm:constr type="l" for="ch" forName="childNode" refType="r" refFor="ch" refForName="parentNode"/>
            </dgm:constrLst>
          </dgm:if>
          <dgm:else name="Name7">
            <dgm:constrLst>
              <dgm:constr type="h" refType="w" op="lte" fact="1.2"/>
              <dgm:constr type="w" for="ch" forName="bgRect" refType="w"/>
              <dgm:constr type="h" for="ch" forName="bgRect" refType="h"/>
              <dgm:constr type="t" for="ch" forName="bgRect"/>
              <dgm:constr type="r" for="ch" forName="bgRect" refType="w"/>
              <dgm:constr type="w" for="ch" forName="parentNode" refType="w" refFor="ch" refForName="bgRect" fact="0.2"/>
              <dgm:constr type="h" for="ch" forName="parentNode" refType="h" fact="0.82"/>
              <dgm:constr type="t" for="ch" forName="parentNode"/>
              <dgm:constr type="r" for="ch" forName="parentNode" refType="w"/>
              <dgm:constr type="h" for="ch" forName="childNode" refType="h" refFor="ch" refForName="bgRect"/>
              <dgm:constr type="t" for="ch" forName="childNode"/>
              <dgm:constr type="r" for="ch" forName="childNode" refType="l" refFor="ch" refForName="parentNode"/>
              <dgm:constr type="l" for="ch" forName="childNode" refType="w" refFor="ch" refForName="bgRect" fact="0.055"/>
            </dgm:constrLst>
          </dgm:else>
        </dgm:choose>
        <dgm:ruleLst>
          <dgm:rule type="w" for="ch" forName="childNode" val="NaN" fact="NaN" max="30"/>
        </dgm:ruleLst>
        <dgm:layoutNode name="bgRect" styleLbl="node1">
          <dgm:alg type="sp"/>
          <dgm:shape xmlns:r="http://schemas.openxmlformats.org/officeDocument/2006/relationships" type="roundRect" r:blip="" zOrderOff="-1">
            <dgm:adjLst>
              <dgm:adj idx="1" val="0.05"/>
            </dgm:adjLst>
          </dgm:shape>
          <dgm:presOf axis="self"/>
          <dgm:constrLst/>
          <dgm:ruleLst/>
        </dgm:layoutNode>
        <dgm:layoutNode name="parentNode" styleLbl="node1">
          <dgm:varLst>
            <dgm:chMax val="0"/>
            <dgm:bulletEnabled val="1"/>
          </dgm:varLst>
          <dgm:presOf axis="self"/>
          <dgm:choose name="Name8">
            <dgm:if name="Name9" func="var" arg="dir" op="equ" val="norm">
              <dgm:alg type="tx">
                <dgm:param type="autoTxRot" val="grav"/>
                <dgm:param type="txAnchorVert" val="t"/>
                <dgm:param type="parTxLTRAlign" val="r"/>
                <dgm:param type="parTxRTLAlign" val="r"/>
              </dgm:alg>
              <dgm:shape xmlns:r="http://schemas.openxmlformats.org/officeDocument/2006/relationships" rot="270" type="rect" r:blip="" hideGeom="1">
                <dgm:adjLst/>
              </dgm:shape>
              <dgm:constrLst>
                <dgm:constr type="primFontSz" val="65"/>
                <dgm:constr type="lMarg"/>
                <dgm:constr type="rMarg" refType="primFontSz" fact="0.35"/>
                <dgm:constr type="tMarg" refType="primFontSz" fact="0.27"/>
                <dgm:constr type="bMarg"/>
              </dgm:constrLst>
            </dgm:if>
            <dgm:else name="Name10">
              <dgm:alg type="tx">
                <dgm:param type="autoTxRot" val="grav"/>
                <dgm:param type="txAnchorVert" val="t"/>
                <dgm:param type="parTxLTRAlign" val="l"/>
                <dgm:param type="parTxRTLAlign" val="l"/>
              </dgm:alg>
              <dgm:shape xmlns:r="http://schemas.openxmlformats.org/officeDocument/2006/relationships" rot="90" type="rect" r:blip="" hideGeom="1">
                <dgm:adjLst/>
              </dgm:shape>
              <dgm:constrLst>
                <dgm:constr type="primFontSz" val="65"/>
                <dgm:constr type="lMarg" refType="primFontSz" fact="0.35"/>
                <dgm:constr type="rMarg"/>
                <dgm:constr type="tMarg" refType="primFontSz" fact="0.27"/>
                <dgm:constr type="bMarg"/>
              </dgm:constrLst>
            </dgm:else>
          </dgm:choose>
          <dgm:ruleLst>
            <dgm:rule type="primFontSz" val="5" fact="NaN" max="NaN"/>
          </dgm:ruleLst>
        </dgm:layoutNode>
        <dgm:choose name="Name11">
          <dgm:if name="Name12" axis="ch" ptType="node" func="cnt" op="gte" val="1">
            <dgm:layoutNode name="childNode" styleLbl="node1" moveWith="bgRect">
              <dgm:varLst>
                <dgm:bulletEnabled val="1"/>
              </dgm:varLst>
              <dgm:alg type="tx">
                <dgm:param type="parTxLTRAlign" val="l"/>
                <dgm:param type="parTxRTLAlign" val="r"/>
                <dgm:param type="txAnchorVert" val="t"/>
              </dgm:alg>
              <dgm:shape xmlns:r="http://schemas.openxmlformats.org/officeDocument/2006/relationships" type="rect" r:blip="" hideGeom="1">
                <dgm:adjLst/>
              </dgm:shape>
              <dgm:presOf axis="des" ptType="node"/>
              <dgm:constrLst>
                <dgm:constr type="primFontSz" val="65"/>
                <dgm:constr type="lMarg"/>
                <dgm:constr type="bMarg"/>
                <dgm:constr type="tMarg" refType="primFontSz" fact="0.27"/>
                <dgm:constr type="rMarg"/>
              </dgm:constrLst>
              <dgm:ruleLst>
                <dgm:rule type="prim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h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vProcSp" moveWith="bgRec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vSp1" refType="w"/>
            <dgm:constr type="w" for="ch" forName="simulatedConn" refType="w"/>
            <dgm:constr type="w" for="ch" forName="vSp2" refType="w"/>
          </dgm:constrLst>
          <dgm:ruleLst/>
          <dgm:layoutNode name="vSp1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  <dgm:layoutNode name="simulatedConn" styleLbl="solidFgAcc1">
            <dgm:alg type="sp"/>
            <dgm:choose name="Name15">
              <dgm:if name="Name16" func="var" arg="dir" op="equ" val="norm">
                <dgm:shape xmlns:r="http://schemas.openxmlformats.org/officeDocument/2006/relationships" rot="90" type="flowChartExtract" r:blip="">
                  <dgm:adjLst/>
                </dgm:shape>
              </dgm:if>
              <dgm:else name="Name17">
                <dgm:shape xmlns:r="http://schemas.openxmlformats.org/officeDocument/2006/relationships" rot="-90" type="flowChartExtract" r:blip="">
                  <dgm:adjLst/>
                </dgm:shape>
              </dgm:else>
            </dgm:choose>
            <dgm:presOf/>
            <dgm:constrLst/>
            <dgm:ruleLst/>
          </dgm:layoutNode>
          <dgm:layoutNode name="vSp2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48d8005054a4dd09ad49b7c837f0781 xmlns="2f2f9355-f80e-4d7b-937a-0c27cfa03643">
      <Terms xmlns="http://schemas.microsoft.com/office/infopath/2007/PartnerControls"/>
    </k48d8005054a4dd09ad49b7c837f0781>
    <WJEC_x0020_Language xmlns="2f2f9355-f80e-4d7b-937a-0c27cfa03643">
      <Value>English</Value>
    </WJEC_x0020_Language>
    <WJEC_x0020_Available_x0020_Online xmlns="2f2f9355-f80e-4d7b-937a-0c27cfa03643">false</WJEC_x0020_Available_x0020_Online>
    <i2be6ccaef284b9d8cadff396f0db8d6 xmlns="2f2f9355-f80e-4d7b-937a-0c27cfa03643">
      <Terms xmlns="http://schemas.microsoft.com/office/infopath/2007/PartnerControls"/>
    </i2be6ccaef284b9d8cadff396f0db8d6>
    <TaxCatchAll xmlns="2f2f9355-f80e-4d7b-937a-0c27cfa03643"/>
    <bd6821cb7d3c4b4ab1e70668a679dc90 xmlns="2f2f9355-f80e-4d7b-937a-0c27cfa03643">
      <Terms xmlns="http://schemas.microsoft.com/office/infopath/2007/PartnerControls"/>
    </bd6821cb7d3c4b4ab1e70668a679dc90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aa87a6a0bdfe4bfb97a25745bc8270e2 xmlns="2f2f9355-f80e-4d7b-937a-0c27cfa03643">
      <Terms xmlns="http://schemas.microsoft.com/office/infopath/2007/PartnerControls"/>
    </aa87a6a0bdfe4bfb97a25745bc8270e2>
    <WJEC_x0020_Secure_x0020_Scheduling_x0020_Start_x0020_Date xmlns="2f2f9355-f80e-4d7b-937a-0c27cfa03643" xsi:nil="true"/>
    <WJEC_x0020_Subject_x0020_Code xmlns="2f2f9355-f80e-4d7b-937a-0c27cfa03643" xsi:nil="true"/>
    <WJEC_x0020_Secured_x0020_Scheduling_x0020_End_x0020_Date xmlns="2f2f9355-f80e-4d7b-937a-0c27cfa0364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CPD Material" ma:contentTypeID="0x0101005FE35CA445950244A081D16B85E029A500298E42FCD5188646B1BCBDC8C9F29872" ma:contentTypeVersion="3" ma:contentTypeDescription="" ma:contentTypeScope="" ma:versionID="7650e36456f74c4a519b33f889331da5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7bfcfbad420648c1c0faaf1d287212ab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Subject_x0020_Code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WJEC_x0020_Secure_x0020_Scheduling_x0020_Start_x0020_Date" minOccurs="0"/>
                <xsd:element ref="ns3:WJEC_x0020_Secured_x0020_Scheduling_x0020_End_x0020_Date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TaxCatchAll" minOccurs="0"/>
                <xsd:element ref="ns3:k48d8005054a4dd09ad49b7c837f0781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Subject_x0020_Code" ma:index="7" nillable="true" ma:displayName="WJEC Subject Code" ma:internalName="WJEC_x0020_Subject_x0020_Code">
      <xsd:simpleType>
        <xsd:restriction base="dms:Text">
          <xsd:maxLength value="64"/>
        </xsd:restriction>
      </xsd:simpleType>
    </xsd:element>
    <xsd:element name="WJEC_x0020_Language" ma:index="8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9" nillable="true" ma:displayName="WJEC Available Online" ma:default="0" ma:internalName="WJEC_x0020_Available_x0020_Online">
      <xsd:simpleType>
        <xsd:restriction base="dms:Boolean"/>
      </xsd:simpleType>
    </xsd:element>
    <xsd:element name="WJEC_x0020_Secure_x0020_Scheduling_x0020_Start_x0020_Date" ma:index="12" nillable="true" ma:displayName="WJEC Secure Scheduling Start Date" ma:format="DateTime" ma:internalName="WJEC_x0020_Secure_x0020_Scheduling_x0020_Start_x0020_Date">
      <xsd:simpleType>
        <xsd:restriction base="dms:DateTime"/>
      </xsd:simpleType>
    </xsd:element>
    <xsd:element name="WJEC_x0020_Secured_x0020_Scheduling_x0020_End_x0020_Date" ma:index="13" nillable="true" ma:displayName="WJEC Secure Scheduling End Date" ma:format="DateTime" ma:internalName="WJEC_x0020_Secured_x0020_Scheduling_x0020_End_x0020_Date">
      <xsd:simpleType>
        <xsd:restriction base="dms:DateTime"/>
      </xsd:simpleType>
    </xsd:element>
    <xsd:element name="TaxCatchAllLabel" ma:index="15" nillable="true" ma:displayName="Taxonomy Catch All Column1" ma:hidden="true" ma:list="{0729da46-0308-4dd4-bc10-948bb8b78bdd}" ma:internalName="TaxCatchAllLabel" ma:readOnly="true" ma:showField="CatchAllDataLabel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0729da46-0308-4dd4-bc10-948bb8b78bdd}" ma:internalName="TaxCatchAll" ma:showField="CatchAllData" ma:web="80fa5a14-001d-49fc-a373-148672bd42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8d8005054a4dd09ad49b7c837f0781" ma:index="23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4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e1033d4c-53f7-4655-8cf6-8161ad0c09ed" ContentTypeId="0x0101005FE35CA445950244A081D16B85E029A5" PreviousValue="false"/>
</file>

<file path=customXml/itemProps1.xml><?xml version="1.0" encoding="utf-8"?>
<ds:datastoreItem xmlns:ds="http://schemas.openxmlformats.org/officeDocument/2006/customXml" ds:itemID="{FBC39EBA-C358-4510-988A-CA3B838ADE84}"/>
</file>

<file path=customXml/itemProps2.xml><?xml version="1.0" encoding="utf-8"?>
<ds:datastoreItem xmlns:ds="http://schemas.openxmlformats.org/officeDocument/2006/customXml" ds:itemID="{89CFA4AE-817B-4BFE-91A2-6A2BEA9CB4DA}"/>
</file>

<file path=customXml/itemProps3.xml><?xml version="1.0" encoding="utf-8"?>
<ds:datastoreItem xmlns:ds="http://schemas.openxmlformats.org/officeDocument/2006/customXml" ds:itemID="{2598AB95-03FA-40C4-94D4-033BC3C1C235}"/>
</file>

<file path=customXml/itemProps4.xml><?xml version="1.0" encoding="utf-8"?>
<ds:datastoreItem xmlns:ds="http://schemas.openxmlformats.org/officeDocument/2006/customXml" ds:itemID="{7EDEFB36-A5AC-476E-974C-010A5A9855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WJEC</cp:lastModifiedBy>
  <cp:revision>2</cp:revision>
  <dcterms:created xsi:type="dcterms:W3CDTF">2016-10-19T12:47:00Z</dcterms:created>
  <dcterms:modified xsi:type="dcterms:W3CDTF">2016-10-19T12:47:00Z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0x0101005FE35CA445950244A081D16B85E029A500298E42FCD5188646B1BCBDC8C9F29872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</Properties>
</file>