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00E31" w14:textId="2ECD3177" w:rsidR="008E476C" w:rsidRDefault="004D0590" w:rsidP="00A73939">
      <w:pPr>
        <w:pStyle w:val="WJECMainTitle"/>
      </w:pPr>
      <w:r>
        <w:t>arholiadau 2016</w:t>
      </w:r>
    </w:p>
    <w:p w14:paraId="0EAA1AA7" w14:textId="3142C0A4" w:rsidR="004D0590" w:rsidRDefault="004D0590" w:rsidP="004D0590">
      <w:pPr>
        <w:pStyle w:val="WJECMainTitle"/>
        <w:rPr>
          <w:sz w:val="32"/>
          <w:szCs w:val="32"/>
        </w:rPr>
      </w:pPr>
      <w:r>
        <w:rPr>
          <w:sz w:val="32"/>
          <w:szCs w:val="32"/>
        </w:rPr>
        <w:t>TGAU Cymraeg a tgau llenyddiaeth gymraeg</w:t>
      </w: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40"/>
        <w:gridCol w:w="4540"/>
      </w:tblGrid>
      <w:tr w:rsidR="004D0590" w:rsidRPr="0030328A" w14:paraId="01957CAF" w14:textId="77777777" w:rsidTr="003D19E0">
        <w:trPr>
          <w:trHeight w:val="814"/>
        </w:trPr>
        <w:tc>
          <w:tcPr>
            <w:tcW w:w="9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6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D6916A" w14:textId="0DBB9CF3" w:rsidR="004D0590" w:rsidRPr="0030328A" w:rsidRDefault="004D0590" w:rsidP="003D19E0">
            <w:pPr>
              <w:pStyle w:val="WJECTableHeadingWhite"/>
              <w:rPr>
                <w:rFonts w:ascii="Arial" w:hAnsi="Arial"/>
              </w:rPr>
            </w:pPr>
            <w:r>
              <w:rPr>
                <w:rFonts w:ascii="Arial" w:hAnsi="Arial"/>
              </w:rPr>
              <w:t>Asesiadau Dan Reolaeth</w:t>
            </w:r>
          </w:p>
        </w:tc>
      </w:tr>
      <w:tr w:rsidR="004D0590" w:rsidRPr="0030328A" w14:paraId="6BA9B21D" w14:textId="77777777" w:rsidTr="003D19E0">
        <w:trPr>
          <w:trHeight w:val="579"/>
        </w:trPr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E517D6" w14:textId="527B0028" w:rsidR="004D0590" w:rsidRPr="00084940" w:rsidRDefault="004D0590" w:rsidP="003D19E0">
            <w:pPr>
              <w:pStyle w:val="WJECTableText"/>
              <w:rPr>
                <w:rFonts w:ascii="Arial" w:hAnsi="Arial"/>
                <w:sz w:val="28"/>
                <w:szCs w:val="28"/>
              </w:rPr>
            </w:pPr>
            <w:r w:rsidRPr="00084940">
              <w:rPr>
                <w:rFonts w:ascii="Arial" w:hAnsi="Arial"/>
                <w:sz w:val="28"/>
                <w:szCs w:val="28"/>
              </w:rPr>
              <w:t xml:space="preserve">TGAU Cymraeg </w:t>
            </w:r>
          </w:p>
          <w:p w14:paraId="5EDCEBA3" w14:textId="613644F1" w:rsidR="004D0590" w:rsidRPr="00084940" w:rsidRDefault="004D0590" w:rsidP="003D19E0">
            <w:pPr>
              <w:pStyle w:val="WJECTableText"/>
              <w:rPr>
                <w:rFonts w:ascii="Arial" w:hAnsi="Arial"/>
                <w:sz w:val="28"/>
                <w:szCs w:val="28"/>
              </w:rPr>
            </w:pPr>
            <w:r w:rsidRPr="00084940">
              <w:rPr>
                <w:rFonts w:ascii="Arial" w:hAnsi="Arial"/>
                <w:sz w:val="28"/>
                <w:szCs w:val="28"/>
              </w:rPr>
              <w:t>Mynegi Barn (mewn grŵp)</w:t>
            </w: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6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CB7A0B" w14:textId="77777777" w:rsidR="004D0590" w:rsidRPr="00084940" w:rsidRDefault="004D0590" w:rsidP="003D19E0">
            <w:pPr>
              <w:pStyle w:val="WJECTableText"/>
              <w:rPr>
                <w:rFonts w:ascii="Arial" w:hAnsi="Arial"/>
                <w:sz w:val="28"/>
                <w:szCs w:val="28"/>
              </w:rPr>
            </w:pPr>
            <w:r w:rsidRPr="00084940">
              <w:rPr>
                <w:rFonts w:ascii="Arial" w:hAnsi="Arial"/>
                <w:sz w:val="28"/>
                <w:szCs w:val="28"/>
              </w:rPr>
              <w:t>4 sbardun ar y wefan ddiogel</w:t>
            </w:r>
          </w:p>
          <w:p w14:paraId="5C48B08B" w14:textId="7CF12471" w:rsidR="004D0590" w:rsidRPr="00084940" w:rsidRDefault="004D0590" w:rsidP="003D19E0">
            <w:pPr>
              <w:pStyle w:val="WJECTableText"/>
              <w:rPr>
                <w:rFonts w:ascii="Arial" w:hAnsi="Arial"/>
                <w:sz w:val="28"/>
                <w:szCs w:val="28"/>
              </w:rPr>
            </w:pPr>
            <w:r w:rsidRPr="00084940">
              <w:rPr>
                <w:rFonts w:ascii="Arial" w:hAnsi="Arial"/>
                <w:sz w:val="28"/>
                <w:szCs w:val="28"/>
              </w:rPr>
              <w:t>2 wedi parhau o 2015 a 2 newydd</w:t>
            </w:r>
          </w:p>
        </w:tc>
      </w:tr>
      <w:tr w:rsidR="004D0590" w:rsidRPr="0030328A" w14:paraId="63C538CF" w14:textId="77777777" w:rsidTr="004D0590">
        <w:trPr>
          <w:trHeight w:val="556"/>
        </w:trPr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3934C2" w14:textId="74A9F3AE" w:rsidR="004D0590" w:rsidRPr="00084940" w:rsidRDefault="004D0590" w:rsidP="003D19E0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en-GB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084940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en-GB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TGAU Llenyddiaeth Gymraeg</w:t>
            </w:r>
          </w:p>
          <w:p w14:paraId="6822F8C5" w14:textId="1397366B" w:rsidR="004D0590" w:rsidRPr="00084940" w:rsidRDefault="004D0590" w:rsidP="004D059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084940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en-GB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Tasg Ymateb yn feirniadol i ryddiaith</w:t>
            </w:r>
          </w:p>
        </w:tc>
        <w:tc>
          <w:tcPr>
            <w:tcW w:w="4540" w:type="dxa"/>
            <w:tcBorders>
              <w:top w:val="single" w:sz="6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AE8F89" w14:textId="1D0919D2" w:rsidR="004D0590" w:rsidRPr="00084940" w:rsidRDefault="004D0590" w:rsidP="003D19E0">
            <w:pPr>
              <w:pStyle w:val="WJECTableText"/>
              <w:rPr>
                <w:rFonts w:ascii="Arial" w:hAnsi="Arial"/>
                <w:sz w:val="28"/>
                <w:szCs w:val="28"/>
              </w:rPr>
            </w:pPr>
            <w:r w:rsidRPr="00084940">
              <w:rPr>
                <w:rFonts w:ascii="Arial" w:hAnsi="Arial"/>
                <w:sz w:val="28"/>
                <w:szCs w:val="28"/>
              </w:rPr>
              <w:t>Yr un themâu â 2015 – dim newid</w:t>
            </w:r>
          </w:p>
        </w:tc>
      </w:tr>
      <w:tr w:rsidR="006B0977" w:rsidRPr="006B0977" w14:paraId="381D876C" w14:textId="77777777" w:rsidTr="004D0590">
        <w:trPr>
          <w:trHeight w:val="530"/>
        </w:trPr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214653" w14:textId="53C1EC00" w:rsidR="004D0590" w:rsidRPr="00084940" w:rsidRDefault="006B0977" w:rsidP="003D19E0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084940"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lumOff w14:val="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lumOff w14:val="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lumOff w14:val="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Tasgau Asesiadau Dan Reolaeth</w:t>
            </w:r>
          </w:p>
        </w:tc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A2BE22" w14:textId="032161E7" w:rsidR="006B0977" w:rsidRPr="00084940" w:rsidRDefault="006B0977" w:rsidP="003D19E0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084940"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  <w:t xml:space="preserve">Gwefan ddiogel – </w:t>
            </w:r>
            <w:hyperlink r:id="rId13" w:history="1">
              <w:r w:rsidRPr="00084940">
                <w:rPr>
                  <w:rStyle w:val="Hyperlink"/>
                  <w:rFonts w:ascii="Arial" w:eastAsia="Times New Roman" w:hAnsi="Arial" w:cs="Arial"/>
                  <w:color w:val="000080" w:themeColor="hyperlink" w:themeShade="80"/>
                  <w:sz w:val="28"/>
                  <w:szCs w:val="28"/>
                  <w:lang w:eastAsia="en-GB"/>
                </w:rPr>
                <w:t>www.wjec.services.co.uk</w:t>
              </w:r>
            </w:hyperlink>
          </w:p>
          <w:p w14:paraId="3793B1EC" w14:textId="4BBE5432" w:rsidR="006B0977" w:rsidRPr="00084940" w:rsidRDefault="006B0977" w:rsidP="003D19E0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084940"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  <w:t xml:space="preserve">Lawrlwytho PDF / Asesiadau Dan Reolaeth / Pwnc </w:t>
            </w:r>
          </w:p>
        </w:tc>
      </w:tr>
      <w:tr w:rsidR="00084940" w:rsidRPr="006B0977" w14:paraId="7D196CCB" w14:textId="77777777" w:rsidTr="004D0590">
        <w:trPr>
          <w:trHeight w:val="530"/>
        </w:trPr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649A26" w14:textId="5E620CB7" w:rsidR="00084940" w:rsidRPr="00084940" w:rsidRDefault="00084940" w:rsidP="003D19E0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lumOff w14:val="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lumOff w14:val="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lumOff w14:val="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084940"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lumOff w14:val="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lumOff w14:val="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lumOff w14:val="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Arholiadau Llafar Llenyddiaeth Gymraeg</w:t>
            </w:r>
          </w:p>
        </w:tc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DA60C6" w14:textId="77777777" w:rsidR="00084940" w:rsidRPr="00084940" w:rsidRDefault="00084940" w:rsidP="00084940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084940"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  <w:t>Ebrill 18 – Haen Sylfaenol</w:t>
            </w:r>
          </w:p>
          <w:p w14:paraId="1D7A6FA2" w14:textId="0D372CBA" w:rsidR="00084940" w:rsidRPr="00084940" w:rsidRDefault="00084940" w:rsidP="00084940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084940"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  <w:t>Ebrill 19 – Haen Uwch</w:t>
            </w:r>
          </w:p>
        </w:tc>
      </w:tr>
    </w:tbl>
    <w:p w14:paraId="3295F0C9" w14:textId="77777777" w:rsidR="003641A4" w:rsidRDefault="003641A4" w:rsidP="003641A4">
      <w:pPr>
        <w:pStyle w:val="WJECTitle2"/>
        <w:rPr>
          <w:sz w:val="32"/>
          <w:szCs w:val="32"/>
        </w:rPr>
      </w:pPr>
    </w:p>
    <w:p w14:paraId="6D38E182" w14:textId="6FEB6F2D" w:rsidR="003641A4" w:rsidRPr="00EE2D2E" w:rsidRDefault="003641A4" w:rsidP="003641A4">
      <w:pPr>
        <w:pStyle w:val="WJECTitle2"/>
      </w:pP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40"/>
        <w:gridCol w:w="4540"/>
      </w:tblGrid>
      <w:tr w:rsidR="003641A4" w:rsidRPr="0030328A" w14:paraId="625CDA79" w14:textId="77777777" w:rsidTr="00F14DB1">
        <w:trPr>
          <w:trHeight w:val="814"/>
        </w:trPr>
        <w:tc>
          <w:tcPr>
            <w:tcW w:w="9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6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3019DC" w14:textId="1990D65C" w:rsidR="003641A4" w:rsidRPr="0030328A" w:rsidRDefault="00532590" w:rsidP="00532590">
            <w:pPr>
              <w:pStyle w:val="WJECTableHeadingWhit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Asesiadau Llafar - </w:t>
            </w:r>
            <w:r w:rsidR="003641A4">
              <w:rPr>
                <w:rFonts w:ascii="Arial" w:hAnsi="Arial"/>
              </w:rPr>
              <w:t xml:space="preserve">Sampl </w:t>
            </w:r>
          </w:p>
        </w:tc>
      </w:tr>
      <w:tr w:rsidR="003641A4" w:rsidRPr="00084940" w14:paraId="101BB429" w14:textId="77777777" w:rsidTr="00F14DB1">
        <w:trPr>
          <w:trHeight w:val="579"/>
        </w:trPr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362DB9" w14:textId="77777777" w:rsidR="003641A4" w:rsidRPr="00084940" w:rsidRDefault="003641A4" w:rsidP="00F14DB1">
            <w:pPr>
              <w:pStyle w:val="WJECTableText"/>
              <w:rPr>
                <w:rFonts w:ascii="Arial" w:hAnsi="Arial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Arial" w:hAnsi="Arial"/>
                <w:color w:val="808080" w:themeColor="background1" w:themeShade="80"/>
                <w:sz w:val="28"/>
                <w:szCs w:val="28"/>
              </w:rPr>
              <w:t>Cof bach neu gryno ddisg</w:t>
            </w: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6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84DCE8" w14:textId="77777777" w:rsidR="003641A4" w:rsidRPr="00084940" w:rsidRDefault="003641A4" w:rsidP="00F14DB1">
            <w:pPr>
              <w:pStyle w:val="WJECTableText"/>
              <w:rPr>
                <w:rFonts w:ascii="Arial" w:hAnsi="Arial"/>
                <w:color w:val="808080" w:themeColor="background1" w:themeShade="80"/>
                <w:sz w:val="28"/>
                <w:szCs w:val="28"/>
              </w:rPr>
            </w:pPr>
          </w:p>
        </w:tc>
      </w:tr>
      <w:tr w:rsidR="003641A4" w:rsidRPr="00084940" w14:paraId="3067E7F5" w14:textId="77777777" w:rsidTr="00F14DB1">
        <w:trPr>
          <w:trHeight w:val="556"/>
        </w:trPr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DB3063" w14:textId="77777777" w:rsidR="003641A4" w:rsidRPr="00084940" w:rsidRDefault="003641A4" w:rsidP="00F14DB1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  <w:t>Meddalwedd gwrthfirws ar y cyfrifiadur</w:t>
            </w:r>
          </w:p>
        </w:tc>
        <w:tc>
          <w:tcPr>
            <w:tcW w:w="4540" w:type="dxa"/>
            <w:tcBorders>
              <w:top w:val="single" w:sz="6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DBEEE1" w14:textId="77777777" w:rsidR="003641A4" w:rsidRPr="00084940" w:rsidRDefault="003641A4" w:rsidP="00F14DB1">
            <w:pPr>
              <w:pStyle w:val="WJECTableText"/>
              <w:rPr>
                <w:rFonts w:ascii="Arial" w:hAnsi="Arial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Arial" w:hAnsi="Arial"/>
                <w:color w:val="808080" w:themeColor="background1" w:themeShade="80"/>
                <w:sz w:val="28"/>
                <w:szCs w:val="28"/>
              </w:rPr>
              <w:t>Dylai meddalwedd fel hyn fod yn rhan o system gyfrifiadurol canolfan.</w:t>
            </w:r>
          </w:p>
        </w:tc>
      </w:tr>
      <w:tr w:rsidR="003641A4" w:rsidRPr="00084940" w14:paraId="4D50CBEC" w14:textId="77777777" w:rsidTr="00F14DB1">
        <w:trPr>
          <w:trHeight w:val="530"/>
        </w:trPr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3A8104" w14:textId="77777777" w:rsidR="003641A4" w:rsidRPr="00084940" w:rsidRDefault="003641A4" w:rsidP="00F14DB1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  <w:t>Labelu tu allan y cof bach / clawr cryno ddisg</w:t>
            </w:r>
          </w:p>
        </w:tc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743637" w14:textId="77777777" w:rsidR="003641A4" w:rsidRPr="00084940" w:rsidRDefault="003641A4" w:rsidP="00F14DB1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  <w:t>Rhif canolfan a rhif uned</w:t>
            </w:r>
          </w:p>
        </w:tc>
      </w:tr>
      <w:tr w:rsidR="003641A4" w:rsidRPr="00084940" w14:paraId="67D34484" w14:textId="77777777" w:rsidTr="00F14DB1">
        <w:trPr>
          <w:trHeight w:val="530"/>
        </w:trPr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AC04D0" w14:textId="77777777" w:rsidR="003641A4" w:rsidRPr="00084940" w:rsidRDefault="003641A4" w:rsidP="00F14DB1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  <w:t>Enwi'r traciau sain yn glir</w:t>
            </w:r>
          </w:p>
        </w:tc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415E80" w14:textId="74D1A425" w:rsidR="003641A4" w:rsidRPr="00084940" w:rsidRDefault="003641A4" w:rsidP="00F14DB1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  <w:t>Rhif canolfan,</w:t>
            </w:r>
            <w:r w:rsidR="00DB4D85"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  <w:t>rhifau ac enwau ymgeiswyr</w:t>
            </w:r>
          </w:p>
        </w:tc>
      </w:tr>
      <w:tr w:rsidR="003641A4" w:rsidRPr="00084940" w14:paraId="5DB94135" w14:textId="77777777" w:rsidTr="00F14DB1">
        <w:trPr>
          <w:trHeight w:val="530"/>
        </w:trPr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6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F86B13" w14:textId="77777777" w:rsidR="003641A4" w:rsidRDefault="003641A4" w:rsidP="00F14DB1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  <w:t>Rhaid anfon copi caled o'r taflenni marciau / taflenni nodiadau.</w:t>
            </w:r>
          </w:p>
        </w:tc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3079B1" w14:textId="77777777" w:rsidR="003641A4" w:rsidRDefault="003641A4" w:rsidP="00F14DB1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  <w:t>Gellir rhoi copïau ohonynt hefyd ar y cof bach neu'r cryno ddisg.</w:t>
            </w:r>
          </w:p>
        </w:tc>
      </w:tr>
    </w:tbl>
    <w:p w14:paraId="27077A27" w14:textId="77777777" w:rsidR="003641A4" w:rsidRDefault="003641A4" w:rsidP="003641A4">
      <w:pPr>
        <w:pStyle w:val="WJECTitle2"/>
        <w:rPr>
          <w:sz w:val="32"/>
          <w:szCs w:val="32"/>
        </w:rPr>
      </w:pPr>
    </w:p>
    <w:p w14:paraId="54557B2A" w14:textId="77777777" w:rsidR="003641A4" w:rsidRDefault="003641A4" w:rsidP="007F2C69">
      <w:pPr>
        <w:pStyle w:val="WJECTitle2"/>
        <w:rPr>
          <w:sz w:val="32"/>
          <w:szCs w:val="32"/>
        </w:rPr>
      </w:pPr>
    </w:p>
    <w:p w14:paraId="7941B7E7" w14:textId="55783D18" w:rsidR="007F2C69" w:rsidRPr="00EE2D2E" w:rsidRDefault="007F2C69" w:rsidP="007F2C69">
      <w:pPr>
        <w:pStyle w:val="WJECTitle2"/>
      </w:pPr>
      <w:r>
        <w:rPr>
          <w:sz w:val="32"/>
          <w:szCs w:val="32"/>
        </w:rPr>
        <w:t>TGAU CYMRAEG HEN FANYLEB</w:t>
      </w: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40"/>
        <w:gridCol w:w="4540"/>
      </w:tblGrid>
      <w:tr w:rsidR="007F2C69" w:rsidRPr="0030328A" w14:paraId="42D73987" w14:textId="77777777" w:rsidTr="00F120F0">
        <w:trPr>
          <w:trHeight w:val="814"/>
        </w:trPr>
        <w:tc>
          <w:tcPr>
            <w:tcW w:w="9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6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189349" w14:textId="5CA9CBD3" w:rsidR="007F2C69" w:rsidRPr="0030328A" w:rsidRDefault="007F2C69" w:rsidP="00F120F0">
            <w:pPr>
              <w:pStyle w:val="WJECTableHeadingWhite"/>
              <w:rPr>
                <w:rFonts w:ascii="Arial" w:hAnsi="Arial"/>
              </w:rPr>
            </w:pPr>
            <w:r>
              <w:t>Ailsefyll Unedau Tachwedd 2016</w:t>
            </w:r>
          </w:p>
        </w:tc>
      </w:tr>
      <w:tr w:rsidR="007F2C69" w:rsidRPr="00084940" w14:paraId="29433880" w14:textId="77777777" w:rsidTr="00F120F0">
        <w:trPr>
          <w:trHeight w:val="579"/>
        </w:trPr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C6B9FF" w14:textId="0DABF8A1" w:rsidR="007F2C69" w:rsidRPr="00084940" w:rsidRDefault="007F2C69" w:rsidP="00F120F0">
            <w:pPr>
              <w:pStyle w:val="WJECTableText"/>
              <w:rPr>
                <w:rFonts w:ascii="Arial" w:hAnsi="Arial"/>
                <w:color w:val="808080" w:themeColor="background1" w:themeShade="80"/>
                <w:sz w:val="28"/>
                <w:szCs w:val="28"/>
              </w:rPr>
            </w:pPr>
            <w:r w:rsidRPr="00084940">
              <w:rPr>
                <w:rFonts w:ascii="Arial" w:hAnsi="Arial"/>
                <w:color w:val="808080" w:themeColor="background1" w:themeShade="80"/>
                <w:sz w:val="28"/>
                <w:szCs w:val="28"/>
              </w:rPr>
              <w:t>Uned 1, Uned 2, Uned 3</w:t>
            </w: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6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DA5031" w14:textId="77777777" w:rsidR="007F2C69" w:rsidRPr="00084940" w:rsidRDefault="007F2C69" w:rsidP="00F120F0">
            <w:pPr>
              <w:pStyle w:val="WJECTableText"/>
              <w:rPr>
                <w:rFonts w:ascii="Arial" w:hAnsi="Arial"/>
                <w:color w:val="808080" w:themeColor="background1" w:themeShade="80"/>
                <w:sz w:val="28"/>
                <w:szCs w:val="28"/>
              </w:rPr>
            </w:pPr>
            <w:r w:rsidRPr="00084940">
              <w:rPr>
                <w:rFonts w:ascii="Arial" w:hAnsi="Arial"/>
                <w:color w:val="808080" w:themeColor="background1" w:themeShade="80"/>
                <w:sz w:val="28"/>
                <w:szCs w:val="28"/>
              </w:rPr>
              <w:t>Ymgeiswyr yn medru ailsefyll y tair uned</w:t>
            </w:r>
          </w:p>
        </w:tc>
      </w:tr>
      <w:tr w:rsidR="007F2C69" w:rsidRPr="00084940" w14:paraId="67936B10" w14:textId="77777777" w:rsidTr="00F120F0">
        <w:trPr>
          <w:trHeight w:val="556"/>
        </w:trPr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DB5208" w14:textId="77777777" w:rsidR="007F2C69" w:rsidRPr="00084940" w:rsidRDefault="007F2C69" w:rsidP="00F120F0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084940"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  <w:t xml:space="preserve">Codau cofrestru </w:t>
            </w:r>
          </w:p>
        </w:tc>
        <w:tc>
          <w:tcPr>
            <w:tcW w:w="4540" w:type="dxa"/>
            <w:tcBorders>
              <w:top w:val="single" w:sz="6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F68DC0" w14:textId="77777777" w:rsidR="007F2C69" w:rsidRPr="00084940" w:rsidRDefault="007F2C69" w:rsidP="00F120F0">
            <w:pPr>
              <w:pStyle w:val="WJECTableText"/>
              <w:rPr>
                <w:rFonts w:ascii="Arial" w:hAnsi="Arial"/>
                <w:color w:val="808080" w:themeColor="background1" w:themeShade="80"/>
                <w:sz w:val="28"/>
                <w:szCs w:val="28"/>
              </w:rPr>
            </w:pPr>
            <w:r w:rsidRPr="00084940">
              <w:rPr>
                <w:rFonts w:ascii="Arial" w:hAnsi="Arial"/>
                <w:color w:val="808080" w:themeColor="background1" w:themeShade="80"/>
                <w:sz w:val="28"/>
                <w:szCs w:val="28"/>
              </w:rPr>
              <w:t>4531 W1 / W2</w:t>
            </w:r>
          </w:p>
          <w:p w14:paraId="02E6B3FC" w14:textId="26FB9ACA" w:rsidR="007F2C69" w:rsidRPr="00084940" w:rsidRDefault="007F2C69" w:rsidP="007F2C69">
            <w:pPr>
              <w:pStyle w:val="WJECTableText"/>
              <w:rPr>
                <w:rFonts w:ascii="Arial" w:hAnsi="Arial"/>
                <w:color w:val="808080" w:themeColor="background1" w:themeShade="80"/>
                <w:sz w:val="28"/>
                <w:szCs w:val="28"/>
              </w:rPr>
            </w:pPr>
            <w:r w:rsidRPr="00084940">
              <w:rPr>
                <w:rFonts w:ascii="Arial" w:hAnsi="Arial"/>
                <w:color w:val="808080" w:themeColor="background1" w:themeShade="80"/>
                <w:sz w:val="28"/>
                <w:szCs w:val="28"/>
              </w:rPr>
              <w:t>4532 W1, 4533 W2</w:t>
            </w:r>
          </w:p>
        </w:tc>
      </w:tr>
      <w:tr w:rsidR="007F2C69" w:rsidRPr="00084940" w14:paraId="7E7C96B6" w14:textId="77777777" w:rsidTr="00F120F0">
        <w:trPr>
          <w:trHeight w:val="530"/>
        </w:trPr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7F3E93" w14:textId="6AE7CE54" w:rsidR="007F2C69" w:rsidRPr="00084940" w:rsidRDefault="007F2C69" w:rsidP="00F120F0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084940"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  <w:t>Taflenni marciau</w:t>
            </w:r>
          </w:p>
        </w:tc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905E40" w14:textId="359A345C" w:rsidR="007F2C69" w:rsidRPr="00084940" w:rsidRDefault="00DF0A34" w:rsidP="00F120F0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084940"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  <w:t>Fel Haf 2016</w:t>
            </w:r>
          </w:p>
        </w:tc>
      </w:tr>
      <w:tr w:rsidR="007F2C69" w:rsidRPr="00084940" w14:paraId="302075E8" w14:textId="77777777" w:rsidTr="00F120F0">
        <w:trPr>
          <w:trHeight w:val="530"/>
        </w:trPr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6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AEBFAD" w14:textId="77777777" w:rsidR="007F2C69" w:rsidRPr="00084940" w:rsidRDefault="007F2C69" w:rsidP="00F120F0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084940">
              <w:rPr>
                <w:rFonts w:ascii="Arial" w:eastAsia="Times New Roman" w:hAnsi="Arial" w:cs="Arial"/>
                <w:color w:val="808080" w:themeColor="background1" w:themeShade="80"/>
                <w:kern w:val="24"/>
                <w:sz w:val="28"/>
                <w:szCs w:val="28"/>
                <w:lang w:val="en-US" w:eastAsia="en-GB"/>
              </w:rPr>
              <w:t>Cynlluniau Marcio</w:t>
            </w:r>
          </w:p>
        </w:tc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FC178E" w14:textId="77D775B9" w:rsidR="007F2C69" w:rsidRPr="00084940" w:rsidRDefault="00DF0A34" w:rsidP="00F120F0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084940"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  <w:lang w:eastAsia="en-GB"/>
              </w:rPr>
              <w:t>Fel haf 2016</w:t>
            </w:r>
          </w:p>
        </w:tc>
      </w:tr>
    </w:tbl>
    <w:p w14:paraId="3FF59A74" w14:textId="77777777" w:rsidR="00947E73" w:rsidRDefault="00947E73" w:rsidP="007F2C69">
      <w:pPr>
        <w:rPr>
          <w:rFonts w:ascii="Arial" w:hAnsi="Arial" w:cs="Arial"/>
          <w:b/>
          <w:sz w:val="28"/>
          <w:szCs w:val="28"/>
        </w:rPr>
      </w:pPr>
    </w:p>
    <w:p w14:paraId="68581E85" w14:textId="025EA093" w:rsidR="007F2C69" w:rsidRPr="00084940" w:rsidRDefault="00DF0A34" w:rsidP="007F2C69">
      <w:pPr>
        <w:rPr>
          <w:rFonts w:ascii="Arial" w:hAnsi="Arial" w:cs="Arial"/>
          <w:b/>
          <w:sz w:val="28"/>
          <w:szCs w:val="28"/>
        </w:rPr>
      </w:pPr>
      <w:r w:rsidRPr="00084940">
        <w:rPr>
          <w:rFonts w:ascii="Arial" w:hAnsi="Arial" w:cs="Arial"/>
          <w:b/>
          <w:sz w:val="28"/>
          <w:szCs w:val="28"/>
        </w:rPr>
        <w:t>Ni fydd cyfle i ailsefyll unrhyw uned TGAU Llenyddiaeth Gymraeg</w:t>
      </w:r>
      <w:r w:rsidR="007C6A17" w:rsidRPr="00084940">
        <w:rPr>
          <w:rFonts w:ascii="Arial" w:hAnsi="Arial" w:cs="Arial"/>
          <w:b/>
          <w:sz w:val="28"/>
          <w:szCs w:val="28"/>
        </w:rPr>
        <w:t>.</w:t>
      </w:r>
    </w:p>
    <w:p w14:paraId="027FAEB9" w14:textId="77777777" w:rsidR="00DF0A34" w:rsidRDefault="00DF0A34" w:rsidP="00A73939">
      <w:pPr>
        <w:pStyle w:val="WJECTitle2"/>
      </w:pPr>
    </w:p>
    <w:p w14:paraId="1EC057E9" w14:textId="77777777" w:rsidR="00947E73" w:rsidRDefault="00947E73" w:rsidP="00947E73">
      <w:pPr>
        <w:pStyle w:val="WJECTitle2"/>
      </w:pPr>
    </w:p>
    <w:p w14:paraId="698C0317" w14:textId="77777777" w:rsidR="00947E73" w:rsidRDefault="00947E73" w:rsidP="00A73939">
      <w:pPr>
        <w:pStyle w:val="WJECTitle2"/>
        <w:rPr>
          <w:sz w:val="32"/>
          <w:szCs w:val="32"/>
        </w:rPr>
      </w:pPr>
    </w:p>
    <w:p w14:paraId="34EBF2FD" w14:textId="77777777" w:rsidR="00947E73" w:rsidRDefault="00947E73">
      <w:pPr>
        <w:rPr>
          <w:rFonts w:ascii="Gotham Rounded Book" w:eastAsiaTheme="minorEastAsia" w:hAnsi="Gotham Rounded Book" w:cs="Gotham Rounded Book"/>
          <w:color w:val="0096ED"/>
          <w:spacing w:val="-10"/>
          <w:kern w:val="22"/>
          <w:sz w:val="32"/>
          <w:szCs w:val="32"/>
          <w:lang w:val="en-US" w:eastAsia="en-GB"/>
        </w:rPr>
      </w:pPr>
      <w:r>
        <w:rPr>
          <w:sz w:val="32"/>
          <w:szCs w:val="32"/>
        </w:rPr>
        <w:br w:type="page"/>
      </w:r>
    </w:p>
    <w:p w14:paraId="3D04C9A8" w14:textId="39CAD220" w:rsidR="0030328A" w:rsidRPr="00EE2D2E" w:rsidRDefault="00A6051E" w:rsidP="00A73939">
      <w:pPr>
        <w:pStyle w:val="WJECTitle2"/>
      </w:pPr>
      <w:r>
        <w:rPr>
          <w:sz w:val="32"/>
          <w:szCs w:val="32"/>
        </w:rPr>
        <w:lastRenderedPageBreak/>
        <w:t xml:space="preserve">TAG CYMRAEG IAITH GYNTAF </w:t>
      </w:r>
      <w:r w:rsidRPr="00A6051E">
        <w:rPr>
          <w:b/>
          <w:sz w:val="32"/>
          <w:szCs w:val="32"/>
        </w:rPr>
        <w:t>HEN FANYLEB</w:t>
      </w:r>
    </w:p>
    <w:p w14:paraId="0237BC26" w14:textId="77777777" w:rsidR="008E476C" w:rsidRDefault="008E476C" w:rsidP="008E476C">
      <w:pPr>
        <w:rPr>
          <w:color w:val="E75300"/>
        </w:rPr>
      </w:pP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40"/>
        <w:gridCol w:w="4540"/>
      </w:tblGrid>
      <w:tr w:rsidR="00A6051E" w:rsidRPr="0030328A" w14:paraId="0C5C6FB8" w14:textId="77777777" w:rsidTr="00F120F0">
        <w:trPr>
          <w:trHeight w:val="814"/>
        </w:trPr>
        <w:tc>
          <w:tcPr>
            <w:tcW w:w="9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6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B33748" w14:textId="77CD3930" w:rsidR="00A6051E" w:rsidRPr="0030328A" w:rsidRDefault="00A6051E" w:rsidP="00A6051E">
            <w:pPr>
              <w:pStyle w:val="WJECTableHeadingWhite"/>
              <w:rPr>
                <w:rFonts w:ascii="Arial" w:hAnsi="Arial"/>
              </w:rPr>
            </w:pPr>
            <w:r>
              <w:t>Ailsefyll Unedau Uwch Gyfrannol</w:t>
            </w:r>
          </w:p>
        </w:tc>
      </w:tr>
      <w:tr w:rsidR="00A6051E" w:rsidRPr="0030328A" w14:paraId="4F46DEA2" w14:textId="77777777" w:rsidTr="00F120F0">
        <w:trPr>
          <w:trHeight w:val="579"/>
        </w:trPr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369FEA" w14:textId="37ED8ED2" w:rsidR="00A6051E" w:rsidRPr="006A1865" w:rsidRDefault="00A6051E" w:rsidP="00F120F0">
            <w:pPr>
              <w:pStyle w:val="WJECTableText"/>
              <w:rPr>
                <w:rFonts w:ascii="Arial" w:hAnsi="Arial"/>
                <w:color w:val="808080" w:themeColor="background1" w:themeShade="80"/>
                <w:sz w:val="32"/>
                <w:szCs w:val="32"/>
              </w:rPr>
            </w:pPr>
            <w:r w:rsidRPr="006A1865">
              <w:rPr>
                <w:rFonts w:ascii="Arial" w:hAnsi="Arial"/>
                <w:color w:val="808080" w:themeColor="background1" w:themeShade="80"/>
                <w:sz w:val="32"/>
                <w:szCs w:val="32"/>
              </w:rPr>
              <w:t>CY1, CY2 a CY3</w:t>
            </w: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6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A1A515" w14:textId="1717E9DD" w:rsidR="00A6051E" w:rsidRPr="006A1865" w:rsidRDefault="00A6051E" w:rsidP="00F120F0">
            <w:pPr>
              <w:pStyle w:val="WJECTableText"/>
              <w:rPr>
                <w:rFonts w:ascii="Arial" w:hAnsi="Arial"/>
                <w:color w:val="808080" w:themeColor="background1" w:themeShade="80"/>
                <w:sz w:val="32"/>
                <w:szCs w:val="32"/>
              </w:rPr>
            </w:pPr>
            <w:r w:rsidRPr="006A1865">
              <w:rPr>
                <w:rFonts w:ascii="Arial" w:hAnsi="Arial"/>
                <w:color w:val="808080" w:themeColor="background1" w:themeShade="80"/>
                <w:sz w:val="32"/>
                <w:szCs w:val="32"/>
              </w:rPr>
              <w:t>Ymgeiswyr yn medru ailsefyll y tair uned</w:t>
            </w:r>
          </w:p>
        </w:tc>
      </w:tr>
      <w:tr w:rsidR="00A6051E" w:rsidRPr="0030328A" w14:paraId="10631DC3" w14:textId="77777777" w:rsidTr="00A6051E">
        <w:trPr>
          <w:trHeight w:val="556"/>
        </w:trPr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D7DC0B" w14:textId="59E83E53" w:rsidR="00A6051E" w:rsidRPr="006A1865" w:rsidRDefault="00A6051E" w:rsidP="006A1865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32"/>
                <w:szCs w:val="32"/>
                <w:lang w:eastAsia="en-GB"/>
              </w:rPr>
            </w:pPr>
            <w:r w:rsidRPr="006A1865">
              <w:rPr>
                <w:rFonts w:ascii="Arial" w:eastAsia="Times New Roman" w:hAnsi="Arial" w:cs="Arial"/>
                <w:color w:val="808080" w:themeColor="background1" w:themeShade="80"/>
                <w:sz w:val="32"/>
                <w:szCs w:val="32"/>
                <w:lang w:eastAsia="en-GB"/>
              </w:rPr>
              <w:t>Codau cofrestru</w:t>
            </w:r>
            <w:r w:rsidR="00D77C8C" w:rsidRPr="006A1865">
              <w:rPr>
                <w:rFonts w:ascii="Arial" w:eastAsia="Times New Roman" w:hAnsi="Arial" w:cs="Arial"/>
                <w:color w:val="808080" w:themeColor="background1" w:themeShade="80"/>
                <w:sz w:val="32"/>
                <w:szCs w:val="32"/>
                <w:lang w:eastAsia="en-GB"/>
              </w:rPr>
              <w:t xml:space="preserve"> </w:t>
            </w:r>
          </w:p>
        </w:tc>
        <w:tc>
          <w:tcPr>
            <w:tcW w:w="4540" w:type="dxa"/>
            <w:tcBorders>
              <w:top w:val="single" w:sz="6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21811E" w14:textId="23F82FB7" w:rsidR="00A6051E" w:rsidRPr="006A1865" w:rsidRDefault="006A1865" w:rsidP="00F120F0">
            <w:pPr>
              <w:pStyle w:val="WJECTableText"/>
              <w:rPr>
                <w:rFonts w:ascii="Arial" w:hAnsi="Arial"/>
                <w:color w:val="808080" w:themeColor="background1" w:themeShade="80"/>
                <w:sz w:val="32"/>
                <w:szCs w:val="32"/>
              </w:rPr>
            </w:pPr>
            <w:r w:rsidRPr="006A1865">
              <w:rPr>
                <w:rFonts w:ascii="Arial" w:hAnsi="Arial"/>
                <w:color w:val="808080" w:themeColor="background1" w:themeShade="80"/>
                <w:sz w:val="32"/>
                <w:szCs w:val="32"/>
              </w:rPr>
              <w:t>1371</w:t>
            </w:r>
            <w:r w:rsidR="007F2C69">
              <w:rPr>
                <w:rFonts w:ascii="Arial" w:hAnsi="Arial"/>
                <w:color w:val="808080" w:themeColor="background1" w:themeShade="80"/>
                <w:sz w:val="32"/>
                <w:szCs w:val="32"/>
              </w:rPr>
              <w:t>W1</w:t>
            </w:r>
            <w:r w:rsidRPr="006A1865">
              <w:rPr>
                <w:rFonts w:ascii="Arial" w:hAnsi="Arial"/>
                <w:color w:val="808080" w:themeColor="background1" w:themeShade="80"/>
                <w:sz w:val="32"/>
                <w:szCs w:val="32"/>
              </w:rPr>
              <w:t>, 1372</w:t>
            </w:r>
            <w:r w:rsidR="007F2C69">
              <w:rPr>
                <w:rFonts w:ascii="Arial" w:hAnsi="Arial"/>
                <w:color w:val="808080" w:themeColor="background1" w:themeShade="80"/>
                <w:sz w:val="32"/>
                <w:szCs w:val="32"/>
              </w:rPr>
              <w:t>W2</w:t>
            </w:r>
            <w:r w:rsidRPr="006A1865">
              <w:rPr>
                <w:rFonts w:ascii="Arial" w:hAnsi="Arial"/>
                <w:color w:val="808080" w:themeColor="background1" w:themeShade="80"/>
                <w:sz w:val="32"/>
                <w:szCs w:val="32"/>
              </w:rPr>
              <w:t>, 1373</w:t>
            </w:r>
            <w:r w:rsidR="007F2C69">
              <w:rPr>
                <w:rFonts w:ascii="Arial" w:hAnsi="Arial"/>
                <w:color w:val="808080" w:themeColor="background1" w:themeShade="80"/>
                <w:sz w:val="32"/>
                <w:szCs w:val="32"/>
              </w:rPr>
              <w:t>W3</w:t>
            </w:r>
          </w:p>
        </w:tc>
      </w:tr>
      <w:tr w:rsidR="00A6051E" w:rsidRPr="0030328A" w14:paraId="317BAF68" w14:textId="77777777" w:rsidTr="00A6051E">
        <w:trPr>
          <w:trHeight w:val="530"/>
        </w:trPr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798EB7" w14:textId="46C68166" w:rsidR="00A6051E" w:rsidRPr="006A1865" w:rsidRDefault="00D77C8C" w:rsidP="00F120F0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32"/>
                <w:szCs w:val="32"/>
                <w:lang w:eastAsia="en-GB"/>
              </w:rPr>
            </w:pPr>
            <w:r w:rsidRPr="006A1865">
              <w:rPr>
                <w:rFonts w:ascii="Arial" w:eastAsia="Times New Roman" w:hAnsi="Arial" w:cs="Arial"/>
                <w:color w:val="808080" w:themeColor="background1" w:themeShade="80"/>
                <w:sz w:val="32"/>
                <w:szCs w:val="32"/>
                <w:lang w:eastAsia="en-GB"/>
              </w:rPr>
              <w:t>Taflenni marciau</w:t>
            </w:r>
          </w:p>
        </w:tc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64EA41" w14:textId="485EFE05" w:rsidR="00A6051E" w:rsidRPr="006A1865" w:rsidRDefault="00D77C8C" w:rsidP="00F120F0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32"/>
                <w:szCs w:val="32"/>
                <w:lang w:eastAsia="en-GB"/>
              </w:rPr>
            </w:pPr>
            <w:r w:rsidRPr="006A1865">
              <w:rPr>
                <w:rFonts w:ascii="Arial" w:eastAsia="Times New Roman" w:hAnsi="Arial" w:cs="Arial"/>
                <w:color w:val="808080" w:themeColor="background1" w:themeShade="80"/>
                <w:sz w:val="32"/>
                <w:szCs w:val="32"/>
                <w:lang w:eastAsia="en-GB"/>
              </w:rPr>
              <w:t>CY1, CY2</w:t>
            </w:r>
          </w:p>
        </w:tc>
      </w:tr>
      <w:tr w:rsidR="00A6051E" w:rsidRPr="0030328A" w14:paraId="0E6DA648" w14:textId="77777777" w:rsidTr="007F2C69">
        <w:trPr>
          <w:trHeight w:val="530"/>
        </w:trPr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0502EB" w14:textId="40518D51" w:rsidR="00A6051E" w:rsidRPr="006A1865" w:rsidRDefault="00D77C8C" w:rsidP="00F120F0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32"/>
                <w:szCs w:val="32"/>
                <w:lang w:eastAsia="en-GB"/>
              </w:rPr>
            </w:pPr>
            <w:r w:rsidRPr="006A1865">
              <w:rPr>
                <w:rFonts w:ascii="Arial" w:eastAsia="Times New Roman" w:hAnsi="Arial" w:cs="Arial"/>
                <w:color w:val="808080" w:themeColor="background1" w:themeShade="80"/>
                <w:kern w:val="24"/>
                <w:sz w:val="32"/>
                <w:szCs w:val="32"/>
                <w:lang w:val="en-US" w:eastAsia="en-GB"/>
              </w:rPr>
              <w:t>Cynlluniau Marcio</w:t>
            </w:r>
          </w:p>
        </w:tc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7BD440" w14:textId="595DDBB7" w:rsidR="006A1865" w:rsidRPr="006A1865" w:rsidRDefault="006A1865" w:rsidP="00F120F0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32"/>
                <w:szCs w:val="32"/>
                <w:lang w:eastAsia="en-GB"/>
              </w:rPr>
            </w:pPr>
            <w:r w:rsidRPr="006A1865">
              <w:rPr>
                <w:rFonts w:ascii="Arial" w:eastAsia="Times New Roman" w:hAnsi="Arial" w:cs="Arial"/>
                <w:color w:val="808080" w:themeColor="background1" w:themeShade="80"/>
                <w:sz w:val="32"/>
                <w:szCs w:val="32"/>
                <w:lang w:eastAsia="en-GB"/>
              </w:rPr>
              <w:t xml:space="preserve">CY1 (80 marc) </w:t>
            </w:r>
          </w:p>
          <w:p w14:paraId="684DDEEA" w14:textId="3E8A637B" w:rsidR="00A6051E" w:rsidRPr="006A1865" w:rsidRDefault="006A1865" w:rsidP="00F120F0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32"/>
                <w:szCs w:val="32"/>
                <w:lang w:eastAsia="en-GB"/>
              </w:rPr>
            </w:pPr>
            <w:r w:rsidRPr="006A1865">
              <w:rPr>
                <w:rFonts w:ascii="Arial" w:eastAsia="Times New Roman" w:hAnsi="Arial" w:cs="Arial"/>
                <w:color w:val="808080" w:themeColor="background1" w:themeShade="80"/>
                <w:sz w:val="32"/>
                <w:szCs w:val="32"/>
                <w:lang w:eastAsia="en-GB"/>
              </w:rPr>
              <w:t>CY2 (120 marc)</w:t>
            </w:r>
          </w:p>
        </w:tc>
      </w:tr>
      <w:tr w:rsidR="007F2C69" w:rsidRPr="0030328A" w14:paraId="1A51D7DD" w14:textId="77777777" w:rsidTr="00F120F0">
        <w:trPr>
          <w:trHeight w:val="530"/>
        </w:trPr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6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700858" w14:textId="50D2F35B" w:rsidR="007F2C69" w:rsidRPr="006A1865" w:rsidRDefault="007F2C69" w:rsidP="00F120F0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24"/>
                <w:sz w:val="32"/>
                <w:szCs w:val="32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808080" w:themeColor="background1" w:themeShade="80"/>
                <w:kern w:val="24"/>
                <w:sz w:val="32"/>
                <w:szCs w:val="32"/>
                <w:lang w:val="en-US" w:eastAsia="en-GB"/>
              </w:rPr>
              <w:t>CY2 a CY3</w:t>
            </w:r>
          </w:p>
        </w:tc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FCD3B0" w14:textId="02F4175F" w:rsidR="007F2C69" w:rsidRPr="006A1865" w:rsidRDefault="007F2C69" w:rsidP="00F120F0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32"/>
                <w:szCs w:val="32"/>
                <w:lang w:eastAsia="en-GB"/>
              </w:rPr>
            </w:pPr>
            <w:r>
              <w:rPr>
                <w:rFonts w:ascii="Arial" w:eastAsia="Times New Roman" w:hAnsi="Arial" w:cs="Arial"/>
                <w:color w:val="808080" w:themeColor="background1" w:themeShade="80"/>
                <w:sz w:val="32"/>
                <w:szCs w:val="32"/>
                <w:lang w:eastAsia="en-GB"/>
              </w:rPr>
              <w:t>Safonwr / Arholwr gwahanol i'r unedau cyfatebol yn y fanyleb newydd</w:t>
            </w:r>
          </w:p>
        </w:tc>
      </w:tr>
    </w:tbl>
    <w:p w14:paraId="15DA9861" w14:textId="636DEEE4" w:rsidR="00A6051E" w:rsidRDefault="006A1865" w:rsidP="008E476C">
      <w:pPr>
        <w:rPr>
          <w:color w:val="E75300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28EA345D" w14:textId="450DE417" w:rsidR="006A1865" w:rsidRPr="00EE2D2E" w:rsidRDefault="006A1865" w:rsidP="006A1865">
      <w:pPr>
        <w:pStyle w:val="WJECTitle2"/>
      </w:pPr>
      <w:r>
        <w:rPr>
          <w:sz w:val="32"/>
          <w:szCs w:val="32"/>
        </w:rPr>
        <w:t xml:space="preserve">TAG CYMRAEG IAITH GYNTAF </w:t>
      </w:r>
      <w:r>
        <w:rPr>
          <w:b/>
          <w:sz w:val="32"/>
          <w:szCs w:val="32"/>
        </w:rPr>
        <w:t>MANYLEB NEWYDD</w:t>
      </w:r>
    </w:p>
    <w:p w14:paraId="3BE7908D" w14:textId="77777777" w:rsidR="006A1865" w:rsidRDefault="006A1865" w:rsidP="006A1865">
      <w:pPr>
        <w:rPr>
          <w:color w:val="E75300"/>
        </w:rPr>
      </w:pP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40"/>
        <w:gridCol w:w="4540"/>
      </w:tblGrid>
      <w:tr w:rsidR="006A1865" w:rsidRPr="0030328A" w14:paraId="719281EB" w14:textId="77777777" w:rsidTr="00F120F0">
        <w:trPr>
          <w:trHeight w:val="814"/>
        </w:trPr>
        <w:tc>
          <w:tcPr>
            <w:tcW w:w="9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6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A156FA" w14:textId="11D4C5AC" w:rsidR="006A1865" w:rsidRPr="0030328A" w:rsidRDefault="006A1865" w:rsidP="00F120F0">
            <w:pPr>
              <w:pStyle w:val="WJECTableHeadingWhite"/>
              <w:rPr>
                <w:rFonts w:ascii="Arial" w:hAnsi="Arial"/>
              </w:rPr>
            </w:pPr>
            <w:r>
              <w:t>Unedau Uwch Gyfrannol</w:t>
            </w:r>
          </w:p>
        </w:tc>
      </w:tr>
      <w:tr w:rsidR="006A1865" w:rsidRPr="0030328A" w14:paraId="5E1BCA6E" w14:textId="77777777" w:rsidTr="00F120F0">
        <w:trPr>
          <w:trHeight w:val="579"/>
        </w:trPr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8F110E" w14:textId="04811209" w:rsidR="006A1865" w:rsidRPr="006A1865" w:rsidRDefault="006A1865" w:rsidP="00F120F0">
            <w:pPr>
              <w:pStyle w:val="WJECTableText"/>
              <w:rPr>
                <w:rFonts w:ascii="Arial" w:hAnsi="Arial"/>
                <w:color w:val="808080" w:themeColor="background1" w:themeShade="80"/>
                <w:sz w:val="32"/>
                <w:szCs w:val="32"/>
              </w:rPr>
            </w:pPr>
            <w:r w:rsidRPr="006A1865">
              <w:rPr>
                <w:rFonts w:ascii="Arial" w:hAnsi="Arial"/>
                <w:color w:val="808080" w:themeColor="background1" w:themeShade="80"/>
                <w:sz w:val="32"/>
                <w:szCs w:val="32"/>
              </w:rPr>
              <w:t>Uned 1, Uned 2 ac Uned 3</w:t>
            </w: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6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8E0327" w14:textId="49676FA2" w:rsidR="006A1865" w:rsidRPr="006A1865" w:rsidRDefault="006A1865" w:rsidP="00F120F0">
            <w:pPr>
              <w:pStyle w:val="WJECTableText"/>
              <w:rPr>
                <w:rFonts w:ascii="Arial" w:hAnsi="Arial"/>
                <w:color w:val="808080" w:themeColor="background1" w:themeShade="80"/>
                <w:sz w:val="32"/>
                <w:szCs w:val="32"/>
              </w:rPr>
            </w:pPr>
            <w:r w:rsidRPr="006A1865">
              <w:rPr>
                <w:rFonts w:ascii="Arial" w:hAnsi="Arial"/>
                <w:color w:val="808080" w:themeColor="background1" w:themeShade="80"/>
                <w:sz w:val="32"/>
                <w:szCs w:val="32"/>
              </w:rPr>
              <w:t>Ar gael haf am y tro cyntaf haf 2016</w:t>
            </w:r>
          </w:p>
        </w:tc>
      </w:tr>
      <w:tr w:rsidR="006A1865" w:rsidRPr="0030328A" w14:paraId="6511AC7D" w14:textId="77777777" w:rsidTr="00F120F0">
        <w:trPr>
          <w:trHeight w:val="556"/>
        </w:trPr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31C0F0" w14:textId="77777777" w:rsidR="006A1865" w:rsidRPr="006A1865" w:rsidRDefault="006A1865" w:rsidP="00F120F0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32"/>
                <w:szCs w:val="32"/>
                <w:lang w:eastAsia="en-GB"/>
              </w:rPr>
            </w:pPr>
            <w:r w:rsidRPr="006A1865">
              <w:rPr>
                <w:rFonts w:ascii="Arial" w:eastAsia="Times New Roman" w:hAnsi="Arial" w:cs="Arial"/>
                <w:color w:val="808080" w:themeColor="background1" w:themeShade="80"/>
                <w:sz w:val="32"/>
                <w:szCs w:val="32"/>
                <w:lang w:eastAsia="en-GB"/>
              </w:rPr>
              <w:t xml:space="preserve">Codau cofrestru </w:t>
            </w:r>
          </w:p>
        </w:tc>
        <w:tc>
          <w:tcPr>
            <w:tcW w:w="4540" w:type="dxa"/>
            <w:tcBorders>
              <w:top w:val="single" w:sz="6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C3B55D" w14:textId="760C0977" w:rsidR="006A1865" w:rsidRPr="006A1865" w:rsidRDefault="00072634" w:rsidP="00F120F0">
            <w:pPr>
              <w:pStyle w:val="WJECTableText"/>
              <w:rPr>
                <w:rFonts w:ascii="Arial" w:hAnsi="Arial"/>
                <w:color w:val="808080" w:themeColor="background1" w:themeShade="8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rial" w:hAnsi="Arial"/>
                <w:color w:val="808080" w:themeColor="background1" w:themeShade="80"/>
                <w:sz w:val="32"/>
                <w:szCs w:val="32"/>
              </w:rPr>
              <w:t>2000N1, 2000N2, 2000N3</w:t>
            </w:r>
          </w:p>
        </w:tc>
      </w:tr>
      <w:tr w:rsidR="006A1865" w:rsidRPr="0030328A" w14:paraId="06B5F645" w14:textId="77777777" w:rsidTr="00F120F0">
        <w:trPr>
          <w:trHeight w:val="530"/>
        </w:trPr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13336A" w14:textId="77777777" w:rsidR="006A1865" w:rsidRPr="006A1865" w:rsidRDefault="006A1865" w:rsidP="00F120F0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32"/>
                <w:szCs w:val="32"/>
                <w:lang w:eastAsia="en-GB"/>
              </w:rPr>
            </w:pPr>
            <w:r w:rsidRPr="006A1865">
              <w:rPr>
                <w:rFonts w:ascii="Arial" w:eastAsia="Times New Roman" w:hAnsi="Arial" w:cs="Arial"/>
                <w:color w:val="808080" w:themeColor="background1" w:themeShade="80"/>
                <w:sz w:val="32"/>
                <w:szCs w:val="32"/>
                <w:lang w:eastAsia="en-GB"/>
              </w:rPr>
              <w:t>Taflenni marciau</w:t>
            </w:r>
          </w:p>
        </w:tc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A85AF3" w14:textId="38AFA84C" w:rsidR="006A1865" w:rsidRPr="006A1865" w:rsidRDefault="006A1865" w:rsidP="00F120F0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32"/>
                <w:szCs w:val="32"/>
                <w:lang w:eastAsia="en-GB"/>
              </w:rPr>
            </w:pPr>
            <w:r w:rsidRPr="006A1865">
              <w:rPr>
                <w:rFonts w:ascii="Arial" w:eastAsia="Times New Roman" w:hAnsi="Arial" w:cs="Arial"/>
                <w:color w:val="808080" w:themeColor="background1" w:themeShade="80"/>
                <w:sz w:val="32"/>
                <w:szCs w:val="32"/>
                <w:lang w:eastAsia="en-GB"/>
              </w:rPr>
              <w:t>Uned 1, Uned 2</w:t>
            </w:r>
          </w:p>
        </w:tc>
      </w:tr>
      <w:tr w:rsidR="006A1865" w:rsidRPr="0030328A" w14:paraId="69551A97" w14:textId="77777777" w:rsidTr="00F120F0">
        <w:trPr>
          <w:trHeight w:val="530"/>
        </w:trPr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6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B56E51" w14:textId="77777777" w:rsidR="006A1865" w:rsidRPr="006A1865" w:rsidRDefault="006A1865" w:rsidP="00F120F0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32"/>
                <w:szCs w:val="32"/>
                <w:lang w:eastAsia="en-GB"/>
              </w:rPr>
            </w:pPr>
            <w:r w:rsidRPr="006A1865">
              <w:rPr>
                <w:rFonts w:ascii="Arial" w:eastAsia="Times New Roman" w:hAnsi="Arial" w:cs="Arial"/>
                <w:color w:val="808080" w:themeColor="background1" w:themeShade="80"/>
                <w:kern w:val="24"/>
                <w:sz w:val="32"/>
                <w:szCs w:val="32"/>
                <w:lang w:val="en-US" w:eastAsia="en-GB"/>
              </w:rPr>
              <w:t>Cynlluniau Marcio</w:t>
            </w:r>
          </w:p>
        </w:tc>
        <w:tc>
          <w:tcPr>
            <w:tcW w:w="4540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61C331" w14:textId="00C2EF66" w:rsidR="006A1865" w:rsidRPr="006A1865" w:rsidRDefault="006A1865" w:rsidP="006A1865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32"/>
                <w:szCs w:val="32"/>
                <w:lang w:eastAsia="en-GB"/>
              </w:rPr>
            </w:pPr>
            <w:r w:rsidRPr="006A1865">
              <w:rPr>
                <w:rFonts w:ascii="Arial" w:eastAsia="Times New Roman" w:hAnsi="Arial" w:cs="Arial"/>
                <w:color w:val="808080" w:themeColor="background1" w:themeShade="80"/>
                <w:sz w:val="32"/>
                <w:szCs w:val="32"/>
                <w:lang w:eastAsia="en-GB"/>
              </w:rPr>
              <w:t>Uned 1 (60 marc)</w:t>
            </w:r>
          </w:p>
          <w:p w14:paraId="0455C437" w14:textId="7ABA550D" w:rsidR="006A1865" w:rsidRPr="006A1865" w:rsidRDefault="006A1865" w:rsidP="006A1865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32"/>
                <w:szCs w:val="32"/>
                <w:lang w:eastAsia="en-GB"/>
              </w:rPr>
            </w:pPr>
            <w:r w:rsidRPr="006A1865">
              <w:rPr>
                <w:rFonts w:ascii="Arial" w:eastAsia="Times New Roman" w:hAnsi="Arial" w:cs="Arial"/>
                <w:color w:val="808080" w:themeColor="background1" w:themeShade="80"/>
                <w:sz w:val="32"/>
                <w:szCs w:val="32"/>
                <w:lang w:eastAsia="en-GB"/>
              </w:rPr>
              <w:t>Uned 2 (40 marc)</w:t>
            </w:r>
          </w:p>
        </w:tc>
      </w:tr>
    </w:tbl>
    <w:p w14:paraId="6F8EF1E2" w14:textId="77777777" w:rsidR="006A1865" w:rsidRDefault="006A1865" w:rsidP="008E476C">
      <w:pPr>
        <w:rPr>
          <w:color w:val="E75300"/>
        </w:rPr>
      </w:pPr>
    </w:p>
    <w:sectPr w:rsidR="006A1865" w:rsidSect="005E464C">
      <w:headerReference w:type="default" r:id="rId14"/>
      <w:pgSz w:w="11906" w:h="16838"/>
      <w:pgMar w:top="209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03EBF" w14:textId="77777777" w:rsidR="005E464C" w:rsidRDefault="005E464C" w:rsidP="008E476C">
      <w:pPr>
        <w:spacing w:after="0" w:line="240" w:lineRule="auto"/>
      </w:pPr>
      <w:r>
        <w:separator/>
      </w:r>
    </w:p>
  </w:endnote>
  <w:endnote w:type="continuationSeparator" w:id="0">
    <w:p w14:paraId="6E7464F7" w14:textId="77777777" w:rsidR="005E464C" w:rsidRDefault="005E464C" w:rsidP="008E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Bliss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17B16" w14:textId="77777777" w:rsidR="005E464C" w:rsidRDefault="005E464C" w:rsidP="008E476C">
      <w:pPr>
        <w:spacing w:after="0" w:line="240" w:lineRule="auto"/>
      </w:pPr>
      <w:r>
        <w:separator/>
      </w:r>
    </w:p>
  </w:footnote>
  <w:footnote w:type="continuationSeparator" w:id="0">
    <w:p w14:paraId="23329DC3" w14:textId="77777777" w:rsidR="005E464C" w:rsidRDefault="005E464C" w:rsidP="008E4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E7FF4" w14:textId="77777777" w:rsidR="005E464C" w:rsidRDefault="005E464C">
    <w:pPr>
      <w:pStyle w:val="Header"/>
    </w:pPr>
    <w:r>
      <w:rPr>
        <w:noProof/>
        <w:lang w:eastAsia="en-GB"/>
      </w:rPr>
      <w:drawing>
        <wp:inline distT="0" distB="0" distL="0" distR="0" wp14:anchorId="2E1CD16E" wp14:editId="229B2DD2">
          <wp:extent cx="797442" cy="797442"/>
          <wp:effectExtent l="0" t="0" r="3175" b="3175"/>
          <wp:docPr id="10" name="Picture 10" descr="\\hwb@SSL\DavWWWRoot\wjec\prcom\Eduqas Materials\Materials for Wales\Logos\CBAC logos\Colour\CBAC_logo_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\\hwb@SSL\DavWWWRoot\wjec\prcom\Eduqas Materials\Materials for Wales\Logos\CBAC logos\Colour\CBAC_logo_colo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438" cy="797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F8791" w14:textId="77777777" w:rsidR="005E464C" w:rsidRDefault="005E464C">
    <w:pPr>
      <w:pStyle w:val="Header"/>
    </w:pPr>
    <w:r>
      <w:rPr>
        <w:noProof/>
        <w:lang w:eastAsia="en-GB"/>
      </w:rPr>
      <w:drawing>
        <wp:inline distT="0" distB="0" distL="0" distR="0" wp14:anchorId="3639A85B" wp14:editId="5CFC8772">
          <wp:extent cx="5401310" cy="5401310"/>
          <wp:effectExtent l="0" t="0" r="0" b="8890"/>
          <wp:docPr id="9" name="Picture 9" descr="\\hwb@SSL\DavWWWRoot\wjec\prcom\Eduqas Materials\Materials for Wales\Logos\CBAC logos\Colour\CBAC_logo_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\\hwb@SSL\DavWWWRoot\wjec\prcom\Eduqas Materials\Materials for Wales\Logos\CBAC logos\Colour\CBAC_logo_colo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540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C07A93" w14:textId="77777777" w:rsidR="008E476C" w:rsidRDefault="005E464C">
    <w:pPr>
      <w:pStyle w:val="Header"/>
    </w:pPr>
    <w:r>
      <w:t xml:space="preserve">       </w:t>
    </w:r>
    <w:r>
      <w:rPr>
        <w:noProof/>
        <w:lang w:eastAsia="en-GB"/>
      </w:rPr>
      <w:drawing>
        <wp:inline distT="0" distB="0" distL="0" distR="0" wp14:anchorId="5EE4F8D4" wp14:editId="112AC3BF">
          <wp:extent cx="5401310" cy="5401310"/>
          <wp:effectExtent l="0" t="0" r="0" b="8890"/>
          <wp:docPr id="8" name="Picture 8" descr="\\hwb@SSL\DavWWWRoot\wjec\prcom\Eduqas Materials\Materials for Wales\Logos\CBAC logos\Colour\CBAC_logo_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hwb@SSL\DavWWWRoot\wjec\prcom\Eduqas Materials\Materials for Wales\Logos\CBAC logos\Colour\CBAC_logo_colo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540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en-GB"/>
      </w:rPr>
      <w:drawing>
        <wp:inline distT="0" distB="0" distL="0" distR="0" wp14:anchorId="30A42AFD" wp14:editId="2511F305">
          <wp:extent cx="5401310" cy="5401310"/>
          <wp:effectExtent l="0" t="0" r="0" b="8890"/>
          <wp:docPr id="7" name="Picture 7" descr="\\hwb@SSL\DavWWWRoot\wjec\prcom\Eduqas Materials\Materials for Wales\Logos\CBAC logos\Colour\CBAC_logo_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hwb@SSL\DavWWWRoot\wjec\prcom\Eduqas Materials\Materials for Wales\Logos\CBAC logos\Colour\CBAC_logo_colo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540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en-GB"/>
      </w:rPr>
      <w:drawing>
        <wp:inline distT="0" distB="0" distL="0" distR="0" wp14:anchorId="3CA4C8C1" wp14:editId="18B667F6">
          <wp:extent cx="5401310" cy="5401310"/>
          <wp:effectExtent l="0" t="0" r="0" b="8890"/>
          <wp:docPr id="6" name="Picture 6" descr="\\hwb@SSL\DavWWWRoot\wjec\prcom\Eduqas Materials\Materials for Wales\Logos\CBAC logos\Colour\CBAC_logo_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hwb@SSL\DavWWWRoot\wjec\prcom\Eduqas Materials\Materials for Wales\Logos\CBAC logos\Colour\CBAC_logo_colo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540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28BF05A9" wp14:editId="4348EE33">
          <wp:extent cx="5401310" cy="5401310"/>
          <wp:effectExtent l="0" t="0" r="0" b="8890"/>
          <wp:docPr id="5" name="Picture 5" descr="\\hwb@SSL\DavWWWRoot\wjec\prcom\Eduqas Materials\Materials for Wales\Logos\CBAC logos\Colour\CBAC_logo_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hwb@SSL\DavWWWRoot\wjec\prcom\Eduqas Materials\Materials for Wales\Logos\CBAC logos\Colour\CBAC_logo_colo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540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5FE6F125" wp14:editId="39BDF162">
          <wp:extent cx="5401310" cy="5401310"/>
          <wp:effectExtent l="0" t="0" r="0" b="8890"/>
          <wp:docPr id="3" name="Picture 3" descr="\\hwb@SSL\DavWWWRoot\wjec\prcom\Eduqas Materials\Materials for Wales\Logos\CBAC logos\Colour\CBAC_logo_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hwb@SSL\DavWWWRoot\wjec\prcom\Eduqas Materials\Materials for Wales\Logos\CBAC logos\Colour\CBAC_logo_colo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540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476C">
      <w:ptab w:relativeTo="margin" w:alignment="center" w:leader="none"/>
    </w:r>
    <w:r>
      <w:rPr>
        <w:noProof/>
        <w:lang w:eastAsia="en-GB"/>
      </w:rPr>
      <w:drawing>
        <wp:inline distT="0" distB="0" distL="0" distR="0" wp14:anchorId="46E20761" wp14:editId="6841F8B7">
          <wp:extent cx="5401310" cy="5401310"/>
          <wp:effectExtent l="0" t="0" r="0" b="8890"/>
          <wp:docPr id="2" name="Picture 2" descr="\\hwb@SSL\DavWWWRoot\wjec\prcom\Eduqas Materials\Materials for Wales\Logos\CBAC logos\Colour\CBAC_logo_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wb@SSL\DavWWWRoot\wjec\prcom\Eduqas Materials\Materials for Wales\Logos\CBAC logos\Colour\CBAC_logo_colo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540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476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3C6A"/>
    <w:multiLevelType w:val="hybridMultilevel"/>
    <w:tmpl w:val="D5664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D27"/>
    <w:multiLevelType w:val="hybridMultilevel"/>
    <w:tmpl w:val="C90AF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30AD2"/>
    <w:multiLevelType w:val="hybridMultilevel"/>
    <w:tmpl w:val="8C5AB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25B40"/>
    <w:multiLevelType w:val="hybridMultilevel"/>
    <w:tmpl w:val="F4C0054A"/>
    <w:lvl w:ilvl="0" w:tplc="22D83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920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6E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2E5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7CE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8C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8EF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BC0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AB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4C"/>
    <w:rsid w:val="00021E5C"/>
    <w:rsid w:val="00072634"/>
    <w:rsid w:val="00084940"/>
    <w:rsid w:val="00154334"/>
    <w:rsid w:val="00213F32"/>
    <w:rsid w:val="00303047"/>
    <w:rsid w:val="0030328A"/>
    <w:rsid w:val="003641A4"/>
    <w:rsid w:val="003A0FCE"/>
    <w:rsid w:val="003C7528"/>
    <w:rsid w:val="003C7B44"/>
    <w:rsid w:val="003C7FB8"/>
    <w:rsid w:val="00433350"/>
    <w:rsid w:val="004349AA"/>
    <w:rsid w:val="004A217A"/>
    <w:rsid w:val="004D0590"/>
    <w:rsid w:val="004E6095"/>
    <w:rsid w:val="00532590"/>
    <w:rsid w:val="005E464C"/>
    <w:rsid w:val="006A1865"/>
    <w:rsid w:val="006B0977"/>
    <w:rsid w:val="0078327E"/>
    <w:rsid w:val="007C6A17"/>
    <w:rsid w:val="007F2C69"/>
    <w:rsid w:val="00802CB4"/>
    <w:rsid w:val="008E476C"/>
    <w:rsid w:val="00947E73"/>
    <w:rsid w:val="00991333"/>
    <w:rsid w:val="00A6051E"/>
    <w:rsid w:val="00A73939"/>
    <w:rsid w:val="00B31347"/>
    <w:rsid w:val="00BA67DF"/>
    <w:rsid w:val="00C4206E"/>
    <w:rsid w:val="00D77C8C"/>
    <w:rsid w:val="00DB4D85"/>
    <w:rsid w:val="00DF0A34"/>
    <w:rsid w:val="00EE2D2E"/>
    <w:rsid w:val="00F12A69"/>
    <w:rsid w:val="00F5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7F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76C"/>
  </w:style>
  <w:style w:type="paragraph" w:styleId="Footer">
    <w:name w:val="footer"/>
    <w:basedOn w:val="Normal"/>
    <w:link w:val="FooterChar"/>
    <w:uiPriority w:val="99"/>
    <w:unhideWhenUsed/>
    <w:rsid w:val="008E4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76C"/>
  </w:style>
  <w:style w:type="paragraph" w:styleId="BalloonText">
    <w:name w:val="Balloon Text"/>
    <w:basedOn w:val="Normal"/>
    <w:link w:val="BalloonTextChar"/>
    <w:uiPriority w:val="99"/>
    <w:semiHidden/>
    <w:unhideWhenUsed/>
    <w:rsid w:val="008E4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7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47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link w:val="NormalWebChar"/>
    <w:uiPriority w:val="99"/>
    <w:unhideWhenUsed/>
    <w:rsid w:val="00303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67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67D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WJECMainTitle">
    <w:name w:val="WJEC Main Title"/>
    <w:basedOn w:val="Normal"/>
    <w:link w:val="WJECMainTitleChar"/>
    <w:qFormat/>
    <w:rsid w:val="00A73939"/>
    <w:pPr>
      <w:spacing w:after="120" w:line="240" w:lineRule="auto"/>
      <w:outlineLvl w:val="0"/>
    </w:pPr>
    <w:rPr>
      <w:rFonts w:ascii="Gotham Rounded Book" w:eastAsia="Times New Roman" w:hAnsi="Gotham Rounded Book" w:cs="Times New Roman"/>
      <w:caps/>
      <w:color w:val="0070C0"/>
      <w:sz w:val="62"/>
      <w:szCs w:val="62"/>
    </w:rPr>
  </w:style>
  <w:style w:type="paragraph" w:customStyle="1" w:styleId="WJECTitle2">
    <w:name w:val="WJEC Title 2"/>
    <w:basedOn w:val="NormalWeb"/>
    <w:link w:val="WJECTitle2Char"/>
    <w:qFormat/>
    <w:rsid w:val="00A73939"/>
    <w:pPr>
      <w:spacing w:before="0" w:beforeAutospacing="0" w:after="120" w:afterAutospacing="0" w:line="192" w:lineRule="auto"/>
    </w:pPr>
    <w:rPr>
      <w:rFonts w:ascii="Gotham Rounded Book" w:eastAsiaTheme="minorEastAsia" w:hAnsi="Gotham Rounded Book" w:cs="Gotham Rounded Book"/>
      <w:color w:val="0096ED"/>
      <w:spacing w:val="-10"/>
      <w:kern w:val="22"/>
      <w:sz w:val="56"/>
      <w:szCs w:val="56"/>
      <w:lang w:val="en-US"/>
    </w:rPr>
  </w:style>
  <w:style w:type="character" w:customStyle="1" w:styleId="WJECMainTitleChar">
    <w:name w:val="WJEC Main Title Char"/>
    <w:basedOn w:val="DefaultParagraphFont"/>
    <w:link w:val="WJECMainTitle"/>
    <w:rsid w:val="00A73939"/>
    <w:rPr>
      <w:rFonts w:ascii="Gotham Rounded Book" w:eastAsia="Times New Roman" w:hAnsi="Gotham Rounded Book" w:cs="Times New Roman"/>
      <w:caps/>
      <w:color w:val="0070C0"/>
      <w:sz w:val="62"/>
      <w:szCs w:val="62"/>
    </w:rPr>
  </w:style>
  <w:style w:type="paragraph" w:customStyle="1" w:styleId="WJECTitle3">
    <w:name w:val="WJEC Title 3"/>
    <w:basedOn w:val="NormalWeb"/>
    <w:link w:val="WJECTitle3Char"/>
    <w:qFormat/>
    <w:rsid w:val="00A73939"/>
    <w:pPr>
      <w:spacing w:before="0" w:beforeAutospacing="0" w:after="0" w:afterAutospacing="0"/>
    </w:pPr>
    <w:rPr>
      <w:rFonts w:ascii="Gotham Rounded Book" w:eastAsiaTheme="minorEastAsia" w:hAnsi="Gotham Rounded Book" w:cs="Gotham Rounded Book"/>
      <w:color w:val="000000" w:themeColor="text1"/>
      <w:kern w:val="24"/>
      <w:sz w:val="36"/>
      <w:szCs w:val="36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A7393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JECTitle2Char">
    <w:name w:val="WJEC Title 2 Char"/>
    <w:basedOn w:val="NormalWebChar"/>
    <w:link w:val="WJECTitle2"/>
    <w:rsid w:val="00A73939"/>
    <w:rPr>
      <w:rFonts w:ascii="Gotham Rounded Book" w:eastAsiaTheme="minorEastAsia" w:hAnsi="Gotham Rounded Book" w:cs="Gotham Rounded Book"/>
      <w:color w:val="0096ED"/>
      <w:spacing w:val="-10"/>
      <w:kern w:val="22"/>
      <w:sz w:val="56"/>
      <w:szCs w:val="56"/>
      <w:lang w:val="en-US" w:eastAsia="en-GB"/>
    </w:rPr>
  </w:style>
  <w:style w:type="paragraph" w:customStyle="1" w:styleId="WJECParagraph">
    <w:name w:val="WJEC Paragraph"/>
    <w:basedOn w:val="Normal"/>
    <w:link w:val="WJECParagraphChar"/>
    <w:qFormat/>
    <w:rsid w:val="00A73939"/>
    <w:rPr>
      <w:rFonts w:ascii="Arial" w:hAnsi="Arial" w:cs="Arial"/>
      <w:color w:val="707173"/>
      <w:sz w:val="24"/>
      <w:szCs w:val="24"/>
    </w:rPr>
  </w:style>
  <w:style w:type="character" w:customStyle="1" w:styleId="WJECTitle3Char">
    <w:name w:val="WJEC Title 3 Char"/>
    <w:basedOn w:val="NormalWebChar"/>
    <w:link w:val="WJECTitle3"/>
    <w:rsid w:val="00A73939"/>
    <w:rPr>
      <w:rFonts w:ascii="Gotham Rounded Book" w:eastAsiaTheme="minorEastAsia" w:hAnsi="Gotham Rounded Book" w:cs="Gotham Rounded Book"/>
      <w:color w:val="000000" w:themeColor="text1"/>
      <w:kern w:val="24"/>
      <w:sz w:val="36"/>
      <w:szCs w:val="36"/>
      <w:lang w:val="en-US" w:eastAsia="en-GB"/>
    </w:rPr>
  </w:style>
  <w:style w:type="paragraph" w:customStyle="1" w:styleId="WJECTableHeadingWhite">
    <w:name w:val="WJEC Table Heading (White)"/>
    <w:basedOn w:val="Normal"/>
    <w:link w:val="WJECTableHeadingWhiteChar"/>
    <w:qFormat/>
    <w:rsid w:val="00A73939"/>
    <w:pPr>
      <w:spacing w:after="0" w:line="240" w:lineRule="auto"/>
    </w:pPr>
    <w:rPr>
      <w:rFonts w:ascii="Bliss-Light" w:eastAsia="Times New Roman" w:hAnsi="Bliss-Light" w:cs="Arial"/>
      <w:b/>
      <w:bCs/>
      <w:color w:val="FFFFFF" w:themeColor="light1"/>
      <w:kern w:val="24"/>
      <w:sz w:val="32"/>
      <w:szCs w:val="32"/>
      <w:lang w:eastAsia="en-GB"/>
    </w:rPr>
  </w:style>
  <w:style w:type="character" w:customStyle="1" w:styleId="WJECParagraphChar">
    <w:name w:val="WJEC Paragraph Char"/>
    <w:basedOn w:val="DefaultParagraphFont"/>
    <w:link w:val="WJECParagraph"/>
    <w:rsid w:val="00A73939"/>
    <w:rPr>
      <w:rFonts w:ascii="Arial" w:hAnsi="Arial" w:cs="Arial"/>
      <w:color w:val="707173"/>
      <w:sz w:val="24"/>
      <w:szCs w:val="24"/>
    </w:rPr>
  </w:style>
  <w:style w:type="paragraph" w:customStyle="1" w:styleId="WJECTableText">
    <w:name w:val="WJEC Table Text"/>
    <w:basedOn w:val="Normal"/>
    <w:link w:val="WJECTableTextChar"/>
    <w:qFormat/>
    <w:rsid w:val="00A73939"/>
    <w:pPr>
      <w:spacing w:after="0" w:line="240" w:lineRule="auto"/>
    </w:pPr>
    <w:rPr>
      <w:rFonts w:ascii="Bliss-Light" w:eastAsia="Times New Roman" w:hAnsi="Bliss-Light" w:cs="Arial"/>
      <w:color w:val="5A5A59"/>
      <w:kern w:val="24"/>
      <w:sz w:val="24"/>
      <w:szCs w:val="24"/>
      <w:lang w:val="en-US" w:eastAsia="en-GB"/>
    </w:rPr>
  </w:style>
  <w:style w:type="character" w:customStyle="1" w:styleId="WJECTableHeadingWhiteChar">
    <w:name w:val="WJEC Table Heading (White) Char"/>
    <w:basedOn w:val="DefaultParagraphFont"/>
    <w:link w:val="WJECTableHeadingWhite"/>
    <w:rsid w:val="00A73939"/>
    <w:rPr>
      <w:rFonts w:ascii="Bliss-Light" w:eastAsia="Times New Roman" w:hAnsi="Bliss-Light" w:cs="Arial"/>
      <w:b/>
      <w:bCs/>
      <w:color w:val="FFFFFF" w:themeColor="light1"/>
      <w:kern w:val="24"/>
      <w:sz w:val="32"/>
      <w:szCs w:val="32"/>
      <w:lang w:eastAsia="en-GB"/>
    </w:rPr>
  </w:style>
  <w:style w:type="character" w:customStyle="1" w:styleId="WJECTableTextChar">
    <w:name w:val="WJEC Table Text Char"/>
    <w:basedOn w:val="DefaultParagraphFont"/>
    <w:link w:val="WJECTableText"/>
    <w:rsid w:val="00A73939"/>
    <w:rPr>
      <w:rFonts w:ascii="Bliss-Light" w:eastAsia="Times New Roman" w:hAnsi="Bliss-Light" w:cs="Arial"/>
      <w:color w:val="5A5A59"/>
      <w:kern w:val="24"/>
      <w:sz w:val="24"/>
      <w:szCs w:val="24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6B09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76C"/>
  </w:style>
  <w:style w:type="paragraph" w:styleId="Footer">
    <w:name w:val="footer"/>
    <w:basedOn w:val="Normal"/>
    <w:link w:val="FooterChar"/>
    <w:uiPriority w:val="99"/>
    <w:unhideWhenUsed/>
    <w:rsid w:val="008E4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76C"/>
  </w:style>
  <w:style w:type="paragraph" w:styleId="BalloonText">
    <w:name w:val="Balloon Text"/>
    <w:basedOn w:val="Normal"/>
    <w:link w:val="BalloonTextChar"/>
    <w:uiPriority w:val="99"/>
    <w:semiHidden/>
    <w:unhideWhenUsed/>
    <w:rsid w:val="008E4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7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47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link w:val="NormalWebChar"/>
    <w:uiPriority w:val="99"/>
    <w:unhideWhenUsed/>
    <w:rsid w:val="00303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67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67D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WJECMainTitle">
    <w:name w:val="WJEC Main Title"/>
    <w:basedOn w:val="Normal"/>
    <w:link w:val="WJECMainTitleChar"/>
    <w:qFormat/>
    <w:rsid w:val="00A73939"/>
    <w:pPr>
      <w:spacing w:after="120" w:line="240" w:lineRule="auto"/>
      <w:outlineLvl w:val="0"/>
    </w:pPr>
    <w:rPr>
      <w:rFonts w:ascii="Gotham Rounded Book" w:eastAsia="Times New Roman" w:hAnsi="Gotham Rounded Book" w:cs="Times New Roman"/>
      <w:caps/>
      <w:color w:val="0070C0"/>
      <w:sz w:val="62"/>
      <w:szCs w:val="62"/>
    </w:rPr>
  </w:style>
  <w:style w:type="paragraph" w:customStyle="1" w:styleId="WJECTitle2">
    <w:name w:val="WJEC Title 2"/>
    <w:basedOn w:val="NormalWeb"/>
    <w:link w:val="WJECTitle2Char"/>
    <w:qFormat/>
    <w:rsid w:val="00A73939"/>
    <w:pPr>
      <w:spacing w:before="0" w:beforeAutospacing="0" w:after="120" w:afterAutospacing="0" w:line="192" w:lineRule="auto"/>
    </w:pPr>
    <w:rPr>
      <w:rFonts w:ascii="Gotham Rounded Book" w:eastAsiaTheme="minorEastAsia" w:hAnsi="Gotham Rounded Book" w:cs="Gotham Rounded Book"/>
      <w:color w:val="0096ED"/>
      <w:spacing w:val="-10"/>
      <w:kern w:val="22"/>
      <w:sz w:val="56"/>
      <w:szCs w:val="56"/>
      <w:lang w:val="en-US"/>
    </w:rPr>
  </w:style>
  <w:style w:type="character" w:customStyle="1" w:styleId="WJECMainTitleChar">
    <w:name w:val="WJEC Main Title Char"/>
    <w:basedOn w:val="DefaultParagraphFont"/>
    <w:link w:val="WJECMainTitle"/>
    <w:rsid w:val="00A73939"/>
    <w:rPr>
      <w:rFonts w:ascii="Gotham Rounded Book" w:eastAsia="Times New Roman" w:hAnsi="Gotham Rounded Book" w:cs="Times New Roman"/>
      <w:caps/>
      <w:color w:val="0070C0"/>
      <w:sz w:val="62"/>
      <w:szCs w:val="62"/>
    </w:rPr>
  </w:style>
  <w:style w:type="paragraph" w:customStyle="1" w:styleId="WJECTitle3">
    <w:name w:val="WJEC Title 3"/>
    <w:basedOn w:val="NormalWeb"/>
    <w:link w:val="WJECTitle3Char"/>
    <w:qFormat/>
    <w:rsid w:val="00A73939"/>
    <w:pPr>
      <w:spacing w:before="0" w:beforeAutospacing="0" w:after="0" w:afterAutospacing="0"/>
    </w:pPr>
    <w:rPr>
      <w:rFonts w:ascii="Gotham Rounded Book" w:eastAsiaTheme="minorEastAsia" w:hAnsi="Gotham Rounded Book" w:cs="Gotham Rounded Book"/>
      <w:color w:val="000000" w:themeColor="text1"/>
      <w:kern w:val="24"/>
      <w:sz w:val="36"/>
      <w:szCs w:val="36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A7393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JECTitle2Char">
    <w:name w:val="WJEC Title 2 Char"/>
    <w:basedOn w:val="NormalWebChar"/>
    <w:link w:val="WJECTitle2"/>
    <w:rsid w:val="00A73939"/>
    <w:rPr>
      <w:rFonts w:ascii="Gotham Rounded Book" w:eastAsiaTheme="minorEastAsia" w:hAnsi="Gotham Rounded Book" w:cs="Gotham Rounded Book"/>
      <w:color w:val="0096ED"/>
      <w:spacing w:val="-10"/>
      <w:kern w:val="22"/>
      <w:sz w:val="56"/>
      <w:szCs w:val="56"/>
      <w:lang w:val="en-US" w:eastAsia="en-GB"/>
    </w:rPr>
  </w:style>
  <w:style w:type="paragraph" w:customStyle="1" w:styleId="WJECParagraph">
    <w:name w:val="WJEC Paragraph"/>
    <w:basedOn w:val="Normal"/>
    <w:link w:val="WJECParagraphChar"/>
    <w:qFormat/>
    <w:rsid w:val="00A73939"/>
    <w:rPr>
      <w:rFonts w:ascii="Arial" w:hAnsi="Arial" w:cs="Arial"/>
      <w:color w:val="707173"/>
      <w:sz w:val="24"/>
      <w:szCs w:val="24"/>
    </w:rPr>
  </w:style>
  <w:style w:type="character" w:customStyle="1" w:styleId="WJECTitle3Char">
    <w:name w:val="WJEC Title 3 Char"/>
    <w:basedOn w:val="NormalWebChar"/>
    <w:link w:val="WJECTitle3"/>
    <w:rsid w:val="00A73939"/>
    <w:rPr>
      <w:rFonts w:ascii="Gotham Rounded Book" w:eastAsiaTheme="minorEastAsia" w:hAnsi="Gotham Rounded Book" w:cs="Gotham Rounded Book"/>
      <w:color w:val="000000" w:themeColor="text1"/>
      <w:kern w:val="24"/>
      <w:sz w:val="36"/>
      <w:szCs w:val="36"/>
      <w:lang w:val="en-US" w:eastAsia="en-GB"/>
    </w:rPr>
  </w:style>
  <w:style w:type="paragraph" w:customStyle="1" w:styleId="WJECTableHeadingWhite">
    <w:name w:val="WJEC Table Heading (White)"/>
    <w:basedOn w:val="Normal"/>
    <w:link w:val="WJECTableHeadingWhiteChar"/>
    <w:qFormat/>
    <w:rsid w:val="00A73939"/>
    <w:pPr>
      <w:spacing w:after="0" w:line="240" w:lineRule="auto"/>
    </w:pPr>
    <w:rPr>
      <w:rFonts w:ascii="Bliss-Light" w:eastAsia="Times New Roman" w:hAnsi="Bliss-Light" w:cs="Arial"/>
      <w:b/>
      <w:bCs/>
      <w:color w:val="FFFFFF" w:themeColor="light1"/>
      <w:kern w:val="24"/>
      <w:sz w:val="32"/>
      <w:szCs w:val="32"/>
      <w:lang w:eastAsia="en-GB"/>
    </w:rPr>
  </w:style>
  <w:style w:type="character" w:customStyle="1" w:styleId="WJECParagraphChar">
    <w:name w:val="WJEC Paragraph Char"/>
    <w:basedOn w:val="DefaultParagraphFont"/>
    <w:link w:val="WJECParagraph"/>
    <w:rsid w:val="00A73939"/>
    <w:rPr>
      <w:rFonts w:ascii="Arial" w:hAnsi="Arial" w:cs="Arial"/>
      <w:color w:val="707173"/>
      <w:sz w:val="24"/>
      <w:szCs w:val="24"/>
    </w:rPr>
  </w:style>
  <w:style w:type="paragraph" w:customStyle="1" w:styleId="WJECTableText">
    <w:name w:val="WJEC Table Text"/>
    <w:basedOn w:val="Normal"/>
    <w:link w:val="WJECTableTextChar"/>
    <w:qFormat/>
    <w:rsid w:val="00A73939"/>
    <w:pPr>
      <w:spacing w:after="0" w:line="240" w:lineRule="auto"/>
    </w:pPr>
    <w:rPr>
      <w:rFonts w:ascii="Bliss-Light" w:eastAsia="Times New Roman" w:hAnsi="Bliss-Light" w:cs="Arial"/>
      <w:color w:val="5A5A59"/>
      <w:kern w:val="24"/>
      <w:sz w:val="24"/>
      <w:szCs w:val="24"/>
      <w:lang w:val="en-US" w:eastAsia="en-GB"/>
    </w:rPr>
  </w:style>
  <w:style w:type="character" w:customStyle="1" w:styleId="WJECTableHeadingWhiteChar">
    <w:name w:val="WJEC Table Heading (White) Char"/>
    <w:basedOn w:val="DefaultParagraphFont"/>
    <w:link w:val="WJECTableHeadingWhite"/>
    <w:rsid w:val="00A73939"/>
    <w:rPr>
      <w:rFonts w:ascii="Bliss-Light" w:eastAsia="Times New Roman" w:hAnsi="Bliss-Light" w:cs="Arial"/>
      <w:b/>
      <w:bCs/>
      <w:color w:val="FFFFFF" w:themeColor="light1"/>
      <w:kern w:val="24"/>
      <w:sz w:val="32"/>
      <w:szCs w:val="32"/>
      <w:lang w:eastAsia="en-GB"/>
    </w:rPr>
  </w:style>
  <w:style w:type="character" w:customStyle="1" w:styleId="WJECTableTextChar">
    <w:name w:val="WJEC Table Text Char"/>
    <w:basedOn w:val="DefaultParagraphFont"/>
    <w:link w:val="WJECTableText"/>
    <w:rsid w:val="00A73939"/>
    <w:rPr>
      <w:rFonts w:ascii="Bliss-Light" w:eastAsia="Times New Roman" w:hAnsi="Bliss-Light" w:cs="Arial"/>
      <w:color w:val="5A5A59"/>
      <w:kern w:val="24"/>
      <w:sz w:val="24"/>
      <w:szCs w:val="24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6B09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7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50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2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wjec.services.co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e1033d4c-53f7-4655-8cf6-8161ad0c09ed" ContentTypeId="0x01010012105FB5BD78594E998C582824AF8BA9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JEC_x0020_Language xmlns="2f2f9355-f80e-4d7b-937a-0c27cfa03643">
      <Value>English</Value>
    </WJEC_x0020_Language>
    <WJEC_x0020_Available_x0020_Online xmlns="2f2f9355-f80e-4d7b-937a-0c27cfa03643">false</WJEC_x0020_Available_x0020_Online>
    <TaxCatchAll xmlns="2f2f9355-f80e-4d7b-937a-0c27cfa03643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  <k48d8005054a4dd09ad49b7c837f0781 xmlns="2f2f9355-f80e-4d7b-937a-0c27cfa03643">
      <Terms xmlns="http://schemas.microsoft.com/office/infopath/2007/PartnerControls"/>
    </k48d8005054a4dd09ad49b7c837f0781>
    <WJEC_x0020_Secure_x0020_Scheduling_x0020_Start_x0020_Date xmlns="2f2f9355-f80e-4d7b-937a-0c27cfa03643" xsi:nil="true"/>
    <i2be6ccaef284b9d8cadff396f0db8d6 xmlns="2f2f9355-f80e-4d7b-937a-0c27cfa03643">
      <Terms xmlns="http://schemas.microsoft.com/office/infopath/2007/PartnerControls"/>
    </i2be6ccaef284b9d8cadff396f0db8d6>
    <WJEC_x0020_Awarding_x0020_From xmlns="2f2f9355-f80e-4d7b-937a-0c27cfa03643" xsi:nil="true"/>
    <WJEC_x0020_Teaching_x0020_From xmlns="2f2f9355-f80e-4d7b-937a-0c27cfa03643" xsi:nil="true"/>
    <bd6821cb7d3c4b4ab1e70668a679dc90 xmlns="2f2f9355-f80e-4d7b-937a-0c27cfa03643">
      <Terms xmlns="http://schemas.microsoft.com/office/infopath/2007/PartnerControls"/>
    </bd6821cb7d3c4b4ab1e70668a679dc90>
    <WJEC_x0020_Secured_x0020_Scheduling_x0020_End_x0020_Date xmlns="2f2f9355-f80e-4d7b-937a-0c27cfa036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eaflet" ma:contentTypeID="0x01010012105FB5BD78594E998C582824AF8BA90086AE449A20383F4EAD2B1A25A130F14A" ma:contentTypeVersion="3" ma:contentTypeDescription="" ma:contentTypeScope="" ma:versionID="f0351789c443f6119ea8722a93977441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8888ef3319b2681c8bcd7975669094fb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Awarding_x0020_From" minOccurs="0"/>
                <xsd:element ref="ns3:WJEC_x0020_Teaching_x0020_From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WJEC_x0020_Secure_x0020_Scheduling_x0020_Start_x0020_Date" minOccurs="0"/>
                <xsd:element ref="ns3:WJEC_x0020_Secured_x0020_Scheduling_x0020_End_x0020_Date" minOccurs="0"/>
                <xsd:element ref="ns3:k48d8005054a4dd09ad49b7c837f0781" minOccurs="0"/>
                <xsd:element ref="ns3:aa87a6a0bdfe4bfb97a25745bc8270e2" minOccurs="0"/>
                <xsd:element ref="ns3:bd6821cb7d3c4b4ab1e70668a679dc90" minOccurs="0"/>
                <xsd:element ref="ns3:TaxCatchAll" minOccurs="0"/>
                <xsd:element ref="ns3:TaxCatchAllLabel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1" nillable="true" ma:displayName="Scheduling Start Date" ma:internalName="PublishingStartDate">
      <xsd:simpleType>
        <xsd:restriction base="dms:Unknown"/>
      </xsd:simpleType>
    </xsd:element>
    <xsd:element name="PublishingExpirationDate" ma:index="12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Awarding_x0020_From" ma:index="7" nillable="true" ma:displayName="WJEC Awarding From" ma:format="DateOnly" ma:internalName="WJEC_x0020_Awarding_x0020_From">
      <xsd:simpleType>
        <xsd:restriction base="dms:DateTime"/>
      </xsd:simpleType>
    </xsd:element>
    <xsd:element name="WJEC_x0020_Teaching_x0020_From" ma:index="8" nillable="true" ma:displayName="WJEC Teaching From" ma:format="DateOnly" ma:internalName="WJEC_x0020_Teaching_x0020_From">
      <xsd:simpleType>
        <xsd:restriction base="dms:DateTime"/>
      </xsd:simpleType>
    </xsd:element>
    <xsd:element name="WJEC_x0020_Language" ma:index="9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10" nillable="true" ma:displayName="WJEC Available Online" ma:default="0" ma:internalName="WJEC_x0020_Available_x0020_Online">
      <xsd:simpleType>
        <xsd:restriction base="dms:Boolean"/>
      </xsd:simpleType>
    </xsd:element>
    <xsd:element name="WJEC_x0020_Secure_x0020_Scheduling_x0020_Start_x0020_Date" ma:index="13" nillable="true" ma:displayName="WJEC Secure Scheduling Start Date" ma:format="DateTime" ma:internalName="WJEC_x0020_Secure_x0020_Scheduling_x0020_Start_x0020_Date">
      <xsd:simpleType>
        <xsd:restriction base="dms:DateTime"/>
      </xsd:simpleType>
    </xsd:element>
    <xsd:element name="WJEC_x0020_Secured_x0020_Scheduling_x0020_End_x0020_Date" ma:index="14" nillable="true" ma:displayName="WJEC Secure Scheduling End Date" ma:format="DateTime" ma:internalName="WJEC_x0020_Secured_x0020_Scheduling_x0020_End_x0020_Date">
      <xsd:simpleType>
        <xsd:restriction base="dms:DateTime"/>
      </xsd:simpleType>
    </xsd:element>
    <xsd:element name="k48d8005054a4dd09ad49b7c837f0781" ma:index="16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87a6a0bdfe4bfb97a25745bc8270e2" ma:index="18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1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306bf34b-cf5a-4d7c-bebe-dda226d954db}" ma:internalName="TaxCatchAll" ma:showField="CatchAllData" ma:web="85472d1b-b940-48ea-ac0b-d736d4eca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hidden="true" ma:list="{306bf34b-cf5a-4d7c-bebe-dda226d954db}" ma:internalName="TaxCatchAllLabel" ma:readOnly="true" ma:showField="CatchAllDataLabel" ma:web="85472d1b-b940-48ea-ac0b-d736d4eca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2be6ccaef284b9d8cadff396f0db8d6" ma:index="25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B933E-E074-46E2-9503-59255A7CEE8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E49C81E-2E91-40F6-84F3-BDD54A4E9C6C}">
  <ds:schemaRefs>
    <ds:schemaRef ds:uri="http://schemas.microsoft.com/office/infopath/2007/PartnerControls"/>
    <ds:schemaRef ds:uri="2f2f9355-f80e-4d7b-937a-0c27cfa0364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1212C01-1449-4821-9EB5-FBCD706568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4BE7CD-3BFF-42C6-882A-4D4900D1F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316306-8DFF-47B3-BF9C-3E2CBF6E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WJEC CPD - Word document template (Bilingual)</vt:lpstr>
    </vt:vector>
  </TitlesOfParts>
  <Company>Hewlett-Packard Company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WJEC CPD - Word document template (Bilingual)</dc:title>
  <dc:creator>WJEC</dc:creator>
  <cp:lastModifiedBy>WJEC</cp:lastModifiedBy>
  <cp:revision>10</cp:revision>
  <cp:lastPrinted>2015-09-25T10:00:00Z</cp:lastPrinted>
  <dcterms:created xsi:type="dcterms:W3CDTF">2015-09-25T08:53:00Z</dcterms:created>
  <dcterms:modified xsi:type="dcterms:W3CDTF">2015-09-29T11:13:00Z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0x01010012105FB5BD78594E998C582824AF8BA90086AE449A20383F4EAD2B1A25A130F14A</vt:lpwstr>
  </property>
  <property fmtid="{D5CDD505-2E9C-101B-9397-08002B2CF9AE}" pid="3" name="WJEC_x0020_Department">
    <vt:lpwstr/>
  </property>
  <property fmtid="{D5CDD505-2E9C-101B-9397-08002B2CF9AE}" pid="4" name="WJEC Department">
    <vt:lpwstr/>
  </property>
  <property fmtid="{D5CDD505-2E9C-101B-9397-08002B2CF9AE}" pid="5" name="WJEC_x0020_Audiences">
    <vt:lpwstr/>
  </property>
  <property fmtid="{D5CDD505-2E9C-101B-9397-08002B2CF9AE}" pid="6" name="WJEC Audiences">
    <vt:lpwstr/>
  </property>
</Properties>
</file>